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A1" w:rsidRPr="00DB2C1F" w:rsidRDefault="005E79A1" w:rsidP="005E79A1">
      <w:pPr>
        <w:widowControl w:val="0"/>
        <w:autoSpaceDE w:val="0"/>
        <w:autoSpaceDN w:val="0"/>
        <w:adjustRightInd w:val="0"/>
        <w:spacing w:after="0" w:line="240" w:lineRule="auto"/>
        <w:jc w:val="center"/>
        <w:outlineLvl w:val="0"/>
        <w:rPr>
          <w:rFonts w:ascii="Arial" w:hAnsi="Arial" w:cs="Arial"/>
          <w:bCs/>
          <w:sz w:val="24"/>
          <w:szCs w:val="24"/>
        </w:rPr>
      </w:pPr>
    </w:p>
    <w:p w:rsidR="00C35A7E" w:rsidRPr="00DB2C1F" w:rsidRDefault="00C35A7E" w:rsidP="00C35A7E">
      <w:pPr>
        <w:spacing w:after="0" w:line="240" w:lineRule="auto"/>
        <w:ind w:left="4536"/>
        <w:jc w:val="center"/>
        <w:rPr>
          <w:rFonts w:ascii="Arial" w:eastAsia="Times New Roman" w:hAnsi="Arial" w:cs="Arial"/>
          <w:sz w:val="24"/>
          <w:szCs w:val="24"/>
        </w:rPr>
      </w:pPr>
      <w:bookmarkStart w:id="0" w:name="_GoBack"/>
      <w:bookmarkEnd w:id="0"/>
      <w:r w:rsidRPr="00DB2C1F">
        <w:rPr>
          <w:rFonts w:ascii="Arial" w:eastAsia="Times New Roman" w:hAnsi="Arial" w:cs="Arial"/>
          <w:sz w:val="24"/>
          <w:szCs w:val="24"/>
        </w:rPr>
        <w:t xml:space="preserve">Утверждена </w:t>
      </w:r>
    </w:p>
    <w:p w:rsidR="00C35A7E" w:rsidRPr="00DB2C1F" w:rsidRDefault="00C35A7E" w:rsidP="00C35A7E">
      <w:pPr>
        <w:spacing w:after="0" w:line="240" w:lineRule="auto"/>
        <w:ind w:left="4536"/>
        <w:jc w:val="center"/>
        <w:rPr>
          <w:rFonts w:ascii="Arial" w:eastAsia="Times New Roman" w:hAnsi="Arial" w:cs="Arial"/>
          <w:sz w:val="24"/>
          <w:szCs w:val="24"/>
        </w:rPr>
      </w:pPr>
      <w:r w:rsidRPr="00DB2C1F">
        <w:rPr>
          <w:rFonts w:ascii="Arial" w:eastAsia="Times New Roman" w:hAnsi="Arial" w:cs="Arial"/>
          <w:sz w:val="24"/>
          <w:szCs w:val="24"/>
        </w:rPr>
        <w:t>постановлением Главы городского поселения Одинцово</w:t>
      </w:r>
    </w:p>
    <w:p w:rsidR="00C35A7E" w:rsidRPr="00DB2C1F" w:rsidRDefault="00C35A7E" w:rsidP="00C35A7E">
      <w:pPr>
        <w:spacing w:after="0" w:line="240" w:lineRule="auto"/>
        <w:ind w:left="4536"/>
        <w:jc w:val="center"/>
        <w:rPr>
          <w:rFonts w:ascii="Arial" w:eastAsia="Times New Roman" w:hAnsi="Arial" w:cs="Arial"/>
          <w:sz w:val="24"/>
          <w:szCs w:val="24"/>
          <w:u w:val="single"/>
        </w:rPr>
      </w:pPr>
      <w:r w:rsidRPr="00DB2C1F">
        <w:rPr>
          <w:rFonts w:ascii="Arial" w:eastAsia="Times New Roman" w:hAnsi="Arial" w:cs="Arial"/>
          <w:sz w:val="24"/>
          <w:szCs w:val="24"/>
          <w:u w:val="single"/>
        </w:rPr>
        <w:t xml:space="preserve">от </w:t>
      </w:r>
      <w:r w:rsidR="00DB2C1F" w:rsidRPr="00DB2C1F">
        <w:rPr>
          <w:rFonts w:ascii="Arial" w:eastAsia="Times New Roman" w:hAnsi="Arial" w:cs="Arial"/>
          <w:sz w:val="24"/>
          <w:szCs w:val="24"/>
          <w:u w:val="single"/>
        </w:rPr>
        <w:t>01.11.</w:t>
      </w:r>
      <w:r w:rsidRPr="00DB2C1F">
        <w:rPr>
          <w:rFonts w:ascii="Arial" w:eastAsia="Times New Roman" w:hAnsi="Arial" w:cs="Arial"/>
          <w:sz w:val="24"/>
          <w:szCs w:val="24"/>
          <w:u w:val="single"/>
        </w:rPr>
        <w:t xml:space="preserve">2013 года № </w:t>
      </w:r>
      <w:r w:rsidR="00DB2C1F" w:rsidRPr="00DB2C1F">
        <w:rPr>
          <w:rFonts w:ascii="Arial" w:eastAsia="Times New Roman" w:hAnsi="Arial" w:cs="Arial"/>
          <w:sz w:val="24"/>
          <w:szCs w:val="24"/>
          <w:u w:val="single"/>
        </w:rPr>
        <w:t>1072</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 xml:space="preserve">МУНИЦИПАЛЬНАЯ ПРОГРАММА </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«СОЦИАЛЬНО-ЭКОНОМИЧЕСКОЕ РАЗВИТИЕ ГОРОДСКОГО ПОСЕЛЕНИЯ ОДИНЦОВО ОДИНЦОВСКОГО МУНИЦИПАЛЬНОГО РАЙОНА МОСКОВСКОЙ ОБЛАСТИ»</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на 2014-2016 годы</w:t>
      </w:r>
    </w:p>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2013 год</w:t>
      </w:r>
    </w:p>
    <w:p w:rsidR="00C35A7E" w:rsidRPr="00DB2C1F" w:rsidRDefault="00C35A7E" w:rsidP="00C35A7E">
      <w:pPr>
        <w:numPr>
          <w:ilvl w:val="0"/>
          <w:numId w:val="14"/>
        </w:num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Паспорт</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 xml:space="preserve">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 </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(далее – муниципальная программа)</w:t>
      </w:r>
    </w:p>
    <w:tbl>
      <w:tblPr>
        <w:tblW w:w="1020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2201"/>
        <w:gridCol w:w="1606"/>
        <w:gridCol w:w="1607"/>
        <w:gridCol w:w="1248"/>
      </w:tblGrid>
      <w:tr w:rsidR="00C35A7E" w:rsidRPr="00DB2C1F" w:rsidTr="00DB2C1F">
        <w:trPr>
          <w:trHeight w:val="442"/>
          <w:tblCellSpacing w:w="5" w:type="nil"/>
        </w:trPr>
        <w:tc>
          <w:tcPr>
            <w:tcW w:w="3544" w:type="dxa"/>
            <w:vAlign w:val="center"/>
          </w:tcPr>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Наименование муниципальной программы</w:t>
            </w:r>
          </w:p>
        </w:tc>
        <w:tc>
          <w:tcPr>
            <w:tcW w:w="6662" w:type="dxa"/>
            <w:gridSpan w:val="4"/>
            <w:vAlign w:val="center"/>
          </w:tcPr>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Социально-экономическое развитие городского поселения Одинцово Одинцовского муниципального района Московской области</w:t>
            </w:r>
          </w:p>
        </w:tc>
      </w:tr>
      <w:tr w:rsidR="00C35A7E" w:rsidRPr="00DB2C1F" w:rsidTr="00DB2C1F">
        <w:trPr>
          <w:trHeight w:val="442"/>
          <w:tblCellSpacing w:w="5" w:type="nil"/>
        </w:trPr>
        <w:tc>
          <w:tcPr>
            <w:tcW w:w="3544" w:type="dxa"/>
            <w:vAlign w:val="center"/>
          </w:tcPr>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Цели муниципальной</w:t>
            </w:r>
            <w:r w:rsidRPr="00DB2C1F">
              <w:rPr>
                <w:rFonts w:ascii="Arial" w:eastAsia="Calibri" w:hAnsi="Arial" w:cs="Arial"/>
                <w:sz w:val="24"/>
                <w:szCs w:val="24"/>
                <w:lang w:eastAsia="ru-RU"/>
              </w:rPr>
              <w:br/>
              <w:t>программы</w:t>
            </w:r>
          </w:p>
        </w:tc>
        <w:tc>
          <w:tcPr>
            <w:tcW w:w="6662" w:type="dxa"/>
            <w:gridSpan w:val="4"/>
            <w:vAlign w:val="center"/>
          </w:tcPr>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Обеспечение устойчивого социально-экономического развития городского поселения Одинцово и благоприятных условий жизнедеятельности его населения</w:t>
            </w:r>
          </w:p>
        </w:tc>
      </w:tr>
      <w:tr w:rsidR="00C35A7E" w:rsidRPr="00DB2C1F" w:rsidTr="00DB2C1F">
        <w:trPr>
          <w:trHeight w:val="442"/>
          <w:tblCellSpacing w:w="5" w:type="nil"/>
        </w:trPr>
        <w:tc>
          <w:tcPr>
            <w:tcW w:w="3544" w:type="dxa"/>
            <w:vAlign w:val="center"/>
          </w:tcPr>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Задачи муниципальной</w:t>
            </w:r>
            <w:r w:rsidRPr="00DB2C1F">
              <w:rPr>
                <w:rFonts w:ascii="Arial" w:eastAsia="Calibri" w:hAnsi="Arial" w:cs="Arial"/>
                <w:sz w:val="24"/>
                <w:szCs w:val="24"/>
                <w:lang w:eastAsia="ru-RU"/>
              </w:rPr>
              <w:br/>
              <w:t>программы</w:t>
            </w:r>
          </w:p>
        </w:tc>
        <w:tc>
          <w:tcPr>
            <w:tcW w:w="6662" w:type="dxa"/>
            <w:gridSpan w:val="4"/>
            <w:vAlign w:val="center"/>
          </w:tcPr>
          <w:p w:rsidR="00C35A7E" w:rsidRPr="00DB2C1F" w:rsidRDefault="00C35A7E" w:rsidP="00DB2C1F">
            <w:pPr>
              <w:widowControl w:val="0"/>
              <w:numPr>
                <w:ilvl w:val="0"/>
                <w:numId w:val="12"/>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организация эффективного решения вопросов местного значения населением непосредственно и органами местного самоуправления городского поселения Одинцово;</w:t>
            </w:r>
          </w:p>
          <w:p w:rsidR="00C35A7E" w:rsidRPr="00DB2C1F" w:rsidRDefault="00C35A7E" w:rsidP="00DB2C1F">
            <w:pPr>
              <w:widowControl w:val="0"/>
              <w:numPr>
                <w:ilvl w:val="0"/>
                <w:numId w:val="12"/>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создание комфортных и экологически благоприятных условий жизнедеятельности и отдыха населения городского поселения Одинцово;</w:t>
            </w:r>
          </w:p>
          <w:p w:rsidR="00C35A7E" w:rsidRPr="00DB2C1F" w:rsidRDefault="00C35A7E" w:rsidP="00DB2C1F">
            <w:pPr>
              <w:widowControl w:val="0"/>
              <w:numPr>
                <w:ilvl w:val="0"/>
                <w:numId w:val="12"/>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обеспечение транспортной доступности, безопасности дорожного движения, чистоты и порядка на дорогах местного значения городского поселения Одинцово;</w:t>
            </w:r>
          </w:p>
          <w:p w:rsidR="00C35A7E" w:rsidRPr="00DB2C1F" w:rsidRDefault="00C35A7E" w:rsidP="00DB2C1F">
            <w:pPr>
              <w:widowControl w:val="0"/>
              <w:numPr>
                <w:ilvl w:val="0"/>
                <w:numId w:val="12"/>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обеспечение безопасности жизнедеятельности населения и межнационального согласия на территории городского поселения Одинцово;</w:t>
            </w:r>
          </w:p>
          <w:p w:rsidR="00C35A7E" w:rsidRPr="00DB2C1F" w:rsidRDefault="00C35A7E" w:rsidP="00DB2C1F">
            <w:pPr>
              <w:widowControl w:val="0"/>
              <w:numPr>
                <w:ilvl w:val="0"/>
                <w:numId w:val="12"/>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создание благоприятных условий для удовлетворения потребностей жителей городского поселения Одинцово в сфере культуры, сохранения и развития его исторических и культурных традиций;</w:t>
            </w:r>
          </w:p>
          <w:p w:rsidR="00C35A7E" w:rsidRPr="00DB2C1F" w:rsidRDefault="00C35A7E" w:rsidP="00DB2C1F">
            <w:pPr>
              <w:widowControl w:val="0"/>
              <w:numPr>
                <w:ilvl w:val="0"/>
                <w:numId w:val="12"/>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создание условий для ведения жителями городского поселения Одинцово здорового образа жизни;</w:t>
            </w:r>
          </w:p>
          <w:p w:rsidR="00C35A7E" w:rsidRPr="00DB2C1F" w:rsidRDefault="00C35A7E" w:rsidP="00DB2C1F">
            <w:pPr>
              <w:widowControl w:val="0"/>
              <w:numPr>
                <w:ilvl w:val="0"/>
                <w:numId w:val="12"/>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создание условий для творческого развития, патриотического воспитания, комфортного и безопасного отдыха детей и молодежи городского поселения Одинцово;</w:t>
            </w:r>
          </w:p>
          <w:p w:rsidR="00C35A7E" w:rsidRPr="00DB2C1F" w:rsidRDefault="00C35A7E" w:rsidP="00DB2C1F">
            <w:pPr>
              <w:widowControl w:val="0"/>
              <w:numPr>
                <w:ilvl w:val="0"/>
                <w:numId w:val="12"/>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обеспечение комплексного освоения и развития территории городского поселения Одинцово с учетом исторических и иных местных традиций;</w:t>
            </w:r>
          </w:p>
          <w:p w:rsidR="00C35A7E" w:rsidRPr="00DB2C1F" w:rsidRDefault="00C35A7E" w:rsidP="00DB2C1F">
            <w:pPr>
              <w:widowControl w:val="0"/>
              <w:numPr>
                <w:ilvl w:val="0"/>
                <w:numId w:val="12"/>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lastRenderedPageBreak/>
              <w:t>создание условий для улучшения инвестиционного климата и развития предпринимательства на территории городского поселения Одинцово;</w:t>
            </w:r>
          </w:p>
          <w:p w:rsidR="00C35A7E" w:rsidRPr="00DB2C1F" w:rsidRDefault="00C35A7E" w:rsidP="00DB2C1F">
            <w:pPr>
              <w:widowControl w:val="0"/>
              <w:numPr>
                <w:ilvl w:val="0"/>
                <w:numId w:val="12"/>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оказание дополнительной социальной поддержки жителям городского поселения Одинцово;</w:t>
            </w:r>
          </w:p>
          <w:p w:rsidR="00C35A7E" w:rsidRPr="00DB2C1F" w:rsidRDefault="00C35A7E" w:rsidP="00DB2C1F">
            <w:pPr>
              <w:widowControl w:val="0"/>
              <w:numPr>
                <w:ilvl w:val="0"/>
                <w:numId w:val="12"/>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создание условий для обеспечения жильем молодых семей, в том числе с привлечением в жилищную сферу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r>
      <w:tr w:rsidR="00C35A7E" w:rsidRPr="00DB2C1F" w:rsidTr="00DB2C1F">
        <w:trPr>
          <w:trHeight w:val="874"/>
          <w:tblCellSpacing w:w="5" w:type="nil"/>
        </w:trPr>
        <w:tc>
          <w:tcPr>
            <w:tcW w:w="3544" w:type="dxa"/>
            <w:vAlign w:val="center"/>
          </w:tcPr>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lastRenderedPageBreak/>
              <w:t>Муниципальный заказчик</w:t>
            </w:r>
            <w:r w:rsidRPr="00DB2C1F">
              <w:rPr>
                <w:rFonts w:ascii="Arial" w:eastAsia="Calibri" w:hAnsi="Arial" w:cs="Arial"/>
                <w:sz w:val="24"/>
                <w:szCs w:val="24"/>
                <w:lang w:eastAsia="ru-RU"/>
              </w:rPr>
              <w:br/>
              <w:t>муниципальной программы</w:t>
            </w:r>
          </w:p>
        </w:tc>
        <w:tc>
          <w:tcPr>
            <w:tcW w:w="6662" w:type="dxa"/>
            <w:gridSpan w:val="4"/>
            <w:vAlign w:val="center"/>
          </w:tcPr>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Администрация городского поселения Одинцово Одинцовского муниципального района Московской области</w:t>
            </w:r>
          </w:p>
        </w:tc>
      </w:tr>
      <w:tr w:rsidR="00C35A7E" w:rsidRPr="00DB2C1F" w:rsidTr="00DB2C1F">
        <w:trPr>
          <w:trHeight w:val="442"/>
          <w:tblCellSpacing w:w="5" w:type="nil"/>
        </w:trPr>
        <w:tc>
          <w:tcPr>
            <w:tcW w:w="3544" w:type="dxa"/>
            <w:vAlign w:val="center"/>
          </w:tcPr>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Сроки реализации</w:t>
            </w:r>
            <w:r w:rsidRPr="00DB2C1F">
              <w:rPr>
                <w:rFonts w:ascii="Arial" w:eastAsia="Calibri" w:hAnsi="Arial" w:cs="Arial"/>
                <w:sz w:val="24"/>
                <w:szCs w:val="24"/>
                <w:lang w:eastAsia="ru-RU"/>
              </w:rPr>
              <w:br/>
              <w:t>муниципальной программы</w:t>
            </w:r>
          </w:p>
        </w:tc>
        <w:tc>
          <w:tcPr>
            <w:tcW w:w="6662" w:type="dxa"/>
            <w:gridSpan w:val="4"/>
            <w:vAlign w:val="center"/>
          </w:tcPr>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2014-2016 годы</w:t>
            </w:r>
          </w:p>
        </w:tc>
      </w:tr>
      <w:tr w:rsidR="00C35A7E" w:rsidRPr="00DB2C1F" w:rsidTr="00DB2C1F">
        <w:trPr>
          <w:trHeight w:val="221"/>
          <w:tblCellSpacing w:w="5" w:type="nil"/>
        </w:trPr>
        <w:tc>
          <w:tcPr>
            <w:tcW w:w="3544" w:type="dxa"/>
            <w:vAlign w:val="center"/>
          </w:tcPr>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Перечень подпрограмм</w:t>
            </w:r>
          </w:p>
        </w:tc>
        <w:tc>
          <w:tcPr>
            <w:tcW w:w="6662" w:type="dxa"/>
            <w:gridSpan w:val="4"/>
            <w:vAlign w:val="center"/>
          </w:tcPr>
          <w:p w:rsidR="00C35A7E" w:rsidRPr="00DB2C1F" w:rsidRDefault="00C35A7E" w:rsidP="00DB2C1F">
            <w:pPr>
              <w:widowControl w:val="0"/>
              <w:numPr>
                <w:ilvl w:val="0"/>
                <w:numId w:val="13"/>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Повышение эффективности местного самоуправления в городском поселении Одинцово</w:t>
            </w:r>
          </w:p>
          <w:p w:rsidR="00C35A7E" w:rsidRPr="00DB2C1F" w:rsidRDefault="00C35A7E" w:rsidP="00DB2C1F">
            <w:pPr>
              <w:widowControl w:val="0"/>
              <w:numPr>
                <w:ilvl w:val="0"/>
                <w:numId w:val="13"/>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Развитие жилищно-коммунального хозяйства городского поселения Одинцово</w:t>
            </w:r>
          </w:p>
          <w:p w:rsidR="00C35A7E" w:rsidRPr="00DB2C1F" w:rsidRDefault="00C35A7E" w:rsidP="00DB2C1F">
            <w:pPr>
              <w:widowControl w:val="0"/>
              <w:numPr>
                <w:ilvl w:val="0"/>
                <w:numId w:val="13"/>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Развитие связи и дорожно-транспортной инфраструктуры городского поселения Одинцово</w:t>
            </w:r>
          </w:p>
          <w:p w:rsidR="00C35A7E" w:rsidRPr="00DB2C1F" w:rsidRDefault="00C35A7E" w:rsidP="00DB2C1F">
            <w:pPr>
              <w:widowControl w:val="0"/>
              <w:numPr>
                <w:ilvl w:val="0"/>
                <w:numId w:val="13"/>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Безопасность городского поселения Одинцово</w:t>
            </w:r>
          </w:p>
          <w:p w:rsidR="00C35A7E" w:rsidRPr="00DB2C1F" w:rsidRDefault="00C35A7E" w:rsidP="00DB2C1F">
            <w:pPr>
              <w:widowControl w:val="0"/>
              <w:numPr>
                <w:ilvl w:val="0"/>
                <w:numId w:val="13"/>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Развитие сферы культуры в городском поселении Одинцово</w:t>
            </w:r>
          </w:p>
          <w:p w:rsidR="00C35A7E" w:rsidRPr="00DB2C1F" w:rsidRDefault="00C35A7E" w:rsidP="00DB2C1F">
            <w:pPr>
              <w:widowControl w:val="0"/>
              <w:numPr>
                <w:ilvl w:val="0"/>
                <w:numId w:val="13"/>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Развитие физической культуры и массового спорта в городском поселении Одинцово</w:t>
            </w:r>
          </w:p>
          <w:p w:rsidR="00C35A7E" w:rsidRPr="00DB2C1F" w:rsidRDefault="00C35A7E" w:rsidP="00DB2C1F">
            <w:pPr>
              <w:widowControl w:val="0"/>
              <w:numPr>
                <w:ilvl w:val="0"/>
                <w:numId w:val="13"/>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Молодежная политика в городском поселении Одинцово</w:t>
            </w:r>
          </w:p>
          <w:p w:rsidR="00C35A7E" w:rsidRPr="00DB2C1F" w:rsidRDefault="00C35A7E" w:rsidP="00DB2C1F">
            <w:pPr>
              <w:widowControl w:val="0"/>
              <w:numPr>
                <w:ilvl w:val="0"/>
                <w:numId w:val="13"/>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Градостроительство, территориальное развитие городского поселения Одинцово</w:t>
            </w:r>
          </w:p>
          <w:p w:rsidR="00C35A7E" w:rsidRPr="00DB2C1F" w:rsidRDefault="00C35A7E" w:rsidP="00DB2C1F">
            <w:pPr>
              <w:widowControl w:val="0"/>
              <w:numPr>
                <w:ilvl w:val="0"/>
                <w:numId w:val="13"/>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Поддержка малого и среднего предпринимательства в городском поселении Одинцово</w:t>
            </w:r>
          </w:p>
          <w:p w:rsidR="00C35A7E" w:rsidRPr="00DB2C1F" w:rsidRDefault="00C35A7E" w:rsidP="00DB2C1F">
            <w:pPr>
              <w:widowControl w:val="0"/>
              <w:numPr>
                <w:ilvl w:val="0"/>
                <w:numId w:val="13"/>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Социальная поддержка населения городского поселения Одинцово</w:t>
            </w:r>
          </w:p>
          <w:p w:rsidR="00C35A7E" w:rsidRPr="00DB2C1F" w:rsidRDefault="00C35A7E" w:rsidP="00DB2C1F">
            <w:pPr>
              <w:widowControl w:val="0"/>
              <w:numPr>
                <w:ilvl w:val="0"/>
                <w:numId w:val="13"/>
              </w:numPr>
              <w:autoSpaceDE w:val="0"/>
              <w:autoSpaceDN w:val="0"/>
              <w:adjustRightInd w:val="0"/>
              <w:spacing w:after="0" w:line="240" w:lineRule="auto"/>
              <w:ind w:left="0" w:firstLine="0"/>
              <w:rPr>
                <w:rFonts w:ascii="Arial" w:eastAsia="Calibri" w:hAnsi="Arial" w:cs="Arial"/>
                <w:sz w:val="24"/>
                <w:szCs w:val="24"/>
                <w:lang w:eastAsia="ru-RU"/>
              </w:rPr>
            </w:pPr>
            <w:r w:rsidRPr="00DB2C1F">
              <w:rPr>
                <w:rFonts w:ascii="Arial" w:eastAsia="Calibri" w:hAnsi="Arial" w:cs="Arial"/>
                <w:sz w:val="24"/>
                <w:szCs w:val="24"/>
                <w:lang w:eastAsia="ru-RU"/>
              </w:rPr>
              <w:t>Обеспечение жильем молодых семей проживающих на территории городского поселения Одинцово</w:t>
            </w:r>
          </w:p>
        </w:tc>
      </w:tr>
      <w:tr w:rsidR="00C35A7E" w:rsidRPr="00DB2C1F" w:rsidTr="00DB2C1F">
        <w:trPr>
          <w:trHeight w:val="221"/>
          <w:tblCellSpacing w:w="5" w:type="nil"/>
        </w:trPr>
        <w:tc>
          <w:tcPr>
            <w:tcW w:w="3544" w:type="dxa"/>
            <w:vMerge w:val="restart"/>
            <w:vAlign w:val="center"/>
          </w:tcPr>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Источники финансирования муниципальной программы, в том числе по годам:</w:t>
            </w:r>
          </w:p>
        </w:tc>
        <w:tc>
          <w:tcPr>
            <w:tcW w:w="6662" w:type="dxa"/>
            <w:gridSpan w:val="4"/>
            <w:vAlign w:val="center"/>
          </w:tcPr>
          <w:p w:rsidR="00C35A7E" w:rsidRPr="00DB2C1F" w:rsidRDefault="00C35A7E" w:rsidP="00C35A7E">
            <w:pPr>
              <w:widowControl w:val="0"/>
              <w:autoSpaceDE w:val="0"/>
              <w:autoSpaceDN w:val="0"/>
              <w:adjustRightInd w:val="0"/>
              <w:spacing w:after="0" w:line="240" w:lineRule="auto"/>
              <w:jc w:val="center"/>
              <w:rPr>
                <w:rFonts w:ascii="Arial" w:eastAsia="Calibri" w:hAnsi="Arial" w:cs="Arial"/>
                <w:sz w:val="24"/>
                <w:szCs w:val="24"/>
                <w:lang w:eastAsia="ru-RU"/>
              </w:rPr>
            </w:pPr>
            <w:r w:rsidRPr="00DB2C1F">
              <w:rPr>
                <w:rFonts w:ascii="Arial" w:eastAsia="Calibri" w:hAnsi="Arial" w:cs="Arial"/>
                <w:sz w:val="24"/>
                <w:szCs w:val="24"/>
                <w:lang w:eastAsia="ru-RU"/>
              </w:rPr>
              <w:t>Расходы (тыс. рублей)</w:t>
            </w:r>
          </w:p>
        </w:tc>
      </w:tr>
      <w:tr w:rsidR="00C35A7E" w:rsidRPr="00DB2C1F" w:rsidTr="00DB2C1F">
        <w:trPr>
          <w:trHeight w:val="142"/>
          <w:tblCellSpacing w:w="5" w:type="nil"/>
        </w:trPr>
        <w:tc>
          <w:tcPr>
            <w:tcW w:w="3544" w:type="dxa"/>
            <w:vMerge/>
            <w:vAlign w:val="center"/>
          </w:tcPr>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p>
        </w:tc>
        <w:tc>
          <w:tcPr>
            <w:tcW w:w="2201" w:type="dxa"/>
            <w:vAlign w:val="center"/>
          </w:tcPr>
          <w:p w:rsidR="00C35A7E" w:rsidRPr="00DB2C1F" w:rsidRDefault="00C35A7E" w:rsidP="00C35A7E">
            <w:pPr>
              <w:widowControl w:val="0"/>
              <w:autoSpaceDE w:val="0"/>
              <w:autoSpaceDN w:val="0"/>
              <w:adjustRightInd w:val="0"/>
              <w:spacing w:after="0" w:line="240" w:lineRule="auto"/>
              <w:jc w:val="center"/>
              <w:rPr>
                <w:rFonts w:ascii="Arial" w:eastAsia="Calibri" w:hAnsi="Arial" w:cs="Arial"/>
                <w:sz w:val="24"/>
                <w:szCs w:val="24"/>
                <w:lang w:eastAsia="ru-RU"/>
              </w:rPr>
            </w:pPr>
            <w:r w:rsidRPr="00DB2C1F">
              <w:rPr>
                <w:rFonts w:ascii="Arial" w:eastAsia="Calibri" w:hAnsi="Arial" w:cs="Arial"/>
                <w:sz w:val="24"/>
                <w:szCs w:val="24"/>
                <w:lang w:eastAsia="ru-RU"/>
              </w:rPr>
              <w:t>Всего</w:t>
            </w:r>
          </w:p>
        </w:tc>
        <w:tc>
          <w:tcPr>
            <w:tcW w:w="1606" w:type="dxa"/>
            <w:vAlign w:val="center"/>
          </w:tcPr>
          <w:p w:rsidR="00C35A7E" w:rsidRPr="00DB2C1F" w:rsidRDefault="00C35A7E" w:rsidP="00C35A7E">
            <w:pPr>
              <w:widowControl w:val="0"/>
              <w:autoSpaceDE w:val="0"/>
              <w:autoSpaceDN w:val="0"/>
              <w:adjustRightInd w:val="0"/>
              <w:spacing w:after="0" w:line="240" w:lineRule="auto"/>
              <w:jc w:val="center"/>
              <w:rPr>
                <w:rFonts w:ascii="Arial" w:eastAsia="Calibri" w:hAnsi="Arial" w:cs="Arial"/>
                <w:sz w:val="24"/>
                <w:szCs w:val="24"/>
                <w:lang w:eastAsia="ru-RU"/>
              </w:rPr>
            </w:pPr>
            <w:r w:rsidRPr="00DB2C1F">
              <w:rPr>
                <w:rFonts w:ascii="Arial" w:eastAsia="Calibri" w:hAnsi="Arial" w:cs="Arial"/>
                <w:sz w:val="24"/>
                <w:szCs w:val="24"/>
                <w:lang w:eastAsia="ru-RU"/>
              </w:rPr>
              <w:t>2014 год</w:t>
            </w:r>
          </w:p>
        </w:tc>
        <w:tc>
          <w:tcPr>
            <w:tcW w:w="1607" w:type="dxa"/>
            <w:vAlign w:val="center"/>
          </w:tcPr>
          <w:p w:rsidR="00C35A7E" w:rsidRPr="00DB2C1F" w:rsidRDefault="00C35A7E" w:rsidP="00C35A7E">
            <w:pPr>
              <w:widowControl w:val="0"/>
              <w:autoSpaceDE w:val="0"/>
              <w:autoSpaceDN w:val="0"/>
              <w:adjustRightInd w:val="0"/>
              <w:spacing w:after="0" w:line="240" w:lineRule="auto"/>
              <w:jc w:val="center"/>
              <w:rPr>
                <w:rFonts w:ascii="Arial" w:eastAsia="Calibri" w:hAnsi="Arial" w:cs="Arial"/>
                <w:sz w:val="24"/>
                <w:szCs w:val="24"/>
                <w:lang w:eastAsia="ru-RU"/>
              </w:rPr>
            </w:pPr>
            <w:r w:rsidRPr="00DB2C1F">
              <w:rPr>
                <w:rFonts w:ascii="Arial" w:eastAsia="Calibri" w:hAnsi="Arial" w:cs="Arial"/>
                <w:sz w:val="24"/>
                <w:szCs w:val="24"/>
                <w:lang w:eastAsia="ru-RU"/>
              </w:rPr>
              <w:t>2015 год</w:t>
            </w:r>
          </w:p>
        </w:tc>
        <w:tc>
          <w:tcPr>
            <w:tcW w:w="1248" w:type="dxa"/>
            <w:vAlign w:val="center"/>
          </w:tcPr>
          <w:p w:rsidR="00C35A7E" w:rsidRPr="00DB2C1F" w:rsidRDefault="00C35A7E" w:rsidP="00C35A7E">
            <w:pPr>
              <w:widowControl w:val="0"/>
              <w:autoSpaceDE w:val="0"/>
              <w:autoSpaceDN w:val="0"/>
              <w:adjustRightInd w:val="0"/>
              <w:spacing w:after="0" w:line="240" w:lineRule="auto"/>
              <w:jc w:val="center"/>
              <w:rPr>
                <w:rFonts w:ascii="Arial" w:eastAsia="Calibri" w:hAnsi="Arial" w:cs="Arial"/>
                <w:sz w:val="24"/>
                <w:szCs w:val="24"/>
                <w:lang w:eastAsia="ru-RU"/>
              </w:rPr>
            </w:pPr>
            <w:r w:rsidRPr="00DB2C1F">
              <w:rPr>
                <w:rFonts w:ascii="Arial" w:eastAsia="Calibri" w:hAnsi="Arial" w:cs="Arial"/>
                <w:sz w:val="24"/>
                <w:szCs w:val="24"/>
                <w:lang w:eastAsia="ru-RU"/>
              </w:rPr>
              <w:t>2016 год</w:t>
            </w:r>
          </w:p>
        </w:tc>
      </w:tr>
      <w:tr w:rsidR="00C35A7E" w:rsidRPr="00DB2C1F" w:rsidTr="00DB2C1F">
        <w:trPr>
          <w:trHeight w:val="71"/>
          <w:tblCellSpacing w:w="5" w:type="nil"/>
        </w:trPr>
        <w:tc>
          <w:tcPr>
            <w:tcW w:w="3544" w:type="dxa"/>
            <w:vAlign w:val="center"/>
          </w:tcPr>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средства бюджета городского поселения Одинцово Одинцовского муниципального района Московской области</w:t>
            </w:r>
          </w:p>
        </w:tc>
        <w:tc>
          <w:tcPr>
            <w:tcW w:w="2201" w:type="dxa"/>
            <w:vAlign w:val="center"/>
          </w:tcPr>
          <w:p w:rsidR="00C35A7E" w:rsidRPr="00DB2C1F" w:rsidRDefault="00C35A7E" w:rsidP="00C35A7E">
            <w:pPr>
              <w:widowControl w:val="0"/>
              <w:autoSpaceDE w:val="0"/>
              <w:autoSpaceDN w:val="0"/>
              <w:adjustRightInd w:val="0"/>
              <w:spacing w:after="0" w:line="240" w:lineRule="auto"/>
              <w:jc w:val="center"/>
              <w:rPr>
                <w:rFonts w:ascii="Arial" w:eastAsia="Calibri" w:hAnsi="Arial" w:cs="Arial"/>
                <w:sz w:val="24"/>
                <w:szCs w:val="24"/>
                <w:lang w:eastAsia="ru-RU"/>
              </w:rPr>
            </w:pPr>
            <w:r w:rsidRPr="00DB2C1F">
              <w:rPr>
                <w:rFonts w:ascii="Arial" w:eastAsia="Calibri" w:hAnsi="Arial" w:cs="Arial"/>
                <w:sz w:val="24"/>
                <w:szCs w:val="24"/>
                <w:lang w:eastAsia="ru-RU"/>
              </w:rPr>
              <w:t xml:space="preserve">3 825 595 </w:t>
            </w:r>
          </w:p>
        </w:tc>
        <w:tc>
          <w:tcPr>
            <w:tcW w:w="1606" w:type="dxa"/>
            <w:vAlign w:val="center"/>
          </w:tcPr>
          <w:p w:rsidR="00C35A7E" w:rsidRPr="00DB2C1F" w:rsidRDefault="00C35A7E" w:rsidP="00C35A7E">
            <w:pPr>
              <w:widowControl w:val="0"/>
              <w:autoSpaceDE w:val="0"/>
              <w:autoSpaceDN w:val="0"/>
              <w:adjustRightInd w:val="0"/>
              <w:spacing w:after="0" w:line="240" w:lineRule="auto"/>
              <w:jc w:val="center"/>
              <w:rPr>
                <w:rFonts w:ascii="Arial" w:eastAsia="Calibri" w:hAnsi="Arial" w:cs="Arial"/>
                <w:sz w:val="24"/>
                <w:szCs w:val="24"/>
                <w:lang w:eastAsia="ru-RU"/>
              </w:rPr>
            </w:pPr>
            <w:r w:rsidRPr="00DB2C1F">
              <w:rPr>
                <w:rFonts w:ascii="Arial" w:eastAsia="Calibri" w:hAnsi="Arial" w:cs="Arial"/>
                <w:sz w:val="24"/>
                <w:szCs w:val="24"/>
                <w:lang w:eastAsia="ru-RU"/>
              </w:rPr>
              <w:t>1 223 283</w:t>
            </w:r>
          </w:p>
        </w:tc>
        <w:tc>
          <w:tcPr>
            <w:tcW w:w="1607" w:type="dxa"/>
            <w:vAlign w:val="center"/>
          </w:tcPr>
          <w:p w:rsidR="00C35A7E" w:rsidRPr="00DB2C1F" w:rsidRDefault="00C35A7E" w:rsidP="00C35A7E">
            <w:pPr>
              <w:widowControl w:val="0"/>
              <w:autoSpaceDE w:val="0"/>
              <w:autoSpaceDN w:val="0"/>
              <w:adjustRightInd w:val="0"/>
              <w:spacing w:after="0" w:line="240" w:lineRule="auto"/>
              <w:jc w:val="center"/>
              <w:rPr>
                <w:rFonts w:ascii="Arial" w:eastAsia="Calibri" w:hAnsi="Arial" w:cs="Arial"/>
                <w:sz w:val="24"/>
                <w:szCs w:val="24"/>
                <w:lang w:eastAsia="ru-RU"/>
              </w:rPr>
            </w:pPr>
            <w:r w:rsidRPr="00DB2C1F">
              <w:rPr>
                <w:rFonts w:ascii="Arial" w:eastAsia="Calibri" w:hAnsi="Arial" w:cs="Arial"/>
                <w:sz w:val="24"/>
                <w:szCs w:val="24"/>
                <w:lang w:eastAsia="ru-RU"/>
              </w:rPr>
              <w:t>1 301 156</w:t>
            </w:r>
          </w:p>
        </w:tc>
        <w:tc>
          <w:tcPr>
            <w:tcW w:w="1248" w:type="dxa"/>
            <w:vAlign w:val="center"/>
          </w:tcPr>
          <w:p w:rsidR="00C35A7E" w:rsidRPr="00DB2C1F" w:rsidRDefault="00C35A7E" w:rsidP="00C35A7E">
            <w:pPr>
              <w:widowControl w:val="0"/>
              <w:autoSpaceDE w:val="0"/>
              <w:autoSpaceDN w:val="0"/>
              <w:adjustRightInd w:val="0"/>
              <w:spacing w:after="0" w:line="240" w:lineRule="auto"/>
              <w:jc w:val="center"/>
              <w:rPr>
                <w:rFonts w:ascii="Arial" w:eastAsia="Calibri" w:hAnsi="Arial" w:cs="Arial"/>
                <w:sz w:val="24"/>
                <w:szCs w:val="24"/>
                <w:lang w:eastAsia="ru-RU"/>
              </w:rPr>
            </w:pPr>
            <w:r w:rsidRPr="00DB2C1F">
              <w:rPr>
                <w:rFonts w:ascii="Arial" w:eastAsia="Calibri" w:hAnsi="Arial" w:cs="Arial"/>
                <w:sz w:val="24"/>
                <w:szCs w:val="24"/>
                <w:lang w:eastAsia="ru-RU"/>
              </w:rPr>
              <w:t>1 301 156</w:t>
            </w:r>
          </w:p>
        </w:tc>
      </w:tr>
      <w:tr w:rsidR="00C35A7E" w:rsidRPr="00DB2C1F" w:rsidTr="00DB2C1F">
        <w:trPr>
          <w:trHeight w:val="221"/>
          <w:tblCellSpacing w:w="5" w:type="nil"/>
        </w:trPr>
        <w:tc>
          <w:tcPr>
            <w:tcW w:w="3544" w:type="dxa"/>
            <w:vAlign w:val="center"/>
          </w:tcPr>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Другие источники</w:t>
            </w:r>
          </w:p>
        </w:tc>
        <w:tc>
          <w:tcPr>
            <w:tcW w:w="2201" w:type="dxa"/>
            <w:vAlign w:val="center"/>
          </w:tcPr>
          <w:p w:rsidR="00C35A7E" w:rsidRPr="00DB2C1F" w:rsidRDefault="00C35A7E" w:rsidP="00C35A7E">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606" w:type="dxa"/>
            <w:vAlign w:val="center"/>
          </w:tcPr>
          <w:p w:rsidR="00C35A7E" w:rsidRPr="00DB2C1F" w:rsidRDefault="00C35A7E" w:rsidP="00C35A7E">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607" w:type="dxa"/>
            <w:vAlign w:val="center"/>
          </w:tcPr>
          <w:p w:rsidR="00C35A7E" w:rsidRPr="00DB2C1F" w:rsidRDefault="00C35A7E" w:rsidP="00C35A7E">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248" w:type="dxa"/>
            <w:vAlign w:val="center"/>
          </w:tcPr>
          <w:p w:rsidR="00C35A7E" w:rsidRPr="00DB2C1F" w:rsidRDefault="00C35A7E" w:rsidP="00C35A7E">
            <w:pPr>
              <w:widowControl w:val="0"/>
              <w:autoSpaceDE w:val="0"/>
              <w:autoSpaceDN w:val="0"/>
              <w:adjustRightInd w:val="0"/>
              <w:spacing w:after="0" w:line="240" w:lineRule="auto"/>
              <w:jc w:val="center"/>
              <w:rPr>
                <w:rFonts w:ascii="Arial" w:eastAsia="Calibri" w:hAnsi="Arial" w:cs="Arial"/>
                <w:sz w:val="24"/>
                <w:szCs w:val="24"/>
                <w:lang w:eastAsia="ru-RU"/>
              </w:rPr>
            </w:pPr>
          </w:p>
        </w:tc>
      </w:tr>
      <w:tr w:rsidR="00C35A7E" w:rsidRPr="00DB2C1F" w:rsidTr="00DB2C1F">
        <w:trPr>
          <w:trHeight w:val="663"/>
          <w:tblCellSpacing w:w="5" w:type="nil"/>
        </w:trPr>
        <w:tc>
          <w:tcPr>
            <w:tcW w:w="3544" w:type="dxa"/>
            <w:vAlign w:val="center"/>
          </w:tcPr>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lastRenderedPageBreak/>
              <w:t>Планируемые результаты реализации муниципальной программы</w:t>
            </w:r>
          </w:p>
        </w:tc>
        <w:tc>
          <w:tcPr>
            <w:tcW w:w="6662" w:type="dxa"/>
            <w:gridSpan w:val="4"/>
            <w:vAlign w:val="center"/>
          </w:tcPr>
          <w:p w:rsidR="00C35A7E" w:rsidRPr="00DB2C1F" w:rsidRDefault="00C35A7E" w:rsidP="00DB2C1F">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1) качественное исполнение полномочий по решению вопросов местного значения городского поселения Одинцово и отдельных государственных полномочий;</w:t>
            </w:r>
          </w:p>
          <w:p w:rsidR="00C35A7E" w:rsidRPr="00DB2C1F" w:rsidRDefault="00C35A7E" w:rsidP="00DB2C1F">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2) качественное исполнение, устойчивость и рост доходов бюджета городского поселения Одинцово, в том числе за счет за счет эффективного использования муниципального имущества и поступления земельно-имущественных налогов;</w:t>
            </w:r>
          </w:p>
          <w:p w:rsidR="00C35A7E" w:rsidRPr="00DB2C1F" w:rsidRDefault="00C35A7E" w:rsidP="00DB2C1F">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3) повышение комфортности и снижение сроков предоставления муниципальных услуг населению городского поселения Одинцово;</w:t>
            </w:r>
          </w:p>
          <w:p w:rsidR="00C35A7E" w:rsidRPr="00DB2C1F" w:rsidRDefault="00C35A7E" w:rsidP="00DB2C1F">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4) минимизация последствий чрезвычайных ситуаций природного и техногенного характера на территории городского поселения Одинцово;</w:t>
            </w:r>
          </w:p>
          <w:p w:rsidR="00C35A7E" w:rsidRPr="00DB2C1F" w:rsidRDefault="00C35A7E" w:rsidP="00DB2C1F">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5) предупреждение нарушений общественного порядка, порчи муниципального имущества и частной собственности, в том числе со стороны мигрантов, находящихся на территории городского поселения Одинцово;</w:t>
            </w:r>
          </w:p>
          <w:p w:rsidR="00C35A7E" w:rsidRPr="00DB2C1F" w:rsidRDefault="00C35A7E" w:rsidP="00DB2C1F">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6) безопасные условия передвижения жителей и транспорта, чистота и порядок на дорогах местного значения городского поселения Одинцово;</w:t>
            </w:r>
          </w:p>
          <w:p w:rsidR="00C35A7E" w:rsidRPr="00DB2C1F" w:rsidRDefault="00C35A7E" w:rsidP="00DB2C1F">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7) сбалансированное территориальное развитие городского поселения Одинцово с учетом местных условий и традиций;</w:t>
            </w:r>
          </w:p>
          <w:p w:rsidR="00C35A7E" w:rsidRPr="00DB2C1F" w:rsidRDefault="00C35A7E" w:rsidP="00DB2C1F">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8) повышение качества жилищно-коммунальных услуг, предоставляемых жителям городского поселения Одинцово;</w:t>
            </w:r>
          </w:p>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9) повышение энергетической эффективности инфраструктуры жилищно-коммунального хозяйства городского поселения Одинцово;</w:t>
            </w:r>
          </w:p>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10) шаговая доступность, комфортность и безопасность мест массового отдыха детей и молодежи городского поселения Одинцово;</w:t>
            </w:r>
          </w:p>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11) вовлеченность молодежи городского поселения Одинцово в реализацию программы социально-экономического развития территории;</w:t>
            </w:r>
          </w:p>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12) удовлетворенность населения качеством культурно-массовых мероприятий, библиотечного обслуживания и услуг муниципальных учреждений культуры;</w:t>
            </w:r>
          </w:p>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13) поддержка и социальная адаптация жителей городского поселения Одинцово, попавших в трудную жизненную ситуацию или находящихся в социально опасном положении;</w:t>
            </w:r>
          </w:p>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14) увеличение доли населения городского поселения Одинцово, регулярно занимающихся физической культурой и спортом;</w:t>
            </w:r>
          </w:p>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15) вовлеченность населения городского поселения Одинцово в распространение идей здорового образа жизни;</w:t>
            </w:r>
          </w:p>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lastRenderedPageBreak/>
              <w:t>16) доступность объектов торговли, бытового обслуживания и общественного питания для жителей городского поселения Одинцово;</w:t>
            </w:r>
          </w:p>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17) повышение инвестиционной привлекательности и количества субъектов малого и среднего предпринимательства на территории городского поселения Одинцово</w:t>
            </w:r>
          </w:p>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18) обеспечение жильем молодых семей, проживающих на территории городского поселения Одинцово;</w:t>
            </w:r>
          </w:p>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lang w:eastAsia="ru-RU"/>
              </w:rPr>
            </w:pPr>
            <w:r w:rsidRPr="00DB2C1F">
              <w:rPr>
                <w:rFonts w:ascii="Arial" w:eastAsia="Calibri" w:hAnsi="Arial" w:cs="Arial"/>
                <w:sz w:val="24"/>
                <w:szCs w:val="24"/>
                <w:lang w:eastAsia="ru-RU"/>
              </w:rPr>
              <w:t>19) 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собственные средства граждан.</w:t>
            </w:r>
          </w:p>
        </w:tc>
      </w:tr>
    </w:tbl>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lang w:val="en-US"/>
        </w:rPr>
        <w:lastRenderedPageBreak/>
        <w:t>II</w:t>
      </w:r>
      <w:r w:rsidRPr="00DB2C1F">
        <w:rPr>
          <w:rFonts w:ascii="Arial" w:eastAsia="Times New Roman" w:hAnsi="Arial" w:cs="Arial"/>
          <w:b/>
          <w:sz w:val="24"/>
          <w:szCs w:val="24"/>
        </w:rPr>
        <w:t xml:space="preserve">. Общая характеристика социально-экономического развития </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городского поселения Одинцово Одинцовского муниципального района Московской области</w:t>
      </w:r>
    </w:p>
    <w:p w:rsidR="00C35A7E" w:rsidRPr="00DB2C1F" w:rsidRDefault="00C35A7E" w:rsidP="00C35A7E">
      <w:pPr>
        <w:tabs>
          <w:tab w:val="num" w:pos="0"/>
        </w:tabs>
        <w:spacing w:after="0" w:line="240" w:lineRule="auto"/>
        <w:ind w:firstLine="567"/>
        <w:jc w:val="both"/>
        <w:rPr>
          <w:rFonts w:ascii="Arial" w:eastAsia="Times New Roman" w:hAnsi="Arial" w:cs="Arial"/>
          <w:b/>
          <w:sz w:val="24"/>
          <w:szCs w:val="24"/>
        </w:rPr>
      </w:pPr>
      <w:r w:rsidRPr="00DB2C1F">
        <w:rPr>
          <w:rFonts w:ascii="Arial" w:eastAsia="Times New Roman" w:hAnsi="Arial" w:cs="Arial"/>
          <w:b/>
          <w:sz w:val="24"/>
          <w:szCs w:val="24"/>
        </w:rPr>
        <w:t>Территория и население</w:t>
      </w:r>
    </w:p>
    <w:p w:rsidR="00C35A7E" w:rsidRPr="00DB2C1F" w:rsidRDefault="00C35A7E" w:rsidP="00C35A7E">
      <w:pPr>
        <w:tabs>
          <w:tab w:val="num" w:pos="0"/>
        </w:tabs>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 xml:space="preserve">Городское поселение Одинцово располагается в западной части Одинцовского муниципального района и граничит: </w:t>
      </w:r>
    </w:p>
    <w:p w:rsidR="00C35A7E" w:rsidRPr="00DB2C1F" w:rsidRDefault="00C35A7E" w:rsidP="00C35A7E">
      <w:pPr>
        <w:tabs>
          <w:tab w:val="num" w:pos="851"/>
        </w:tabs>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на юге – с Ленинским районом Московской области; </w:t>
      </w:r>
    </w:p>
    <w:p w:rsidR="00C35A7E" w:rsidRPr="00DB2C1F" w:rsidRDefault="00C35A7E" w:rsidP="00C35A7E">
      <w:pPr>
        <w:tabs>
          <w:tab w:val="num" w:pos="851"/>
        </w:tabs>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 востоке – с городским поселением Новоивановское и городом Москва;</w:t>
      </w:r>
    </w:p>
    <w:p w:rsidR="00C35A7E" w:rsidRPr="00DB2C1F" w:rsidRDefault="00C35A7E" w:rsidP="00C35A7E">
      <w:pPr>
        <w:tabs>
          <w:tab w:val="num" w:pos="851"/>
        </w:tabs>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 севере – с городскими поселениями Горское и Барвихинское;</w:t>
      </w:r>
    </w:p>
    <w:p w:rsidR="00C35A7E" w:rsidRPr="00DB2C1F" w:rsidRDefault="00C35A7E" w:rsidP="00C35A7E">
      <w:pPr>
        <w:tabs>
          <w:tab w:val="num" w:pos="851"/>
        </w:tabs>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 западе – с городским поселением Лесной Городок.</w:t>
      </w:r>
    </w:p>
    <w:p w:rsidR="00C35A7E" w:rsidRPr="00DB2C1F" w:rsidRDefault="00C35A7E" w:rsidP="00C35A7E">
      <w:pPr>
        <w:tabs>
          <w:tab w:val="num" w:pos="851"/>
        </w:tabs>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 городское поселение входят следующие населенные пункты: город Одинцово; поселок Абонентного ящика 001; поселок дома отдыха «Озера»; поселок дома отдыха «МПС  Березка»; поселок «Красный октябрь»; поселок Лохинский 2-ой; поселок Москворецкого леспаркхоза; поселок  Трехгорка; село Акулово; село Немчиновка; село Ромашково; деревня Вырубово; деревня Глазынино; деревня Губкино; деревня Измалково; деревня Лохино; деревня Мамоново; деревня Переделки; хутор Никонорово; хутор Одинцовский.</w:t>
      </w:r>
    </w:p>
    <w:p w:rsidR="00C35A7E" w:rsidRPr="00DB2C1F" w:rsidRDefault="00C35A7E" w:rsidP="00C35A7E">
      <w:pPr>
        <w:tabs>
          <w:tab w:val="num" w:pos="851"/>
        </w:tabs>
        <w:spacing w:after="0" w:line="240" w:lineRule="auto"/>
        <w:ind w:firstLine="567"/>
        <w:jc w:val="both"/>
        <w:rPr>
          <w:rFonts w:ascii="Arial" w:eastAsia="Times New Roman" w:hAnsi="Arial" w:cs="Arial"/>
          <w:sz w:val="24"/>
          <w:szCs w:val="24"/>
          <w:shd w:val="clear" w:color="auto" w:fill="FFFFFF"/>
        </w:rPr>
      </w:pPr>
      <w:r w:rsidRPr="00DB2C1F">
        <w:rPr>
          <w:rFonts w:ascii="Arial" w:eastAsia="Times New Roman" w:hAnsi="Arial" w:cs="Arial"/>
          <w:sz w:val="24"/>
          <w:szCs w:val="24"/>
        </w:rPr>
        <w:t>Численность постоянного населения городского поселения Одинцово на конец 2012 года составила 143,9 тыс. человек.</w:t>
      </w:r>
    </w:p>
    <w:p w:rsidR="00C35A7E" w:rsidRPr="00DB2C1F" w:rsidRDefault="00C35A7E" w:rsidP="00C35A7E">
      <w:pPr>
        <w:tabs>
          <w:tab w:val="num" w:pos="0"/>
        </w:tabs>
        <w:spacing w:after="0" w:line="240" w:lineRule="auto"/>
        <w:ind w:firstLine="851"/>
        <w:jc w:val="both"/>
        <w:rPr>
          <w:rFonts w:ascii="Arial" w:eastAsia="Times New Roman" w:hAnsi="Arial" w:cs="Arial"/>
          <w:b/>
          <w:sz w:val="24"/>
          <w:szCs w:val="24"/>
        </w:rPr>
      </w:pPr>
      <w:r w:rsidRPr="00DB2C1F">
        <w:rPr>
          <w:rFonts w:ascii="Arial" w:eastAsia="Times New Roman" w:hAnsi="Arial" w:cs="Arial"/>
          <w:b/>
          <w:sz w:val="24"/>
          <w:szCs w:val="24"/>
        </w:rPr>
        <w:t xml:space="preserve">Бюджетная обеспеченность </w:t>
      </w:r>
    </w:p>
    <w:p w:rsidR="00C35A7E" w:rsidRPr="00DB2C1F" w:rsidRDefault="00C35A7E" w:rsidP="00C35A7E">
      <w:pPr>
        <w:tabs>
          <w:tab w:val="num" w:pos="0"/>
        </w:tabs>
        <w:spacing w:after="0" w:line="240" w:lineRule="auto"/>
        <w:ind w:firstLine="851"/>
        <w:jc w:val="both"/>
        <w:rPr>
          <w:rFonts w:ascii="Arial" w:eastAsia="Times New Roman" w:hAnsi="Arial" w:cs="Arial"/>
          <w:sz w:val="24"/>
          <w:szCs w:val="24"/>
        </w:rPr>
      </w:pPr>
      <w:r w:rsidRPr="00DB2C1F">
        <w:rPr>
          <w:rFonts w:ascii="Arial" w:eastAsia="Times New Roman" w:hAnsi="Arial" w:cs="Arial"/>
          <w:sz w:val="24"/>
          <w:szCs w:val="24"/>
        </w:rPr>
        <w:t xml:space="preserve">Бюджет городского поселения Одинцово характеризуется самодостаточностью и имеет устойчивую тенденцию роста собственных доходов: </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285"/>
        <w:gridCol w:w="1653"/>
        <w:gridCol w:w="1796"/>
        <w:gridCol w:w="1796"/>
      </w:tblGrid>
      <w:tr w:rsidR="00C35A7E" w:rsidRPr="00DB2C1F" w:rsidTr="00DB2C1F">
        <w:tc>
          <w:tcPr>
            <w:tcW w:w="3544"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ind w:firstLine="720"/>
              <w:jc w:val="center"/>
              <w:rPr>
                <w:rFonts w:ascii="Arial" w:eastAsia="Times New Roman" w:hAnsi="Arial" w:cs="Arial"/>
                <w:b/>
                <w:sz w:val="24"/>
                <w:szCs w:val="24"/>
                <w:lang w:eastAsia="ru-RU"/>
              </w:rPr>
            </w:pPr>
            <w:r w:rsidRPr="00DB2C1F">
              <w:rPr>
                <w:rFonts w:ascii="Arial" w:eastAsia="Times New Roman" w:hAnsi="Arial" w:cs="Arial"/>
                <w:b/>
                <w:sz w:val="24"/>
                <w:szCs w:val="24"/>
                <w:lang w:eastAsia="ru-RU"/>
              </w:rPr>
              <w:t>Наименование</w:t>
            </w:r>
          </w:p>
        </w:tc>
        <w:tc>
          <w:tcPr>
            <w:tcW w:w="1285"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jc w:val="center"/>
              <w:rPr>
                <w:rFonts w:ascii="Arial" w:eastAsia="Times New Roman" w:hAnsi="Arial" w:cs="Arial"/>
                <w:b/>
                <w:sz w:val="24"/>
                <w:szCs w:val="24"/>
                <w:lang w:eastAsia="ru-RU"/>
              </w:rPr>
            </w:pPr>
            <w:r w:rsidRPr="00DB2C1F">
              <w:rPr>
                <w:rFonts w:ascii="Arial" w:eastAsia="Times New Roman" w:hAnsi="Arial" w:cs="Arial"/>
                <w:b/>
                <w:sz w:val="24"/>
                <w:szCs w:val="24"/>
                <w:lang w:eastAsia="ru-RU"/>
              </w:rPr>
              <w:t>Ед. измерения</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lang w:eastAsia="ru-RU"/>
              </w:rPr>
            </w:pPr>
            <w:r w:rsidRPr="00DB2C1F">
              <w:rPr>
                <w:rFonts w:ascii="Arial" w:eastAsia="Times New Roman" w:hAnsi="Arial" w:cs="Arial"/>
                <w:b/>
                <w:sz w:val="24"/>
                <w:szCs w:val="24"/>
                <w:lang w:eastAsia="ru-RU"/>
              </w:rPr>
              <w:t>2011 год</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lang w:eastAsia="ru-RU"/>
              </w:rPr>
            </w:pPr>
            <w:r w:rsidRPr="00DB2C1F">
              <w:rPr>
                <w:rFonts w:ascii="Arial" w:eastAsia="Times New Roman" w:hAnsi="Arial" w:cs="Arial"/>
                <w:b/>
                <w:sz w:val="24"/>
                <w:szCs w:val="24"/>
                <w:lang w:eastAsia="ru-RU"/>
              </w:rPr>
              <w:t>2012 год</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lang w:eastAsia="ru-RU"/>
              </w:rPr>
            </w:pPr>
            <w:r w:rsidRPr="00DB2C1F">
              <w:rPr>
                <w:rFonts w:ascii="Arial" w:eastAsia="Times New Roman" w:hAnsi="Arial" w:cs="Arial"/>
                <w:b/>
                <w:sz w:val="24"/>
                <w:szCs w:val="24"/>
                <w:lang w:eastAsia="ru-RU"/>
              </w:rPr>
              <w:t>2013 год (прогноз)</w:t>
            </w:r>
          </w:p>
        </w:tc>
      </w:tr>
      <w:tr w:rsidR="00C35A7E" w:rsidRPr="00DB2C1F" w:rsidTr="00DB2C1F">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rPr>
                <w:rFonts w:ascii="Arial" w:eastAsia="Times New Roman" w:hAnsi="Arial" w:cs="Arial"/>
                <w:b/>
                <w:sz w:val="24"/>
                <w:szCs w:val="24"/>
                <w:lang w:eastAsia="ru-RU"/>
              </w:rPr>
            </w:pPr>
            <w:r w:rsidRPr="00DB2C1F">
              <w:rPr>
                <w:rFonts w:ascii="Arial" w:eastAsia="Times New Roman" w:hAnsi="Arial" w:cs="Arial"/>
                <w:b/>
                <w:sz w:val="24"/>
                <w:szCs w:val="24"/>
                <w:lang w:eastAsia="ru-RU"/>
              </w:rPr>
              <w:t>Налоговых и неналоговых доходов  – всего,</w:t>
            </w:r>
          </w:p>
        </w:tc>
        <w:tc>
          <w:tcPr>
            <w:tcW w:w="1285"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lang w:eastAsia="ru-RU"/>
              </w:rPr>
            </w:pPr>
            <w:r w:rsidRPr="00DB2C1F">
              <w:rPr>
                <w:rFonts w:ascii="Arial" w:eastAsia="Times New Roman" w:hAnsi="Arial" w:cs="Arial"/>
                <w:b/>
                <w:sz w:val="24"/>
                <w:szCs w:val="24"/>
                <w:lang w:eastAsia="ru-RU"/>
              </w:rPr>
              <w:t>тыс.</w:t>
            </w:r>
            <w:r w:rsidR="00DB2C1F">
              <w:rPr>
                <w:rFonts w:ascii="Arial" w:eastAsia="Times New Roman" w:hAnsi="Arial" w:cs="Arial"/>
                <w:b/>
                <w:sz w:val="24"/>
                <w:szCs w:val="24"/>
                <w:lang w:eastAsia="ru-RU"/>
              </w:rPr>
              <w:t xml:space="preserve"> </w:t>
            </w:r>
            <w:r w:rsidRPr="00DB2C1F">
              <w:rPr>
                <w:rFonts w:ascii="Arial" w:eastAsia="Times New Roman" w:hAnsi="Arial" w:cs="Arial"/>
                <w:b/>
                <w:sz w:val="24"/>
                <w:szCs w:val="24"/>
                <w:lang w:eastAsia="ru-RU"/>
              </w:rPr>
              <w:t>руб.</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lang w:eastAsia="ru-RU"/>
              </w:rPr>
            </w:pPr>
            <w:r w:rsidRPr="00DB2C1F">
              <w:rPr>
                <w:rFonts w:ascii="Arial" w:eastAsia="Times New Roman" w:hAnsi="Arial" w:cs="Arial"/>
                <w:b/>
                <w:sz w:val="24"/>
                <w:szCs w:val="24"/>
                <w:lang w:eastAsia="ru-RU"/>
              </w:rPr>
              <w:t>765 348,1</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lang w:eastAsia="ru-RU"/>
              </w:rPr>
            </w:pPr>
            <w:r w:rsidRPr="00DB2C1F">
              <w:rPr>
                <w:rFonts w:ascii="Arial" w:eastAsia="Times New Roman" w:hAnsi="Arial" w:cs="Arial"/>
                <w:b/>
                <w:sz w:val="24"/>
                <w:szCs w:val="24"/>
                <w:lang w:eastAsia="ru-RU"/>
              </w:rPr>
              <w:t>1 036 998</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lang w:eastAsia="ru-RU"/>
              </w:rPr>
            </w:pPr>
            <w:r w:rsidRPr="00DB2C1F">
              <w:rPr>
                <w:rFonts w:ascii="Arial" w:eastAsia="Times New Roman" w:hAnsi="Arial" w:cs="Arial"/>
                <w:b/>
                <w:sz w:val="24"/>
                <w:szCs w:val="24"/>
                <w:lang w:eastAsia="ru-RU"/>
              </w:rPr>
              <w:t>1 047 157</w:t>
            </w:r>
          </w:p>
        </w:tc>
      </w:tr>
      <w:tr w:rsidR="00C35A7E" w:rsidRPr="00DB2C1F" w:rsidTr="00DB2C1F">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ind w:firstLine="601"/>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в том числе:</w:t>
            </w:r>
          </w:p>
        </w:tc>
        <w:tc>
          <w:tcPr>
            <w:tcW w:w="1285"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ind w:firstLine="720"/>
              <w:jc w:val="center"/>
              <w:rPr>
                <w:rFonts w:ascii="Arial" w:eastAsia="Times New Roman" w:hAnsi="Arial" w:cs="Arial"/>
                <w:sz w:val="24"/>
                <w:szCs w:val="24"/>
                <w:lang w:eastAsia="ru-RU"/>
              </w:rPr>
            </w:pP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ind w:firstLine="720"/>
              <w:jc w:val="center"/>
              <w:rPr>
                <w:rFonts w:ascii="Arial" w:eastAsia="Times New Roman" w:hAnsi="Arial" w:cs="Arial"/>
                <w:sz w:val="24"/>
                <w:szCs w:val="24"/>
                <w:lang w:eastAsia="ru-RU"/>
              </w:rPr>
            </w:pP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ind w:firstLine="720"/>
              <w:jc w:val="center"/>
              <w:rPr>
                <w:rFonts w:ascii="Arial" w:eastAsia="Times New Roman" w:hAnsi="Arial" w:cs="Arial"/>
                <w:sz w:val="24"/>
                <w:szCs w:val="24"/>
                <w:lang w:eastAsia="ru-RU"/>
              </w:rPr>
            </w:pPr>
          </w:p>
        </w:tc>
      </w:tr>
      <w:tr w:rsidR="00C35A7E" w:rsidRPr="00DB2C1F" w:rsidTr="00DB2C1F">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ind w:left="612" w:hanging="11"/>
              <w:rPr>
                <w:rFonts w:ascii="Arial" w:eastAsia="Times New Roman" w:hAnsi="Arial" w:cs="Arial"/>
                <w:sz w:val="24"/>
                <w:szCs w:val="24"/>
                <w:lang w:eastAsia="ru-RU"/>
              </w:rPr>
            </w:pPr>
            <w:r w:rsidRPr="00DB2C1F">
              <w:rPr>
                <w:rFonts w:ascii="Arial" w:eastAsia="Times New Roman" w:hAnsi="Arial" w:cs="Arial"/>
                <w:sz w:val="24"/>
                <w:szCs w:val="24"/>
                <w:lang w:eastAsia="ru-RU"/>
              </w:rPr>
              <w:t>налог на доходы физических лиц</w:t>
            </w:r>
          </w:p>
        </w:tc>
        <w:tc>
          <w:tcPr>
            <w:tcW w:w="1285"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298 720</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391 272</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423 796</w:t>
            </w:r>
          </w:p>
        </w:tc>
      </w:tr>
      <w:tr w:rsidR="00C35A7E" w:rsidRPr="00DB2C1F" w:rsidTr="00DB2C1F">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ind w:left="601" w:firstLine="11"/>
              <w:rPr>
                <w:rFonts w:ascii="Arial" w:eastAsia="Times New Roman" w:hAnsi="Arial" w:cs="Arial"/>
                <w:sz w:val="24"/>
                <w:szCs w:val="24"/>
                <w:lang w:eastAsia="ru-RU"/>
              </w:rPr>
            </w:pPr>
            <w:r w:rsidRPr="00DB2C1F">
              <w:rPr>
                <w:rFonts w:ascii="Arial" w:eastAsia="Times New Roman" w:hAnsi="Arial" w:cs="Arial"/>
                <w:sz w:val="24"/>
                <w:szCs w:val="24"/>
                <w:lang w:eastAsia="ru-RU"/>
              </w:rPr>
              <w:t>налог на имущество физических лиц</w:t>
            </w:r>
          </w:p>
        </w:tc>
        <w:tc>
          <w:tcPr>
            <w:tcW w:w="1285"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8 236,7</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52 368</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62 190</w:t>
            </w:r>
          </w:p>
        </w:tc>
      </w:tr>
      <w:tr w:rsidR="00C35A7E" w:rsidRPr="00DB2C1F" w:rsidTr="00DB2C1F">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ind w:firstLine="601"/>
              <w:rPr>
                <w:rFonts w:ascii="Arial" w:eastAsia="Times New Roman" w:hAnsi="Arial" w:cs="Arial"/>
                <w:sz w:val="24"/>
                <w:szCs w:val="24"/>
                <w:lang w:eastAsia="ru-RU"/>
              </w:rPr>
            </w:pPr>
            <w:r w:rsidRPr="00DB2C1F">
              <w:rPr>
                <w:rFonts w:ascii="Arial" w:eastAsia="Times New Roman" w:hAnsi="Arial" w:cs="Arial"/>
                <w:sz w:val="24"/>
                <w:szCs w:val="24"/>
                <w:lang w:eastAsia="ru-RU"/>
              </w:rPr>
              <w:t>земельный налог</w:t>
            </w:r>
          </w:p>
        </w:tc>
        <w:tc>
          <w:tcPr>
            <w:tcW w:w="1285"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216 152</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329 689</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283 030</w:t>
            </w:r>
          </w:p>
        </w:tc>
      </w:tr>
      <w:tr w:rsidR="00C35A7E" w:rsidRPr="00DB2C1F" w:rsidTr="00DB2C1F">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ind w:left="601"/>
              <w:rPr>
                <w:rFonts w:ascii="Arial" w:eastAsia="Times New Roman" w:hAnsi="Arial" w:cs="Arial"/>
                <w:sz w:val="24"/>
                <w:szCs w:val="24"/>
                <w:lang w:eastAsia="ru-RU"/>
              </w:rPr>
            </w:pPr>
            <w:r w:rsidRPr="00DB2C1F">
              <w:rPr>
                <w:rFonts w:ascii="Arial" w:eastAsia="Times New Roman" w:hAnsi="Arial" w:cs="Arial"/>
                <w:sz w:val="24"/>
                <w:szCs w:val="24"/>
                <w:lang w:eastAsia="ru-RU"/>
              </w:rPr>
              <w:t>доходы от использования имущества, находящегося в муниципальной собственности</w:t>
            </w:r>
          </w:p>
        </w:tc>
        <w:tc>
          <w:tcPr>
            <w:tcW w:w="1285"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193 453,5</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208 844</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248 141</w:t>
            </w:r>
          </w:p>
        </w:tc>
      </w:tr>
      <w:tr w:rsidR="00C35A7E" w:rsidRPr="00DB2C1F" w:rsidTr="00DB2C1F">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ind w:firstLine="601"/>
              <w:rPr>
                <w:rFonts w:ascii="Arial" w:eastAsia="Times New Roman" w:hAnsi="Arial" w:cs="Arial"/>
                <w:sz w:val="24"/>
                <w:szCs w:val="24"/>
                <w:lang w:eastAsia="ru-RU"/>
              </w:rPr>
            </w:pPr>
            <w:r w:rsidRPr="00DB2C1F">
              <w:rPr>
                <w:rFonts w:ascii="Arial" w:eastAsia="Times New Roman" w:hAnsi="Arial" w:cs="Arial"/>
                <w:sz w:val="24"/>
                <w:szCs w:val="24"/>
                <w:lang w:eastAsia="ru-RU"/>
              </w:rPr>
              <w:t>прочие налоги и сборы</w:t>
            </w:r>
          </w:p>
        </w:tc>
        <w:tc>
          <w:tcPr>
            <w:tcW w:w="1285"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10,5</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0</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0</w:t>
            </w:r>
          </w:p>
        </w:tc>
      </w:tr>
      <w:tr w:rsidR="00C35A7E" w:rsidRPr="00DB2C1F" w:rsidTr="00DB2C1F">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ind w:left="601"/>
              <w:rPr>
                <w:rFonts w:ascii="Arial" w:eastAsia="Times New Roman" w:hAnsi="Arial" w:cs="Arial"/>
                <w:sz w:val="24"/>
                <w:szCs w:val="24"/>
                <w:lang w:eastAsia="ru-RU"/>
              </w:rPr>
            </w:pPr>
            <w:r w:rsidRPr="00DB2C1F">
              <w:rPr>
                <w:rFonts w:ascii="Arial" w:eastAsia="Times New Roman" w:hAnsi="Arial" w:cs="Arial"/>
                <w:sz w:val="24"/>
                <w:szCs w:val="24"/>
                <w:lang w:eastAsia="ru-RU"/>
              </w:rPr>
              <w:t>прочие  неналоговые доходы</w:t>
            </w:r>
          </w:p>
        </w:tc>
        <w:tc>
          <w:tcPr>
            <w:tcW w:w="1285"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48 775,4</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54 825</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30 000</w:t>
            </w:r>
          </w:p>
        </w:tc>
      </w:tr>
      <w:tr w:rsidR="00C35A7E" w:rsidRPr="00DB2C1F" w:rsidTr="00DB2C1F">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rPr>
                <w:rFonts w:ascii="Arial" w:eastAsia="Times New Roman" w:hAnsi="Arial" w:cs="Arial"/>
                <w:b/>
                <w:sz w:val="24"/>
                <w:szCs w:val="24"/>
                <w:lang w:eastAsia="ru-RU"/>
              </w:rPr>
            </w:pPr>
            <w:r w:rsidRPr="00DB2C1F">
              <w:rPr>
                <w:rFonts w:ascii="Arial" w:eastAsia="Times New Roman" w:hAnsi="Arial" w:cs="Arial"/>
                <w:b/>
                <w:sz w:val="24"/>
                <w:szCs w:val="24"/>
                <w:lang w:eastAsia="ru-RU"/>
              </w:rPr>
              <w:t>Поступления из бюджета Московской области – всего</w:t>
            </w:r>
          </w:p>
        </w:tc>
        <w:tc>
          <w:tcPr>
            <w:tcW w:w="1285"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lang w:eastAsia="ru-RU"/>
              </w:rPr>
            </w:pPr>
            <w:r w:rsidRPr="00DB2C1F">
              <w:rPr>
                <w:rFonts w:ascii="Arial" w:eastAsia="Times New Roman" w:hAnsi="Arial" w:cs="Arial"/>
                <w:b/>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lang w:eastAsia="ru-RU"/>
              </w:rPr>
            </w:pPr>
            <w:r w:rsidRPr="00DB2C1F">
              <w:rPr>
                <w:rFonts w:ascii="Arial" w:eastAsia="Times New Roman" w:hAnsi="Arial" w:cs="Arial"/>
                <w:b/>
                <w:sz w:val="24"/>
                <w:szCs w:val="24"/>
                <w:lang w:eastAsia="ru-RU"/>
              </w:rPr>
              <w:t>84 206,9</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lang w:eastAsia="ru-RU"/>
              </w:rPr>
            </w:pPr>
            <w:r w:rsidRPr="00DB2C1F">
              <w:rPr>
                <w:rFonts w:ascii="Arial" w:eastAsia="Times New Roman" w:hAnsi="Arial" w:cs="Arial"/>
                <w:b/>
                <w:sz w:val="24"/>
                <w:szCs w:val="24"/>
                <w:lang w:eastAsia="ru-RU"/>
              </w:rPr>
              <w:t>31 677</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lang w:eastAsia="ru-RU"/>
              </w:rPr>
            </w:pPr>
            <w:r w:rsidRPr="00DB2C1F">
              <w:rPr>
                <w:rFonts w:ascii="Arial" w:eastAsia="Times New Roman" w:hAnsi="Arial" w:cs="Arial"/>
                <w:b/>
                <w:sz w:val="24"/>
                <w:szCs w:val="24"/>
                <w:lang w:eastAsia="ru-RU"/>
              </w:rPr>
              <w:t>17 737</w:t>
            </w:r>
          </w:p>
        </w:tc>
      </w:tr>
      <w:tr w:rsidR="00C35A7E" w:rsidRPr="00DB2C1F" w:rsidTr="00DB2C1F">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rPr>
                <w:rFonts w:ascii="Arial" w:eastAsia="Times New Roman" w:hAnsi="Arial" w:cs="Arial"/>
                <w:b/>
                <w:sz w:val="24"/>
                <w:szCs w:val="24"/>
                <w:lang w:eastAsia="ru-RU"/>
              </w:rPr>
            </w:pPr>
            <w:r w:rsidRPr="00DB2C1F">
              <w:rPr>
                <w:rFonts w:ascii="Arial" w:eastAsia="Times New Roman" w:hAnsi="Arial" w:cs="Arial"/>
                <w:b/>
                <w:sz w:val="24"/>
                <w:szCs w:val="24"/>
                <w:lang w:eastAsia="ru-RU"/>
              </w:rPr>
              <w:t>Всего доходов бюджета</w:t>
            </w:r>
          </w:p>
        </w:tc>
        <w:tc>
          <w:tcPr>
            <w:tcW w:w="1285"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pacing w:val="-20"/>
                <w:sz w:val="24"/>
                <w:szCs w:val="24"/>
                <w:lang w:eastAsia="ru-RU"/>
              </w:rPr>
            </w:pPr>
            <w:r w:rsidRPr="00DB2C1F">
              <w:rPr>
                <w:rFonts w:ascii="Arial" w:eastAsia="Times New Roman" w:hAnsi="Arial" w:cs="Arial"/>
                <w:b/>
                <w:spacing w:val="-20"/>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pacing w:val="-20"/>
                <w:sz w:val="24"/>
                <w:szCs w:val="24"/>
                <w:lang w:eastAsia="ru-RU"/>
              </w:rPr>
            </w:pPr>
            <w:r w:rsidRPr="00DB2C1F">
              <w:rPr>
                <w:rFonts w:ascii="Arial" w:eastAsia="Times New Roman" w:hAnsi="Arial" w:cs="Arial"/>
                <w:b/>
                <w:spacing w:val="-20"/>
                <w:sz w:val="24"/>
                <w:szCs w:val="24"/>
                <w:lang w:eastAsia="ru-RU"/>
              </w:rPr>
              <w:t>849  555</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pacing w:val="-20"/>
                <w:sz w:val="24"/>
                <w:szCs w:val="24"/>
                <w:lang w:eastAsia="ru-RU"/>
              </w:rPr>
            </w:pPr>
            <w:r w:rsidRPr="00DB2C1F">
              <w:rPr>
                <w:rFonts w:ascii="Arial" w:eastAsia="Times New Roman" w:hAnsi="Arial" w:cs="Arial"/>
                <w:b/>
                <w:spacing w:val="-20"/>
                <w:sz w:val="24"/>
                <w:szCs w:val="24"/>
                <w:lang w:eastAsia="ru-RU"/>
              </w:rPr>
              <w:t>1 068 675</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pacing w:val="-20"/>
                <w:sz w:val="24"/>
                <w:szCs w:val="24"/>
                <w:lang w:eastAsia="ru-RU"/>
              </w:rPr>
            </w:pPr>
            <w:r w:rsidRPr="00DB2C1F">
              <w:rPr>
                <w:rFonts w:ascii="Arial" w:eastAsia="Times New Roman" w:hAnsi="Arial" w:cs="Arial"/>
                <w:b/>
                <w:spacing w:val="-20"/>
                <w:sz w:val="24"/>
                <w:szCs w:val="24"/>
                <w:lang w:eastAsia="ru-RU"/>
              </w:rPr>
              <w:t>1  064 894</w:t>
            </w:r>
          </w:p>
        </w:tc>
      </w:tr>
    </w:tbl>
    <w:p w:rsidR="00C35A7E" w:rsidRPr="00DB2C1F" w:rsidRDefault="00C35A7E" w:rsidP="00C35A7E">
      <w:pPr>
        <w:spacing w:after="0" w:line="240" w:lineRule="auto"/>
        <w:ind w:firstLine="851"/>
        <w:jc w:val="both"/>
        <w:rPr>
          <w:rFonts w:ascii="Arial" w:eastAsia="Times New Roman" w:hAnsi="Arial" w:cs="Arial"/>
          <w:sz w:val="24"/>
          <w:szCs w:val="24"/>
        </w:rPr>
      </w:pPr>
      <w:r w:rsidRPr="00DB2C1F">
        <w:rPr>
          <w:rFonts w:ascii="Arial" w:eastAsia="Times New Roman" w:hAnsi="Arial" w:cs="Arial"/>
          <w:sz w:val="24"/>
          <w:szCs w:val="24"/>
        </w:rPr>
        <w:t>Расходы бюджета городского поселения Одинцово отражают приоритеты социально-экономического развития муниципального образования:</w:t>
      </w:r>
    </w:p>
    <w:tbl>
      <w:tblPr>
        <w:tblW w:w="1003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544"/>
        <w:gridCol w:w="1246"/>
        <w:gridCol w:w="1653"/>
        <w:gridCol w:w="1796"/>
        <w:gridCol w:w="1796"/>
      </w:tblGrid>
      <w:tr w:rsidR="00C35A7E" w:rsidRPr="00DB2C1F" w:rsidTr="00DB2C1F">
        <w:trPr>
          <w:trHeight w:val="247"/>
        </w:trPr>
        <w:tc>
          <w:tcPr>
            <w:tcW w:w="3544"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napToGrid w:val="0"/>
                <w:sz w:val="24"/>
                <w:szCs w:val="24"/>
              </w:rPr>
            </w:pPr>
            <w:r w:rsidRPr="00DB2C1F">
              <w:rPr>
                <w:rFonts w:ascii="Arial" w:eastAsia="Times New Roman" w:hAnsi="Arial" w:cs="Arial"/>
                <w:b/>
                <w:snapToGrid w:val="0"/>
                <w:sz w:val="24"/>
                <w:szCs w:val="24"/>
              </w:rPr>
              <w:t>Наименование</w:t>
            </w:r>
          </w:p>
        </w:tc>
        <w:tc>
          <w:tcPr>
            <w:tcW w:w="1246"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jc w:val="center"/>
              <w:rPr>
                <w:rFonts w:ascii="Arial" w:eastAsia="Times New Roman" w:hAnsi="Arial" w:cs="Arial"/>
                <w:b/>
                <w:sz w:val="24"/>
                <w:szCs w:val="24"/>
                <w:lang w:eastAsia="ru-RU"/>
              </w:rPr>
            </w:pPr>
            <w:r w:rsidRPr="00DB2C1F">
              <w:rPr>
                <w:rFonts w:ascii="Arial" w:eastAsia="Times New Roman" w:hAnsi="Arial" w:cs="Arial"/>
                <w:b/>
                <w:sz w:val="24"/>
                <w:szCs w:val="24"/>
                <w:lang w:eastAsia="ru-RU"/>
              </w:rPr>
              <w:t>Ед. измерения</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napToGrid w:val="0"/>
                <w:sz w:val="24"/>
                <w:szCs w:val="24"/>
              </w:rPr>
            </w:pPr>
            <w:r w:rsidRPr="00DB2C1F">
              <w:rPr>
                <w:rFonts w:ascii="Arial" w:eastAsia="Times New Roman" w:hAnsi="Arial" w:cs="Arial"/>
                <w:b/>
                <w:sz w:val="24"/>
                <w:szCs w:val="24"/>
              </w:rPr>
              <w:t>2011 год</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napToGrid w:val="0"/>
                <w:sz w:val="24"/>
                <w:szCs w:val="24"/>
              </w:rPr>
            </w:pPr>
            <w:r w:rsidRPr="00DB2C1F">
              <w:rPr>
                <w:rFonts w:ascii="Arial" w:eastAsia="Times New Roman" w:hAnsi="Arial" w:cs="Arial"/>
                <w:b/>
                <w:sz w:val="24"/>
                <w:szCs w:val="24"/>
              </w:rPr>
              <w:t>2012 год</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napToGrid w:val="0"/>
                <w:sz w:val="24"/>
                <w:szCs w:val="24"/>
              </w:rPr>
            </w:pPr>
            <w:r w:rsidRPr="00DB2C1F">
              <w:rPr>
                <w:rFonts w:ascii="Arial" w:eastAsia="Times New Roman" w:hAnsi="Arial" w:cs="Arial"/>
                <w:b/>
                <w:sz w:val="24"/>
                <w:szCs w:val="24"/>
              </w:rPr>
              <w:t>2013 год (прогноз)</w:t>
            </w:r>
          </w:p>
        </w:tc>
      </w:tr>
      <w:tr w:rsidR="00C35A7E" w:rsidRPr="00DB2C1F" w:rsidTr="00DB2C1F">
        <w:trPr>
          <w:trHeight w:val="247"/>
        </w:trPr>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rPr>
                <w:rFonts w:ascii="Arial" w:eastAsia="Times New Roman" w:hAnsi="Arial" w:cs="Arial"/>
                <w:b/>
                <w:snapToGrid w:val="0"/>
                <w:sz w:val="24"/>
                <w:szCs w:val="24"/>
              </w:rPr>
            </w:pPr>
            <w:r w:rsidRPr="00DB2C1F">
              <w:rPr>
                <w:rFonts w:ascii="Arial" w:eastAsia="Times New Roman" w:hAnsi="Arial" w:cs="Arial"/>
                <w:b/>
                <w:snapToGrid w:val="0"/>
                <w:sz w:val="24"/>
                <w:szCs w:val="24"/>
              </w:rPr>
              <w:t>Расходы бюджета - всего</w:t>
            </w:r>
          </w:p>
        </w:tc>
        <w:tc>
          <w:tcPr>
            <w:tcW w:w="124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lang w:eastAsia="ru-RU"/>
              </w:rPr>
            </w:pPr>
            <w:r w:rsidRPr="00DB2C1F">
              <w:rPr>
                <w:rFonts w:ascii="Arial" w:eastAsia="Times New Roman" w:hAnsi="Arial" w:cs="Arial"/>
                <w:b/>
                <w:sz w:val="24"/>
                <w:szCs w:val="24"/>
                <w:lang w:eastAsia="ru-RU"/>
              </w:rPr>
              <w:t>тыс.</w:t>
            </w:r>
            <w:r w:rsidR="00DB2C1F">
              <w:rPr>
                <w:rFonts w:ascii="Arial" w:eastAsia="Times New Roman" w:hAnsi="Arial" w:cs="Arial"/>
                <w:b/>
                <w:sz w:val="24"/>
                <w:szCs w:val="24"/>
                <w:lang w:eastAsia="ru-RU"/>
              </w:rPr>
              <w:t xml:space="preserve"> </w:t>
            </w:r>
            <w:r w:rsidRPr="00DB2C1F">
              <w:rPr>
                <w:rFonts w:ascii="Arial" w:eastAsia="Times New Roman" w:hAnsi="Arial" w:cs="Arial"/>
                <w:b/>
                <w:sz w:val="24"/>
                <w:szCs w:val="24"/>
                <w:lang w:eastAsia="ru-RU"/>
              </w:rPr>
              <w:t>руб.</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napToGrid w:val="0"/>
                <w:sz w:val="24"/>
                <w:szCs w:val="24"/>
              </w:rPr>
            </w:pPr>
            <w:r w:rsidRPr="00DB2C1F">
              <w:rPr>
                <w:rFonts w:ascii="Arial" w:eastAsia="Times New Roman" w:hAnsi="Arial" w:cs="Arial"/>
                <w:b/>
                <w:snapToGrid w:val="0"/>
                <w:sz w:val="24"/>
                <w:szCs w:val="24"/>
              </w:rPr>
              <w:t>875 187,5</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napToGrid w:val="0"/>
                <w:sz w:val="24"/>
                <w:szCs w:val="24"/>
              </w:rPr>
            </w:pPr>
            <w:r w:rsidRPr="00DB2C1F">
              <w:rPr>
                <w:rFonts w:ascii="Arial" w:eastAsia="Times New Roman" w:hAnsi="Arial" w:cs="Arial"/>
                <w:b/>
                <w:snapToGrid w:val="0"/>
                <w:sz w:val="24"/>
                <w:szCs w:val="24"/>
              </w:rPr>
              <w:t>1 017 969,0</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napToGrid w:val="0"/>
                <w:sz w:val="24"/>
                <w:szCs w:val="24"/>
              </w:rPr>
            </w:pPr>
            <w:r w:rsidRPr="00DB2C1F">
              <w:rPr>
                <w:rFonts w:ascii="Arial" w:eastAsia="Times New Roman" w:hAnsi="Arial" w:cs="Arial"/>
                <w:b/>
                <w:snapToGrid w:val="0"/>
                <w:sz w:val="24"/>
                <w:szCs w:val="24"/>
              </w:rPr>
              <w:t>1 292 188</w:t>
            </w:r>
          </w:p>
        </w:tc>
      </w:tr>
      <w:tr w:rsidR="00C35A7E" w:rsidRPr="00DB2C1F" w:rsidTr="00DB2C1F">
        <w:trPr>
          <w:trHeight w:val="247"/>
        </w:trPr>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rPr>
                <w:rFonts w:ascii="Arial" w:eastAsia="Times New Roman" w:hAnsi="Arial" w:cs="Arial"/>
                <w:snapToGrid w:val="0"/>
                <w:sz w:val="24"/>
                <w:szCs w:val="24"/>
              </w:rPr>
            </w:pPr>
            <w:r w:rsidRPr="00DB2C1F">
              <w:rPr>
                <w:rFonts w:ascii="Arial" w:eastAsia="Times New Roman" w:hAnsi="Arial" w:cs="Arial"/>
                <w:snapToGrid w:val="0"/>
                <w:sz w:val="24"/>
                <w:szCs w:val="24"/>
              </w:rPr>
              <w:t>Общегосударственные вопросы</w:t>
            </w:r>
          </w:p>
        </w:tc>
        <w:tc>
          <w:tcPr>
            <w:tcW w:w="124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107 072,9</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139 525,5</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198 700</w:t>
            </w:r>
          </w:p>
        </w:tc>
      </w:tr>
      <w:tr w:rsidR="00C35A7E" w:rsidRPr="00DB2C1F" w:rsidTr="00DB2C1F">
        <w:trPr>
          <w:trHeight w:val="247"/>
        </w:trPr>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rPr>
                <w:rFonts w:ascii="Arial" w:eastAsia="Times New Roman" w:hAnsi="Arial" w:cs="Arial"/>
                <w:snapToGrid w:val="0"/>
                <w:sz w:val="24"/>
                <w:szCs w:val="24"/>
              </w:rPr>
            </w:pPr>
            <w:r w:rsidRPr="00DB2C1F">
              <w:rPr>
                <w:rFonts w:ascii="Arial" w:eastAsia="Times New Roman" w:hAnsi="Arial" w:cs="Arial"/>
                <w:snapToGrid w:val="0"/>
                <w:sz w:val="24"/>
                <w:szCs w:val="24"/>
              </w:rPr>
              <w:lastRenderedPageBreak/>
              <w:t>Национальная безопасность и правоохранительная деятельность</w:t>
            </w:r>
          </w:p>
        </w:tc>
        <w:tc>
          <w:tcPr>
            <w:tcW w:w="124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16 599,1</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13 760,2</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20 948</w:t>
            </w:r>
          </w:p>
        </w:tc>
      </w:tr>
      <w:tr w:rsidR="00C35A7E" w:rsidRPr="00DB2C1F" w:rsidTr="00DB2C1F">
        <w:trPr>
          <w:trHeight w:val="247"/>
        </w:trPr>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rPr>
                <w:rFonts w:ascii="Arial" w:eastAsia="Times New Roman" w:hAnsi="Arial" w:cs="Arial"/>
                <w:snapToGrid w:val="0"/>
                <w:sz w:val="24"/>
                <w:szCs w:val="24"/>
              </w:rPr>
            </w:pPr>
            <w:r w:rsidRPr="00DB2C1F">
              <w:rPr>
                <w:rFonts w:ascii="Arial" w:eastAsia="Times New Roman" w:hAnsi="Arial" w:cs="Arial"/>
                <w:snapToGrid w:val="0"/>
                <w:sz w:val="24"/>
                <w:szCs w:val="24"/>
              </w:rPr>
              <w:t>Национальная экономика</w:t>
            </w:r>
          </w:p>
        </w:tc>
        <w:tc>
          <w:tcPr>
            <w:tcW w:w="124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18 356,1</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235 426</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338 609</w:t>
            </w:r>
          </w:p>
        </w:tc>
      </w:tr>
      <w:tr w:rsidR="00C35A7E" w:rsidRPr="00DB2C1F" w:rsidTr="00DB2C1F">
        <w:trPr>
          <w:trHeight w:val="247"/>
        </w:trPr>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rPr>
                <w:rFonts w:ascii="Arial" w:eastAsia="Times New Roman" w:hAnsi="Arial" w:cs="Arial"/>
                <w:snapToGrid w:val="0"/>
                <w:sz w:val="24"/>
                <w:szCs w:val="24"/>
              </w:rPr>
            </w:pPr>
            <w:r w:rsidRPr="00DB2C1F">
              <w:rPr>
                <w:rFonts w:ascii="Arial" w:eastAsia="Times New Roman" w:hAnsi="Arial" w:cs="Arial"/>
                <w:sz w:val="24"/>
                <w:szCs w:val="24"/>
              </w:rPr>
              <w:t>Жилищно-коммунальное хозяйство</w:t>
            </w:r>
          </w:p>
        </w:tc>
        <w:tc>
          <w:tcPr>
            <w:tcW w:w="124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438 644,1</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263 959,3</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325 889</w:t>
            </w:r>
          </w:p>
        </w:tc>
      </w:tr>
      <w:tr w:rsidR="00C35A7E" w:rsidRPr="00DB2C1F" w:rsidTr="00DB2C1F">
        <w:trPr>
          <w:trHeight w:val="247"/>
        </w:trPr>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rPr>
                <w:rFonts w:ascii="Arial" w:eastAsia="Times New Roman" w:hAnsi="Arial" w:cs="Arial"/>
                <w:sz w:val="24"/>
                <w:szCs w:val="24"/>
              </w:rPr>
            </w:pPr>
            <w:r w:rsidRPr="00DB2C1F">
              <w:rPr>
                <w:rFonts w:ascii="Arial" w:eastAsia="Times New Roman" w:hAnsi="Arial" w:cs="Arial"/>
                <w:snapToGrid w:val="0"/>
                <w:sz w:val="24"/>
                <w:szCs w:val="24"/>
              </w:rPr>
              <w:t>Образование</w:t>
            </w:r>
          </w:p>
        </w:tc>
        <w:tc>
          <w:tcPr>
            <w:tcW w:w="124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2 825,4</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4 399,8</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7 327</w:t>
            </w:r>
          </w:p>
        </w:tc>
      </w:tr>
      <w:tr w:rsidR="00C35A7E" w:rsidRPr="00DB2C1F" w:rsidTr="00DB2C1F">
        <w:trPr>
          <w:trHeight w:val="247"/>
        </w:trPr>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rPr>
                <w:rFonts w:ascii="Arial" w:eastAsia="Times New Roman" w:hAnsi="Arial" w:cs="Arial"/>
                <w:sz w:val="24"/>
                <w:szCs w:val="24"/>
              </w:rPr>
            </w:pPr>
            <w:r w:rsidRPr="00DB2C1F">
              <w:rPr>
                <w:rFonts w:ascii="Arial" w:eastAsia="Times New Roman" w:hAnsi="Arial" w:cs="Arial"/>
                <w:snapToGrid w:val="0"/>
                <w:sz w:val="24"/>
                <w:szCs w:val="24"/>
              </w:rPr>
              <w:t>Культура, кинематография, средства массовой информации</w:t>
            </w:r>
          </w:p>
        </w:tc>
        <w:tc>
          <w:tcPr>
            <w:tcW w:w="124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79 917,9</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131 167</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141 348</w:t>
            </w:r>
          </w:p>
        </w:tc>
      </w:tr>
      <w:tr w:rsidR="00C35A7E" w:rsidRPr="00DB2C1F" w:rsidTr="00DB2C1F">
        <w:trPr>
          <w:trHeight w:val="247"/>
        </w:trPr>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rPr>
                <w:rFonts w:ascii="Arial" w:eastAsia="Times New Roman" w:hAnsi="Arial" w:cs="Arial"/>
                <w:snapToGrid w:val="0"/>
                <w:sz w:val="24"/>
                <w:szCs w:val="24"/>
              </w:rPr>
            </w:pPr>
            <w:r w:rsidRPr="00DB2C1F">
              <w:rPr>
                <w:rFonts w:ascii="Arial" w:eastAsia="Times New Roman" w:hAnsi="Arial" w:cs="Arial"/>
                <w:snapToGrid w:val="0"/>
                <w:sz w:val="24"/>
                <w:szCs w:val="24"/>
              </w:rPr>
              <w:t>Физическая культура и спорт</w:t>
            </w:r>
          </w:p>
        </w:tc>
        <w:tc>
          <w:tcPr>
            <w:tcW w:w="124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148 120,5</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160 359,4</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193 924</w:t>
            </w:r>
          </w:p>
        </w:tc>
      </w:tr>
      <w:tr w:rsidR="00C35A7E" w:rsidRPr="00DB2C1F" w:rsidTr="00DB2C1F">
        <w:trPr>
          <w:trHeight w:val="247"/>
        </w:trPr>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rPr>
                <w:rFonts w:ascii="Arial" w:eastAsia="Times New Roman" w:hAnsi="Arial" w:cs="Arial"/>
                <w:snapToGrid w:val="0"/>
                <w:sz w:val="24"/>
                <w:szCs w:val="24"/>
              </w:rPr>
            </w:pPr>
            <w:r w:rsidRPr="00DB2C1F">
              <w:rPr>
                <w:rFonts w:ascii="Arial" w:eastAsia="Times New Roman" w:hAnsi="Arial" w:cs="Arial"/>
                <w:snapToGrid w:val="0"/>
                <w:sz w:val="24"/>
                <w:szCs w:val="24"/>
              </w:rPr>
              <w:t>Социальная политика</w:t>
            </w:r>
          </w:p>
        </w:tc>
        <w:tc>
          <w:tcPr>
            <w:tcW w:w="124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58 086,2</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64 183,5</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27 896</w:t>
            </w:r>
          </w:p>
        </w:tc>
      </w:tr>
      <w:tr w:rsidR="00C35A7E" w:rsidRPr="00DB2C1F" w:rsidTr="00DB2C1F">
        <w:trPr>
          <w:trHeight w:val="247"/>
        </w:trPr>
        <w:tc>
          <w:tcPr>
            <w:tcW w:w="3544"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rPr>
                <w:rFonts w:ascii="Arial" w:eastAsia="Times New Roman" w:hAnsi="Arial" w:cs="Arial"/>
                <w:snapToGrid w:val="0"/>
                <w:sz w:val="24"/>
                <w:szCs w:val="24"/>
              </w:rPr>
            </w:pPr>
            <w:r w:rsidRPr="00DB2C1F">
              <w:rPr>
                <w:rFonts w:ascii="Arial" w:eastAsia="Times New Roman" w:hAnsi="Arial" w:cs="Arial"/>
                <w:snapToGrid w:val="0"/>
                <w:sz w:val="24"/>
                <w:szCs w:val="24"/>
              </w:rPr>
              <w:t>Прочие расходы</w:t>
            </w:r>
          </w:p>
        </w:tc>
        <w:tc>
          <w:tcPr>
            <w:tcW w:w="124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5 565,3</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w:t>
            </w:r>
          </w:p>
        </w:tc>
        <w:tc>
          <w:tcPr>
            <w:tcW w:w="17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napToGrid w:val="0"/>
                <w:sz w:val="24"/>
                <w:szCs w:val="24"/>
              </w:rPr>
            </w:pPr>
            <w:r w:rsidRPr="00DB2C1F">
              <w:rPr>
                <w:rFonts w:ascii="Arial" w:eastAsia="Times New Roman" w:hAnsi="Arial" w:cs="Arial"/>
                <w:snapToGrid w:val="0"/>
                <w:sz w:val="24"/>
                <w:szCs w:val="24"/>
              </w:rPr>
              <w:t>37 547</w:t>
            </w:r>
          </w:p>
        </w:tc>
      </w:tr>
    </w:tbl>
    <w:p w:rsidR="00C35A7E" w:rsidRPr="00DB2C1F" w:rsidRDefault="00C35A7E" w:rsidP="00C35A7E">
      <w:pPr>
        <w:spacing w:after="0" w:line="240" w:lineRule="auto"/>
        <w:ind w:firstLine="709"/>
        <w:jc w:val="both"/>
        <w:rPr>
          <w:rFonts w:ascii="Arial" w:eastAsia="Times New Roman" w:hAnsi="Arial" w:cs="Arial"/>
          <w:sz w:val="24"/>
          <w:szCs w:val="24"/>
          <w:highlight w:val="lightGray"/>
        </w:rPr>
      </w:pPr>
      <w:r w:rsidRPr="00DB2C1F">
        <w:rPr>
          <w:rFonts w:ascii="Arial" w:eastAsia="Times New Roman" w:hAnsi="Arial" w:cs="Arial"/>
          <w:sz w:val="24"/>
          <w:szCs w:val="24"/>
        </w:rPr>
        <w:t>Таким образом, исполнение доходной части бюджета городского поселения Одинцово в 2011 году составило 109 %, 2012 году –104,1%, 2013 году (прогноз) – 110 %; расходной части в 2011 году – 91,8 %, 2012 году – 93,7 %, 2013 году (прогноз) – 98 %.</w:t>
      </w:r>
    </w:p>
    <w:p w:rsidR="00C35A7E" w:rsidRPr="00DB2C1F" w:rsidRDefault="00C35A7E" w:rsidP="00C35A7E">
      <w:pPr>
        <w:spacing w:after="0" w:line="240" w:lineRule="auto"/>
        <w:ind w:firstLine="567"/>
        <w:jc w:val="both"/>
        <w:rPr>
          <w:rFonts w:ascii="Arial" w:eastAsia="Times New Roman" w:hAnsi="Arial" w:cs="Arial"/>
          <w:b/>
          <w:sz w:val="24"/>
          <w:szCs w:val="24"/>
        </w:rPr>
      </w:pPr>
      <w:r w:rsidRPr="00DB2C1F">
        <w:rPr>
          <w:rFonts w:ascii="Arial" w:eastAsia="Times New Roman" w:hAnsi="Arial" w:cs="Arial"/>
          <w:b/>
          <w:sz w:val="24"/>
          <w:szCs w:val="24"/>
        </w:rPr>
        <w:t>Инвестиции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Инвестиционная деятельность в городском поселении Одинцово характеризуется высокой активностью.</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Объем инвестиций в основной капитал с 2011 года имеет положительную динамику к росту и находится на высоком уровне. В 2011 году данный показатель составил 8 803,60 млн. руб., 2012 году – 12 528,60 млн. руб., 2013 (прогноз) – 14 705,80 млн.</w:t>
      </w:r>
      <w:r w:rsidR="00DB2C1F">
        <w:rPr>
          <w:rFonts w:ascii="Arial" w:eastAsia="Times New Roman" w:hAnsi="Arial" w:cs="Arial"/>
          <w:sz w:val="24"/>
          <w:szCs w:val="24"/>
        </w:rPr>
        <w:t xml:space="preserve"> </w:t>
      </w:r>
      <w:r w:rsidRPr="00DB2C1F">
        <w:rPr>
          <w:rFonts w:ascii="Arial" w:eastAsia="Times New Roman" w:hAnsi="Arial" w:cs="Arial"/>
          <w:sz w:val="24"/>
          <w:szCs w:val="24"/>
        </w:rPr>
        <w:t xml:space="preserve">руб.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Приток иностранных инвестиций на территорию городского поселения Одинцово сохраняет положительную тенденцию. В 2011 году данный показатель составил 27,69 млн. долларов США, в 2012 году – 65,00 млн. долларов США, 2013 году (прогноз) – 65,00 млн. долларов США. </w:t>
      </w:r>
    </w:p>
    <w:p w:rsidR="00C35A7E" w:rsidRPr="00DB2C1F" w:rsidRDefault="00C35A7E" w:rsidP="00C35A7E">
      <w:pPr>
        <w:spacing w:after="0" w:line="240" w:lineRule="auto"/>
        <w:ind w:firstLine="567"/>
        <w:jc w:val="both"/>
        <w:rPr>
          <w:rFonts w:ascii="Arial" w:eastAsia="Times New Roman" w:hAnsi="Arial" w:cs="Arial"/>
          <w:b/>
          <w:sz w:val="24"/>
          <w:szCs w:val="24"/>
        </w:rPr>
      </w:pPr>
      <w:r w:rsidRPr="00DB2C1F">
        <w:rPr>
          <w:rFonts w:ascii="Arial" w:eastAsia="Times New Roman" w:hAnsi="Arial" w:cs="Arial"/>
          <w:b/>
          <w:sz w:val="24"/>
          <w:szCs w:val="24"/>
        </w:rPr>
        <w:t xml:space="preserve">Трудовые ресурсы и безработица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Численность экономически активного населения оставляет около 46% от общей численности населения городского поселения Одинцово, численность официально зарегистрированных безработных на конец 2012 года - 130 человек.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Среднемесячная номинальная начисленная заработная плата работников организаций, работающих на территории городского поселения Одинцово, выросла с 2010 года по 2012 год в 1,32 раза и составила 34,5 тыс.</w:t>
      </w:r>
      <w:r w:rsidR="00DB2C1F">
        <w:rPr>
          <w:rFonts w:ascii="Arial" w:eastAsia="Times New Roman" w:hAnsi="Arial" w:cs="Arial"/>
          <w:sz w:val="24"/>
          <w:szCs w:val="24"/>
        </w:rPr>
        <w:t xml:space="preserve"> </w:t>
      </w:r>
      <w:r w:rsidRPr="00DB2C1F">
        <w:rPr>
          <w:rFonts w:ascii="Arial" w:eastAsia="Times New Roman" w:hAnsi="Arial" w:cs="Arial"/>
          <w:sz w:val="24"/>
          <w:szCs w:val="24"/>
        </w:rPr>
        <w:t>руб. По прогнозам на конец 2013 года данный показатель достигнет значения 40,71 тыс.</w:t>
      </w:r>
      <w:r w:rsidR="00DB2C1F">
        <w:rPr>
          <w:rFonts w:ascii="Arial" w:eastAsia="Times New Roman" w:hAnsi="Arial" w:cs="Arial"/>
          <w:sz w:val="24"/>
          <w:szCs w:val="24"/>
        </w:rPr>
        <w:t xml:space="preserve"> </w:t>
      </w:r>
      <w:r w:rsidRPr="00DB2C1F">
        <w:rPr>
          <w:rFonts w:ascii="Arial" w:eastAsia="Times New Roman" w:hAnsi="Arial" w:cs="Arial"/>
          <w:sz w:val="24"/>
          <w:szCs w:val="24"/>
        </w:rPr>
        <w:t xml:space="preserve">руб. </w:t>
      </w:r>
    </w:p>
    <w:p w:rsidR="00C35A7E" w:rsidRPr="00DB2C1F" w:rsidRDefault="00C35A7E" w:rsidP="00C35A7E">
      <w:pPr>
        <w:spacing w:after="0" w:line="240" w:lineRule="auto"/>
        <w:ind w:firstLine="567"/>
        <w:jc w:val="both"/>
        <w:rPr>
          <w:rFonts w:ascii="Arial" w:eastAsia="Times New Roman" w:hAnsi="Arial" w:cs="Arial"/>
          <w:b/>
          <w:sz w:val="24"/>
          <w:szCs w:val="24"/>
        </w:rPr>
      </w:pPr>
      <w:r w:rsidRPr="00DB2C1F">
        <w:rPr>
          <w:rFonts w:ascii="Arial" w:eastAsia="Times New Roman" w:hAnsi="Arial" w:cs="Arial"/>
          <w:b/>
          <w:sz w:val="24"/>
          <w:szCs w:val="24"/>
        </w:rPr>
        <w:t>Дороги и транспортное обслуживание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Городское поселение Одинцово имеет развитую транспортную сеть. Основными магистралями, связывающими городское поселение с городом Москвой и другими населенными пунктами, являются Можайское шоссе и автодорога «Беларусь» (Минское шоссе).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Через поселение проходит Белорусское направление МЖД, от которого на север уходит Усовская ветка. Железная дорога связывает городское поселение с Москвой, а также с населенными пунктами на западе и северо-западе Одинцовского района.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Транспортное обслуживание территории производят следующие организации: «Одинцовское ПАТП» филиал ГУП МО «МОСТРАНСАВТО», ООО «Залесье», ООО «Импульс», ООО «Техно-мир», ООО «Авто-хендлер+», ООО «АУТО», ООО «Автороуд», ООО «Автолюкс-3», ООО «Легион», ИП Шаталов, ИП Новик.</w:t>
      </w:r>
    </w:p>
    <w:p w:rsidR="00C35A7E" w:rsidRPr="00DB2C1F" w:rsidRDefault="00C35A7E" w:rsidP="00C35A7E">
      <w:pPr>
        <w:spacing w:after="0" w:line="240" w:lineRule="auto"/>
        <w:ind w:firstLine="567"/>
        <w:jc w:val="both"/>
        <w:rPr>
          <w:rFonts w:ascii="Arial" w:eastAsia="Times New Roman" w:hAnsi="Arial" w:cs="Arial"/>
          <w:sz w:val="24"/>
          <w:szCs w:val="24"/>
          <w:highlight w:val="lightGray"/>
        </w:rPr>
      </w:pPr>
      <w:r w:rsidRPr="00DB2C1F">
        <w:rPr>
          <w:rFonts w:ascii="Arial" w:eastAsia="Times New Roman" w:hAnsi="Arial" w:cs="Arial"/>
          <w:sz w:val="24"/>
          <w:szCs w:val="24"/>
        </w:rPr>
        <w:t xml:space="preserve">Дорожная инфраструктура представлена разветвленной сетью внутриквартальных дорог с усовершенствованным покрытием. Протяженность автомобильных дорог общего пользования местного значения с твердым покрытием на конец 2012 года составила 145,5 км., из которых 80,76% соответствуют нормативным требованиям (среднее по </w:t>
      </w:r>
      <w:r w:rsidRPr="00DB2C1F">
        <w:rPr>
          <w:rFonts w:ascii="Arial" w:eastAsia="Times New Roman" w:hAnsi="Arial" w:cs="Arial"/>
          <w:sz w:val="24"/>
          <w:szCs w:val="24"/>
        </w:rPr>
        <w:lastRenderedPageBreak/>
        <w:t xml:space="preserve">Одинцовскому муниципальному району – 78,52%). Все населенные пункты поселения имеют выход к автомобильным дорогам с твердым покрытием.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Объем платных транспортных услуг населению в 2011 году составил – 1 171 467,00 тыс.</w:t>
      </w:r>
      <w:r w:rsidR="00DB2C1F">
        <w:rPr>
          <w:rFonts w:ascii="Arial" w:eastAsia="Times New Roman" w:hAnsi="Arial" w:cs="Arial"/>
          <w:sz w:val="24"/>
          <w:szCs w:val="24"/>
        </w:rPr>
        <w:t xml:space="preserve"> </w:t>
      </w:r>
      <w:r w:rsidRPr="00DB2C1F">
        <w:rPr>
          <w:rFonts w:ascii="Arial" w:eastAsia="Times New Roman" w:hAnsi="Arial" w:cs="Arial"/>
          <w:sz w:val="24"/>
          <w:szCs w:val="24"/>
        </w:rPr>
        <w:t>руб., в 2012 году – 1 223 199,00 тыс.</w:t>
      </w:r>
      <w:r w:rsidR="00DB2C1F">
        <w:rPr>
          <w:rFonts w:ascii="Arial" w:eastAsia="Times New Roman" w:hAnsi="Arial" w:cs="Arial"/>
          <w:sz w:val="24"/>
          <w:szCs w:val="24"/>
        </w:rPr>
        <w:t xml:space="preserve"> </w:t>
      </w:r>
      <w:r w:rsidRPr="00DB2C1F">
        <w:rPr>
          <w:rFonts w:ascii="Arial" w:eastAsia="Times New Roman" w:hAnsi="Arial" w:cs="Arial"/>
          <w:sz w:val="24"/>
          <w:szCs w:val="24"/>
        </w:rPr>
        <w:t>руб., в 2013 году (прогноз) – 1 294 469,00 тыс.</w:t>
      </w:r>
      <w:r w:rsidR="00DB2C1F">
        <w:rPr>
          <w:rFonts w:ascii="Arial" w:eastAsia="Times New Roman" w:hAnsi="Arial" w:cs="Arial"/>
          <w:sz w:val="24"/>
          <w:szCs w:val="24"/>
        </w:rPr>
        <w:t xml:space="preserve"> </w:t>
      </w:r>
      <w:r w:rsidRPr="00DB2C1F">
        <w:rPr>
          <w:rFonts w:ascii="Arial" w:eastAsia="Times New Roman" w:hAnsi="Arial" w:cs="Arial"/>
          <w:sz w:val="24"/>
          <w:szCs w:val="24"/>
        </w:rPr>
        <w:t>руб., что составляет 78% от объема платных транспортных услуг Одинцовского муниципального района.</w:t>
      </w:r>
    </w:p>
    <w:p w:rsidR="00C35A7E" w:rsidRPr="00DB2C1F" w:rsidRDefault="00C35A7E" w:rsidP="00C35A7E">
      <w:pPr>
        <w:spacing w:after="0" w:line="240" w:lineRule="auto"/>
        <w:ind w:firstLine="567"/>
        <w:jc w:val="both"/>
        <w:rPr>
          <w:rFonts w:ascii="Arial" w:eastAsia="Times New Roman" w:hAnsi="Arial" w:cs="Arial"/>
          <w:b/>
          <w:sz w:val="24"/>
          <w:szCs w:val="24"/>
        </w:rPr>
      </w:pPr>
      <w:r w:rsidRPr="00DB2C1F">
        <w:rPr>
          <w:rFonts w:ascii="Arial" w:eastAsia="Times New Roman" w:hAnsi="Arial" w:cs="Arial"/>
          <w:b/>
          <w:sz w:val="24"/>
          <w:szCs w:val="24"/>
        </w:rPr>
        <w:t>Жилищно-коммунальное хозяйство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Общая площадь жилищного фонда городского поселения Одинцово на конец 2012 года составила 6 842,8 тыс.кв.м. с ежегодным приростом около 10%.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Средняя обеспеченность населения общей площадью жилых домов в 2011 году составила 47,55 кв.м. на 1 жителя, 2012 году – 47,55 кв.м., 2013 году (прогноз) – 47,53 кв.м. Данные значения выше среднего значения аналогичного показателя по Московской области, которое в 2012 году составило 33,81 кв.м. на 1 жителя.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Ветхие и аварийные жилые помещения на территории городского поселения Одинцово составляют 27,70 тыс. кв.м. Доля граждан, проживающих в неблагоустроенном жилье, составляет 0,27% (в среднем по Московской области – 14,85%). При этом доля семей, состоящих на учете для получения жилья 10 лет и более в общем числе семей, состоящих на учете, на конец 2012 года составила 77,98%.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Доля убыточных организаций жилищно-коммунального хозяйства городского поселения Одинцово в 2011 году составила – 33,33%, в 2012 году – 25,00%, в 2013 (прогноз) – 25,00%.</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Инженерное обеспечение жилищного фонда городского поселения Одинцово выглядит следующим образом:</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водопровод – 98%</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канализация – 96%</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газ – 97%</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центральное отопление – 96,8%.</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Уровень износа коммунальной инфраструктуры городского поселения Одинцово на конец 2012 года составил 42,1% (в среднем по Одинцовскому муниципальному району – 58,5%).</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Средний тариф на услуги теплоснабжения, водоснабжения и водоотведения, оказываемые населению, бюджетным организациям и прочим потребителям на территории городского поселения Одинцово сопоставим с аналогичным показателем в целом по Одинцовскому муниципальному району: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9"/>
        <w:gridCol w:w="1903"/>
        <w:gridCol w:w="1903"/>
        <w:gridCol w:w="1917"/>
      </w:tblGrid>
      <w:tr w:rsidR="00C35A7E" w:rsidRPr="00DB2C1F" w:rsidTr="00331B27">
        <w:tc>
          <w:tcPr>
            <w:tcW w:w="458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Наименование среднего тарифа</w:t>
            </w:r>
          </w:p>
        </w:tc>
        <w:tc>
          <w:tcPr>
            <w:tcW w:w="190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2011 год</w:t>
            </w:r>
          </w:p>
        </w:tc>
        <w:tc>
          <w:tcPr>
            <w:tcW w:w="190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2012 год</w:t>
            </w:r>
          </w:p>
        </w:tc>
        <w:tc>
          <w:tcPr>
            <w:tcW w:w="191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2013 год (прогноз)</w:t>
            </w:r>
          </w:p>
        </w:tc>
      </w:tr>
      <w:tr w:rsidR="00C35A7E" w:rsidRPr="00DB2C1F" w:rsidTr="00331B27">
        <w:tc>
          <w:tcPr>
            <w:tcW w:w="458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теплоснабжение (руб./Гкал)</w:t>
            </w:r>
          </w:p>
        </w:tc>
        <w:tc>
          <w:tcPr>
            <w:tcW w:w="190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jc w:val="center"/>
              <w:rPr>
                <w:rFonts w:ascii="Arial" w:eastAsia="Times New Roman" w:hAnsi="Arial" w:cs="Arial"/>
                <w:sz w:val="24"/>
                <w:szCs w:val="24"/>
              </w:rPr>
            </w:pPr>
            <w:r w:rsidRPr="00DB2C1F">
              <w:rPr>
                <w:rFonts w:ascii="Arial" w:eastAsia="Times New Roman" w:hAnsi="Arial" w:cs="Arial"/>
                <w:sz w:val="24"/>
                <w:szCs w:val="24"/>
              </w:rPr>
              <w:t>1 062,30</w:t>
            </w:r>
          </w:p>
        </w:tc>
        <w:tc>
          <w:tcPr>
            <w:tcW w:w="190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jc w:val="center"/>
              <w:rPr>
                <w:rFonts w:ascii="Arial" w:eastAsia="Times New Roman" w:hAnsi="Arial" w:cs="Arial"/>
                <w:sz w:val="24"/>
                <w:szCs w:val="24"/>
              </w:rPr>
            </w:pPr>
            <w:r w:rsidRPr="00DB2C1F">
              <w:rPr>
                <w:rFonts w:ascii="Arial" w:eastAsia="Times New Roman" w:hAnsi="Arial" w:cs="Arial"/>
                <w:sz w:val="24"/>
                <w:szCs w:val="24"/>
              </w:rPr>
              <w:t>1 133,76</w:t>
            </w:r>
          </w:p>
        </w:tc>
        <w:tc>
          <w:tcPr>
            <w:tcW w:w="191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jc w:val="center"/>
              <w:rPr>
                <w:rFonts w:ascii="Arial" w:eastAsia="Times New Roman" w:hAnsi="Arial" w:cs="Arial"/>
                <w:sz w:val="24"/>
                <w:szCs w:val="24"/>
              </w:rPr>
            </w:pPr>
            <w:r w:rsidRPr="00DB2C1F">
              <w:rPr>
                <w:rFonts w:ascii="Arial" w:eastAsia="Times New Roman" w:hAnsi="Arial" w:cs="Arial"/>
                <w:sz w:val="24"/>
                <w:szCs w:val="24"/>
              </w:rPr>
              <w:t>1 272,97</w:t>
            </w:r>
          </w:p>
        </w:tc>
      </w:tr>
      <w:tr w:rsidR="00C35A7E" w:rsidRPr="00DB2C1F" w:rsidTr="00331B27">
        <w:tc>
          <w:tcPr>
            <w:tcW w:w="458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водоснабжение (руб./куб.м.)</w:t>
            </w:r>
          </w:p>
        </w:tc>
        <w:tc>
          <w:tcPr>
            <w:tcW w:w="190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jc w:val="center"/>
              <w:rPr>
                <w:rFonts w:ascii="Arial" w:eastAsia="Times New Roman" w:hAnsi="Arial" w:cs="Arial"/>
                <w:sz w:val="24"/>
                <w:szCs w:val="24"/>
              </w:rPr>
            </w:pPr>
            <w:r w:rsidRPr="00DB2C1F">
              <w:rPr>
                <w:rFonts w:ascii="Arial" w:eastAsia="Times New Roman" w:hAnsi="Arial" w:cs="Arial"/>
                <w:sz w:val="24"/>
                <w:szCs w:val="24"/>
              </w:rPr>
              <w:t>19,60</w:t>
            </w:r>
          </w:p>
        </w:tc>
        <w:tc>
          <w:tcPr>
            <w:tcW w:w="190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jc w:val="center"/>
              <w:rPr>
                <w:rFonts w:ascii="Arial" w:eastAsia="Times New Roman" w:hAnsi="Arial" w:cs="Arial"/>
                <w:sz w:val="24"/>
                <w:szCs w:val="24"/>
              </w:rPr>
            </w:pPr>
            <w:r w:rsidRPr="00DB2C1F">
              <w:rPr>
                <w:rFonts w:ascii="Arial" w:eastAsia="Times New Roman" w:hAnsi="Arial" w:cs="Arial"/>
                <w:sz w:val="24"/>
                <w:szCs w:val="24"/>
              </w:rPr>
              <w:t>19,92</w:t>
            </w:r>
          </w:p>
        </w:tc>
        <w:tc>
          <w:tcPr>
            <w:tcW w:w="191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jc w:val="center"/>
              <w:rPr>
                <w:rFonts w:ascii="Arial" w:eastAsia="Times New Roman" w:hAnsi="Arial" w:cs="Arial"/>
                <w:sz w:val="24"/>
                <w:szCs w:val="24"/>
              </w:rPr>
            </w:pPr>
            <w:r w:rsidRPr="00DB2C1F">
              <w:rPr>
                <w:rFonts w:ascii="Arial" w:eastAsia="Times New Roman" w:hAnsi="Arial" w:cs="Arial"/>
                <w:sz w:val="24"/>
                <w:szCs w:val="24"/>
              </w:rPr>
              <w:t>21,85</w:t>
            </w:r>
          </w:p>
        </w:tc>
      </w:tr>
      <w:tr w:rsidR="00C35A7E" w:rsidRPr="00DB2C1F" w:rsidTr="00331B27">
        <w:trPr>
          <w:trHeight w:val="70"/>
        </w:trPr>
        <w:tc>
          <w:tcPr>
            <w:tcW w:w="458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водоотведение (руб./куб.м.)</w:t>
            </w:r>
          </w:p>
        </w:tc>
        <w:tc>
          <w:tcPr>
            <w:tcW w:w="190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jc w:val="center"/>
              <w:rPr>
                <w:rFonts w:ascii="Arial" w:eastAsia="Times New Roman" w:hAnsi="Arial" w:cs="Arial"/>
                <w:sz w:val="24"/>
                <w:szCs w:val="24"/>
              </w:rPr>
            </w:pPr>
            <w:r w:rsidRPr="00DB2C1F">
              <w:rPr>
                <w:rFonts w:ascii="Arial" w:eastAsia="Times New Roman" w:hAnsi="Arial" w:cs="Arial"/>
                <w:sz w:val="24"/>
                <w:szCs w:val="24"/>
              </w:rPr>
              <w:t>20,09</w:t>
            </w:r>
          </w:p>
        </w:tc>
        <w:tc>
          <w:tcPr>
            <w:tcW w:w="190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jc w:val="center"/>
              <w:rPr>
                <w:rFonts w:ascii="Arial" w:eastAsia="Times New Roman" w:hAnsi="Arial" w:cs="Arial"/>
                <w:sz w:val="24"/>
                <w:szCs w:val="24"/>
              </w:rPr>
            </w:pPr>
            <w:r w:rsidRPr="00DB2C1F">
              <w:rPr>
                <w:rFonts w:ascii="Arial" w:eastAsia="Times New Roman" w:hAnsi="Arial" w:cs="Arial"/>
                <w:sz w:val="24"/>
                <w:szCs w:val="24"/>
              </w:rPr>
              <w:t>21,03</w:t>
            </w:r>
          </w:p>
        </w:tc>
        <w:tc>
          <w:tcPr>
            <w:tcW w:w="191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jc w:val="center"/>
              <w:rPr>
                <w:rFonts w:ascii="Arial" w:eastAsia="Times New Roman" w:hAnsi="Arial" w:cs="Arial"/>
                <w:sz w:val="24"/>
                <w:szCs w:val="24"/>
              </w:rPr>
            </w:pPr>
            <w:r w:rsidRPr="00DB2C1F">
              <w:rPr>
                <w:rFonts w:ascii="Arial" w:eastAsia="Times New Roman" w:hAnsi="Arial" w:cs="Arial"/>
                <w:sz w:val="24"/>
                <w:szCs w:val="24"/>
              </w:rPr>
              <w:t>23,12</w:t>
            </w:r>
          </w:p>
        </w:tc>
      </w:tr>
    </w:tbl>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Объем платных жилищно-коммунальных услуг, оказанных населению, растет ежегодно со средним темпом 16,42 и 28,3% соответственно.</w:t>
      </w: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1973"/>
        <w:gridCol w:w="1973"/>
        <w:gridCol w:w="1974"/>
      </w:tblGrid>
      <w:tr w:rsidR="00C35A7E" w:rsidRPr="00DB2C1F" w:rsidTr="00331B27">
        <w:tc>
          <w:tcPr>
            <w:tcW w:w="4395"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Вид услуг</w:t>
            </w:r>
          </w:p>
        </w:tc>
        <w:tc>
          <w:tcPr>
            <w:tcW w:w="197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2011 год</w:t>
            </w:r>
          </w:p>
        </w:tc>
        <w:tc>
          <w:tcPr>
            <w:tcW w:w="197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2012 год</w:t>
            </w:r>
          </w:p>
        </w:tc>
        <w:tc>
          <w:tcPr>
            <w:tcW w:w="1974"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2013 год (прогноз)</w:t>
            </w:r>
          </w:p>
        </w:tc>
      </w:tr>
      <w:tr w:rsidR="00C35A7E" w:rsidRPr="00DB2C1F" w:rsidTr="00331B27">
        <w:tc>
          <w:tcPr>
            <w:tcW w:w="4395"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ind w:right="-216"/>
              <w:jc w:val="center"/>
              <w:rPr>
                <w:rFonts w:ascii="Arial" w:eastAsia="Times New Roman" w:hAnsi="Arial" w:cs="Arial"/>
                <w:sz w:val="24"/>
                <w:szCs w:val="24"/>
              </w:rPr>
            </w:pPr>
            <w:r w:rsidRPr="00DB2C1F">
              <w:rPr>
                <w:rFonts w:ascii="Arial" w:eastAsia="Times New Roman" w:hAnsi="Arial" w:cs="Arial"/>
                <w:sz w:val="24"/>
                <w:szCs w:val="24"/>
              </w:rPr>
              <w:t>жилищные услуги (млн.</w:t>
            </w:r>
            <w:r w:rsidR="00331B27">
              <w:rPr>
                <w:rFonts w:ascii="Arial" w:eastAsia="Times New Roman" w:hAnsi="Arial" w:cs="Arial"/>
                <w:sz w:val="24"/>
                <w:szCs w:val="24"/>
              </w:rPr>
              <w:t xml:space="preserve"> </w:t>
            </w:r>
            <w:r w:rsidRPr="00DB2C1F">
              <w:rPr>
                <w:rFonts w:ascii="Arial" w:eastAsia="Times New Roman" w:hAnsi="Arial" w:cs="Arial"/>
                <w:sz w:val="24"/>
                <w:szCs w:val="24"/>
              </w:rPr>
              <w:t>руб.)</w:t>
            </w:r>
          </w:p>
        </w:tc>
        <w:tc>
          <w:tcPr>
            <w:tcW w:w="197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609,26</w:t>
            </w:r>
          </w:p>
        </w:tc>
        <w:tc>
          <w:tcPr>
            <w:tcW w:w="197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696,58</w:t>
            </w:r>
          </w:p>
        </w:tc>
        <w:tc>
          <w:tcPr>
            <w:tcW w:w="1974"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809,07</w:t>
            </w:r>
          </w:p>
        </w:tc>
      </w:tr>
      <w:tr w:rsidR="00C35A7E" w:rsidRPr="00DB2C1F" w:rsidTr="00331B27">
        <w:tc>
          <w:tcPr>
            <w:tcW w:w="4395"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коммунальные услуги (млн.</w:t>
            </w:r>
            <w:r w:rsidR="00331B27">
              <w:rPr>
                <w:rFonts w:ascii="Arial" w:eastAsia="Times New Roman" w:hAnsi="Arial" w:cs="Arial"/>
                <w:sz w:val="24"/>
                <w:szCs w:val="24"/>
              </w:rPr>
              <w:t xml:space="preserve"> </w:t>
            </w:r>
            <w:r w:rsidRPr="00DB2C1F">
              <w:rPr>
                <w:rFonts w:ascii="Arial" w:eastAsia="Times New Roman" w:hAnsi="Arial" w:cs="Arial"/>
                <w:sz w:val="24"/>
                <w:szCs w:val="24"/>
              </w:rPr>
              <w:t>руб.)</w:t>
            </w:r>
          </w:p>
        </w:tc>
        <w:tc>
          <w:tcPr>
            <w:tcW w:w="197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4 273,89</w:t>
            </w:r>
          </w:p>
        </w:tc>
        <w:tc>
          <w:tcPr>
            <w:tcW w:w="197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5 217,30</w:t>
            </w:r>
          </w:p>
        </w:tc>
        <w:tc>
          <w:tcPr>
            <w:tcW w:w="1974"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6 690,20</w:t>
            </w:r>
          </w:p>
        </w:tc>
      </w:tr>
    </w:tbl>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Протяженность электрических сетей на территории городского поселения Одинцово - 1297,1 км. В настоящее время проводятся регулярные профилактические работы по поддержанию линий в рабочем состоянии.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Общая мощность котельных поселения – 591,31 Гкал/с. Ведутся работы по увеличению мощности до 623,31 Гкал/час.</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Общая протяженность водопроводных сетей – 137 км.</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Общая протяженность газопроводных сетей – 91,7 км.</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Общая протяженность тепловых сетей – 91,7 км.</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Общая площадь канализационных сетей – 133 км. </w:t>
      </w:r>
    </w:p>
    <w:p w:rsidR="00C35A7E" w:rsidRPr="00DB2C1F" w:rsidRDefault="00C35A7E" w:rsidP="00C35A7E">
      <w:pPr>
        <w:spacing w:after="0" w:line="240" w:lineRule="auto"/>
        <w:ind w:firstLine="567"/>
        <w:jc w:val="both"/>
        <w:rPr>
          <w:rFonts w:ascii="Arial" w:eastAsia="Times New Roman" w:hAnsi="Arial" w:cs="Arial"/>
          <w:b/>
          <w:sz w:val="24"/>
          <w:szCs w:val="24"/>
        </w:rPr>
      </w:pPr>
      <w:r w:rsidRPr="00DB2C1F">
        <w:rPr>
          <w:rFonts w:ascii="Arial" w:eastAsia="Times New Roman" w:hAnsi="Arial" w:cs="Arial"/>
          <w:b/>
          <w:sz w:val="24"/>
          <w:szCs w:val="24"/>
        </w:rPr>
        <w:t>Промышленность</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 территории городского поселения Одинцово функционирует около 20 крупных предприятий, в том числе: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ЗАО ПО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ОАО «Стройиндустрия» (сборные ж/б изделия и стеновые материалы);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ОАО «Стройремонтналадка» (металлопластиковые окна);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ОАО «Одинцовский лакокрасочный завод ОАО «ОДИЛАК»;</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ООО «Красная линия» (выпуск парфюмерных и косметологических средств);</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ООО «Московский насосный завод»;</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ООО «ИНВИТО» (производство высококачественной обуви в южной пром</w:t>
      </w:r>
      <w:r w:rsidR="00331B27">
        <w:rPr>
          <w:rFonts w:ascii="Arial" w:eastAsia="Times New Roman" w:hAnsi="Arial" w:cs="Arial"/>
          <w:sz w:val="24"/>
          <w:szCs w:val="24"/>
        </w:rPr>
        <w:t xml:space="preserve">ышленной </w:t>
      </w:r>
      <w:r w:rsidRPr="00DB2C1F">
        <w:rPr>
          <w:rFonts w:ascii="Arial" w:eastAsia="Times New Roman" w:hAnsi="Arial" w:cs="Arial"/>
          <w:sz w:val="24"/>
          <w:szCs w:val="24"/>
        </w:rPr>
        <w:t>зоне г.Одинцово);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ЗАО «Одинцовский завод легких конструкций»;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ЗАО «Хладокомбинат «Западный»;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ООО «Одинцовский машиностроительный завод»;</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ООО «Одинцовская региональная топливная компания»;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ООО «МАРР РУССИЯ».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Объем отгруженных товаров собственного производства, выполненных работ и услуг по промышленным видам деятельности составил в 2011 году 18849,5 млн.</w:t>
      </w:r>
      <w:r w:rsidR="00331B27">
        <w:rPr>
          <w:rFonts w:ascii="Arial" w:eastAsia="Times New Roman" w:hAnsi="Arial" w:cs="Arial"/>
          <w:sz w:val="24"/>
          <w:szCs w:val="24"/>
        </w:rPr>
        <w:t xml:space="preserve"> </w:t>
      </w:r>
      <w:r w:rsidRPr="00DB2C1F">
        <w:rPr>
          <w:rFonts w:ascii="Arial" w:eastAsia="Times New Roman" w:hAnsi="Arial" w:cs="Arial"/>
          <w:sz w:val="24"/>
          <w:szCs w:val="24"/>
        </w:rPr>
        <w:t>руб., 2012 году – 21714,8 млн.</w:t>
      </w:r>
      <w:r w:rsidR="00331B27">
        <w:rPr>
          <w:rFonts w:ascii="Arial" w:eastAsia="Times New Roman" w:hAnsi="Arial" w:cs="Arial"/>
          <w:sz w:val="24"/>
          <w:szCs w:val="24"/>
        </w:rPr>
        <w:t xml:space="preserve"> </w:t>
      </w:r>
      <w:r w:rsidRPr="00DB2C1F">
        <w:rPr>
          <w:rFonts w:ascii="Arial" w:eastAsia="Times New Roman" w:hAnsi="Arial" w:cs="Arial"/>
          <w:sz w:val="24"/>
          <w:szCs w:val="24"/>
        </w:rPr>
        <w:t>руб., 2013 году (прогноз) – 25195,8 млн.</w:t>
      </w:r>
      <w:r w:rsidR="00331B27">
        <w:rPr>
          <w:rFonts w:ascii="Arial" w:eastAsia="Times New Roman" w:hAnsi="Arial" w:cs="Arial"/>
          <w:sz w:val="24"/>
          <w:szCs w:val="24"/>
        </w:rPr>
        <w:t xml:space="preserve"> </w:t>
      </w:r>
      <w:r w:rsidRPr="00DB2C1F">
        <w:rPr>
          <w:rFonts w:ascii="Arial" w:eastAsia="Times New Roman" w:hAnsi="Arial" w:cs="Arial"/>
          <w:sz w:val="24"/>
          <w:szCs w:val="24"/>
        </w:rPr>
        <w:t>руб.</w:t>
      </w:r>
    </w:p>
    <w:p w:rsidR="00C35A7E" w:rsidRPr="00DB2C1F" w:rsidRDefault="00C35A7E" w:rsidP="00C35A7E">
      <w:pPr>
        <w:spacing w:after="0" w:line="240" w:lineRule="auto"/>
        <w:ind w:firstLine="567"/>
        <w:jc w:val="both"/>
        <w:rPr>
          <w:rFonts w:ascii="Arial" w:eastAsia="Times New Roman" w:hAnsi="Arial" w:cs="Arial"/>
          <w:b/>
          <w:sz w:val="24"/>
          <w:szCs w:val="24"/>
        </w:rPr>
      </w:pPr>
      <w:r w:rsidRPr="00DB2C1F">
        <w:rPr>
          <w:rFonts w:ascii="Arial" w:eastAsia="Times New Roman" w:hAnsi="Arial" w:cs="Arial"/>
          <w:b/>
          <w:sz w:val="24"/>
          <w:szCs w:val="24"/>
        </w:rPr>
        <w:t>Городское хозяйство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Крупнейшим городск</w:t>
      </w:r>
      <w:r w:rsidR="00331B27">
        <w:rPr>
          <w:rFonts w:ascii="Arial" w:eastAsia="Times New Roman" w:hAnsi="Arial" w:cs="Arial"/>
          <w:sz w:val="24"/>
          <w:szCs w:val="24"/>
        </w:rPr>
        <w:t xml:space="preserve">им </w:t>
      </w:r>
      <w:r w:rsidRPr="00DB2C1F">
        <w:rPr>
          <w:rFonts w:ascii="Arial" w:eastAsia="Times New Roman" w:hAnsi="Arial" w:cs="Arial"/>
          <w:sz w:val="24"/>
          <w:szCs w:val="24"/>
        </w:rPr>
        <w:t xml:space="preserve">хозяйственным предприятием городского поселения Одинцово является ЗАО «Матвеевское».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 2011-2013 годах на территории городского поселения Одинцово произведено городско</w:t>
      </w:r>
      <w:r w:rsidR="00331B27">
        <w:rPr>
          <w:rFonts w:ascii="Arial" w:eastAsia="Times New Roman" w:hAnsi="Arial" w:cs="Arial"/>
          <w:sz w:val="24"/>
          <w:szCs w:val="24"/>
        </w:rPr>
        <w:t xml:space="preserve">й </w:t>
      </w:r>
      <w:r w:rsidRPr="00DB2C1F">
        <w:rPr>
          <w:rFonts w:ascii="Arial" w:eastAsia="Times New Roman" w:hAnsi="Arial" w:cs="Arial"/>
          <w:sz w:val="24"/>
          <w:szCs w:val="24"/>
        </w:rPr>
        <w:t>хозяйственной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8"/>
        <w:gridCol w:w="1842"/>
        <w:gridCol w:w="1843"/>
        <w:gridCol w:w="1843"/>
      </w:tblGrid>
      <w:tr w:rsidR="00C35A7E" w:rsidRPr="00DB2C1F" w:rsidTr="00331B27">
        <w:tc>
          <w:tcPr>
            <w:tcW w:w="4678"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Наименование с/х продукции</w:t>
            </w:r>
          </w:p>
        </w:tc>
        <w:tc>
          <w:tcPr>
            <w:tcW w:w="1842"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2011 год</w:t>
            </w:r>
          </w:p>
        </w:tc>
        <w:tc>
          <w:tcPr>
            <w:tcW w:w="184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2012 год</w:t>
            </w:r>
          </w:p>
        </w:tc>
        <w:tc>
          <w:tcPr>
            <w:tcW w:w="184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2013 год (прогноз)</w:t>
            </w:r>
          </w:p>
        </w:tc>
      </w:tr>
      <w:tr w:rsidR="00C35A7E" w:rsidRPr="00DB2C1F" w:rsidTr="00331B27">
        <w:trPr>
          <w:trHeight w:val="70"/>
        </w:trPr>
        <w:tc>
          <w:tcPr>
            <w:tcW w:w="4678"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картофеля (тонн)</w:t>
            </w:r>
          </w:p>
        </w:tc>
        <w:tc>
          <w:tcPr>
            <w:tcW w:w="1842"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198</w:t>
            </w:r>
          </w:p>
        </w:tc>
        <w:tc>
          <w:tcPr>
            <w:tcW w:w="184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161</w:t>
            </w:r>
          </w:p>
        </w:tc>
        <w:tc>
          <w:tcPr>
            <w:tcW w:w="184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161</w:t>
            </w:r>
          </w:p>
        </w:tc>
      </w:tr>
      <w:tr w:rsidR="00C35A7E" w:rsidRPr="00DB2C1F" w:rsidTr="00331B27">
        <w:trPr>
          <w:trHeight w:val="70"/>
        </w:trPr>
        <w:tc>
          <w:tcPr>
            <w:tcW w:w="4678"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овощей (тонн)</w:t>
            </w:r>
          </w:p>
        </w:tc>
        <w:tc>
          <w:tcPr>
            <w:tcW w:w="1842"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3 212</w:t>
            </w:r>
          </w:p>
        </w:tc>
        <w:tc>
          <w:tcPr>
            <w:tcW w:w="184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3 408</w:t>
            </w:r>
          </w:p>
        </w:tc>
        <w:tc>
          <w:tcPr>
            <w:tcW w:w="184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3 410</w:t>
            </w:r>
          </w:p>
        </w:tc>
      </w:tr>
      <w:tr w:rsidR="00C35A7E" w:rsidRPr="00DB2C1F" w:rsidTr="00331B27">
        <w:trPr>
          <w:trHeight w:val="70"/>
        </w:trPr>
        <w:tc>
          <w:tcPr>
            <w:tcW w:w="4678"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скота и птицы (тонн)</w:t>
            </w:r>
          </w:p>
        </w:tc>
        <w:tc>
          <w:tcPr>
            <w:tcW w:w="1842"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jc w:val="center"/>
              <w:rPr>
                <w:rFonts w:ascii="Arial" w:eastAsia="Times New Roman" w:hAnsi="Arial" w:cs="Arial"/>
                <w:sz w:val="24"/>
                <w:szCs w:val="24"/>
              </w:rPr>
            </w:pPr>
            <w:r w:rsidRPr="00DB2C1F">
              <w:rPr>
                <w:rFonts w:ascii="Arial" w:eastAsia="Times New Roman" w:hAnsi="Arial" w:cs="Arial"/>
                <w:sz w:val="24"/>
                <w:szCs w:val="24"/>
              </w:rPr>
              <w:t>17</w:t>
            </w:r>
          </w:p>
        </w:tc>
        <w:tc>
          <w:tcPr>
            <w:tcW w:w="184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jc w:val="center"/>
              <w:rPr>
                <w:rFonts w:ascii="Arial" w:eastAsia="Times New Roman" w:hAnsi="Arial" w:cs="Arial"/>
                <w:sz w:val="24"/>
                <w:szCs w:val="24"/>
              </w:rPr>
            </w:pPr>
            <w:r w:rsidRPr="00DB2C1F">
              <w:rPr>
                <w:rFonts w:ascii="Arial" w:eastAsia="Times New Roman" w:hAnsi="Arial" w:cs="Arial"/>
                <w:sz w:val="24"/>
                <w:szCs w:val="24"/>
              </w:rPr>
              <w:t>22</w:t>
            </w:r>
          </w:p>
        </w:tc>
        <w:tc>
          <w:tcPr>
            <w:tcW w:w="184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jc w:val="center"/>
              <w:rPr>
                <w:rFonts w:ascii="Arial" w:eastAsia="Times New Roman" w:hAnsi="Arial" w:cs="Arial"/>
                <w:sz w:val="24"/>
                <w:szCs w:val="24"/>
              </w:rPr>
            </w:pPr>
            <w:r w:rsidRPr="00DB2C1F">
              <w:rPr>
                <w:rFonts w:ascii="Arial" w:eastAsia="Times New Roman" w:hAnsi="Arial" w:cs="Arial"/>
                <w:sz w:val="24"/>
                <w:szCs w:val="24"/>
              </w:rPr>
              <w:t>22</w:t>
            </w:r>
          </w:p>
        </w:tc>
      </w:tr>
      <w:tr w:rsidR="00C35A7E" w:rsidRPr="00DB2C1F" w:rsidTr="00331B27">
        <w:trPr>
          <w:trHeight w:val="70"/>
        </w:trPr>
        <w:tc>
          <w:tcPr>
            <w:tcW w:w="4678"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молока (тонн)</w:t>
            </w:r>
          </w:p>
        </w:tc>
        <w:tc>
          <w:tcPr>
            <w:tcW w:w="1842"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jc w:val="center"/>
              <w:rPr>
                <w:rFonts w:ascii="Arial" w:eastAsia="Times New Roman" w:hAnsi="Arial" w:cs="Arial"/>
                <w:sz w:val="24"/>
                <w:szCs w:val="24"/>
              </w:rPr>
            </w:pPr>
            <w:r w:rsidRPr="00DB2C1F">
              <w:rPr>
                <w:rFonts w:ascii="Arial" w:eastAsia="Times New Roman" w:hAnsi="Arial" w:cs="Arial"/>
                <w:sz w:val="24"/>
                <w:szCs w:val="24"/>
              </w:rPr>
              <w:t>446</w:t>
            </w:r>
          </w:p>
        </w:tc>
        <w:tc>
          <w:tcPr>
            <w:tcW w:w="184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jc w:val="center"/>
              <w:rPr>
                <w:rFonts w:ascii="Arial" w:eastAsia="Times New Roman" w:hAnsi="Arial" w:cs="Arial"/>
                <w:sz w:val="24"/>
                <w:szCs w:val="24"/>
              </w:rPr>
            </w:pPr>
            <w:r w:rsidRPr="00DB2C1F">
              <w:rPr>
                <w:rFonts w:ascii="Arial" w:eastAsia="Times New Roman" w:hAnsi="Arial" w:cs="Arial"/>
                <w:sz w:val="24"/>
                <w:szCs w:val="24"/>
              </w:rPr>
              <w:t>518</w:t>
            </w:r>
          </w:p>
        </w:tc>
        <w:tc>
          <w:tcPr>
            <w:tcW w:w="184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jc w:val="center"/>
              <w:rPr>
                <w:rFonts w:ascii="Arial" w:eastAsia="Times New Roman" w:hAnsi="Arial" w:cs="Arial"/>
                <w:sz w:val="24"/>
                <w:szCs w:val="24"/>
              </w:rPr>
            </w:pPr>
            <w:r w:rsidRPr="00DB2C1F">
              <w:rPr>
                <w:rFonts w:ascii="Arial" w:eastAsia="Times New Roman" w:hAnsi="Arial" w:cs="Arial"/>
                <w:sz w:val="24"/>
                <w:szCs w:val="24"/>
              </w:rPr>
              <w:t>518</w:t>
            </w:r>
          </w:p>
        </w:tc>
      </w:tr>
      <w:tr w:rsidR="00C35A7E" w:rsidRPr="00DB2C1F" w:rsidTr="00331B27">
        <w:trPr>
          <w:trHeight w:val="70"/>
        </w:trPr>
        <w:tc>
          <w:tcPr>
            <w:tcW w:w="4678"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яиц (тыс. штук)</w:t>
            </w:r>
          </w:p>
        </w:tc>
        <w:tc>
          <w:tcPr>
            <w:tcW w:w="1842"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jc w:val="center"/>
              <w:rPr>
                <w:rFonts w:ascii="Arial" w:eastAsia="Times New Roman" w:hAnsi="Arial" w:cs="Arial"/>
                <w:sz w:val="24"/>
                <w:szCs w:val="24"/>
              </w:rPr>
            </w:pPr>
            <w:r w:rsidRPr="00DB2C1F">
              <w:rPr>
                <w:rFonts w:ascii="Arial" w:eastAsia="Times New Roman" w:hAnsi="Arial" w:cs="Arial"/>
                <w:sz w:val="24"/>
                <w:szCs w:val="24"/>
              </w:rPr>
              <w:t>25</w:t>
            </w:r>
          </w:p>
        </w:tc>
        <w:tc>
          <w:tcPr>
            <w:tcW w:w="184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jc w:val="center"/>
              <w:rPr>
                <w:rFonts w:ascii="Arial" w:eastAsia="Times New Roman" w:hAnsi="Arial" w:cs="Arial"/>
                <w:sz w:val="24"/>
                <w:szCs w:val="24"/>
              </w:rPr>
            </w:pPr>
            <w:r w:rsidRPr="00DB2C1F">
              <w:rPr>
                <w:rFonts w:ascii="Arial" w:eastAsia="Times New Roman" w:hAnsi="Arial" w:cs="Arial"/>
                <w:sz w:val="24"/>
                <w:szCs w:val="24"/>
              </w:rPr>
              <w:t>24</w:t>
            </w:r>
          </w:p>
        </w:tc>
        <w:tc>
          <w:tcPr>
            <w:tcW w:w="1843"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jc w:val="center"/>
              <w:rPr>
                <w:rFonts w:ascii="Arial" w:eastAsia="Times New Roman" w:hAnsi="Arial" w:cs="Arial"/>
                <w:sz w:val="24"/>
                <w:szCs w:val="24"/>
              </w:rPr>
            </w:pPr>
            <w:r w:rsidRPr="00DB2C1F">
              <w:rPr>
                <w:rFonts w:ascii="Arial" w:eastAsia="Times New Roman" w:hAnsi="Arial" w:cs="Arial"/>
                <w:sz w:val="24"/>
                <w:szCs w:val="24"/>
              </w:rPr>
              <w:t>24</w:t>
            </w:r>
          </w:p>
        </w:tc>
      </w:tr>
    </w:tbl>
    <w:p w:rsidR="00C35A7E" w:rsidRPr="00DB2C1F" w:rsidRDefault="00C35A7E" w:rsidP="00C35A7E">
      <w:pPr>
        <w:spacing w:after="0" w:line="240" w:lineRule="auto"/>
        <w:ind w:firstLine="567"/>
        <w:jc w:val="both"/>
        <w:rPr>
          <w:rFonts w:ascii="Arial" w:eastAsia="Times New Roman" w:hAnsi="Arial" w:cs="Arial"/>
          <w:b/>
          <w:sz w:val="24"/>
          <w:szCs w:val="24"/>
        </w:rPr>
      </w:pPr>
      <w:r w:rsidRPr="00DB2C1F">
        <w:rPr>
          <w:rFonts w:ascii="Arial" w:eastAsia="Times New Roman" w:hAnsi="Arial" w:cs="Arial"/>
          <w:b/>
          <w:sz w:val="24"/>
          <w:szCs w:val="24"/>
        </w:rPr>
        <w:t>Малое предпринимательство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 городском поселении Одинцово ежегодно растет число малых предприятий (включая микро</w:t>
      </w:r>
      <w:r w:rsidR="00331B27">
        <w:rPr>
          <w:rFonts w:ascii="Arial" w:eastAsia="Times New Roman" w:hAnsi="Arial" w:cs="Arial"/>
          <w:sz w:val="24"/>
          <w:szCs w:val="24"/>
        </w:rPr>
        <w:t xml:space="preserve"> </w:t>
      </w:r>
      <w:r w:rsidRPr="00DB2C1F">
        <w:rPr>
          <w:rFonts w:ascii="Arial" w:eastAsia="Times New Roman" w:hAnsi="Arial" w:cs="Arial"/>
          <w:sz w:val="24"/>
          <w:szCs w:val="24"/>
        </w:rPr>
        <w:t xml:space="preserve">предприятия). В расчете на 1000 жителей их количество составило: в 2011 году – 20,3 единиц, 2012 году – 20,6 единиц, 2013 году (прогноз) – 20,8 единиц.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Инвестиции в основной капитал за счет всех источников финансирования в ценах соответствующих лет в малом предпринимательстве (включая микро</w:t>
      </w:r>
      <w:r w:rsidR="00331B27">
        <w:rPr>
          <w:rFonts w:ascii="Arial" w:eastAsia="Times New Roman" w:hAnsi="Arial" w:cs="Arial"/>
          <w:sz w:val="24"/>
          <w:szCs w:val="24"/>
        </w:rPr>
        <w:t xml:space="preserve"> </w:t>
      </w:r>
      <w:r w:rsidRPr="00DB2C1F">
        <w:rPr>
          <w:rFonts w:ascii="Arial" w:eastAsia="Times New Roman" w:hAnsi="Arial" w:cs="Arial"/>
          <w:sz w:val="24"/>
          <w:szCs w:val="24"/>
        </w:rPr>
        <w:t>предприятия) в 2011 году составили 402,24 млн.</w:t>
      </w:r>
      <w:r w:rsidR="00331B27">
        <w:rPr>
          <w:rFonts w:ascii="Arial" w:eastAsia="Times New Roman" w:hAnsi="Arial" w:cs="Arial"/>
          <w:sz w:val="24"/>
          <w:szCs w:val="24"/>
        </w:rPr>
        <w:t xml:space="preserve"> </w:t>
      </w:r>
      <w:r w:rsidRPr="00DB2C1F">
        <w:rPr>
          <w:rFonts w:ascii="Arial" w:eastAsia="Times New Roman" w:hAnsi="Arial" w:cs="Arial"/>
          <w:sz w:val="24"/>
          <w:szCs w:val="24"/>
        </w:rPr>
        <w:t>руб., 2012 году – 418,42 млн.</w:t>
      </w:r>
      <w:r w:rsidR="00331B27">
        <w:rPr>
          <w:rFonts w:ascii="Arial" w:eastAsia="Times New Roman" w:hAnsi="Arial" w:cs="Arial"/>
          <w:sz w:val="24"/>
          <w:szCs w:val="24"/>
        </w:rPr>
        <w:t xml:space="preserve"> </w:t>
      </w:r>
      <w:r w:rsidRPr="00DB2C1F">
        <w:rPr>
          <w:rFonts w:ascii="Arial" w:eastAsia="Times New Roman" w:hAnsi="Arial" w:cs="Arial"/>
          <w:sz w:val="24"/>
          <w:szCs w:val="24"/>
        </w:rPr>
        <w:t>руб., 2013 году (прогноз) – 437,66 млн.</w:t>
      </w:r>
      <w:r w:rsidR="00331B27">
        <w:rPr>
          <w:rFonts w:ascii="Arial" w:eastAsia="Times New Roman" w:hAnsi="Arial" w:cs="Arial"/>
          <w:sz w:val="24"/>
          <w:szCs w:val="24"/>
        </w:rPr>
        <w:t xml:space="preserve"> </w:t>
      </w:r>
      <w:r w:rsidRPr="00DB2C1F">
        <w:rPr>
          <w:rFonts w:ascii="Arial" w:eastAsia="Times New Roman" w:hAnsi="Arial" w:cs="Arial"/>
          <w:sz w:val="24"/>
          <w:szCs w:val="24"/>
        </w:rPr>
        <w:t>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Также ежегодно увеличивается фонд заработной платы работников малых предприятий (включая микро</w:t>
      </w:r>
      <w:r w:rsidR="00331B27">
        <w:rPr>
          <w:rFonts w:ascii="Arial" w:eastAsia="Times New Roman" w:hAnsi="Arial" w:cs="Arial"/>
          <w:sz w:val="24"/>
          <w:szCs w:val="24"/>
        </w:rPr>
        <w:t xml:space="preserve"> </w:t>
      </w:r>
      <w:r w:rsidRPr="00DB2C1F">
        <w:rPr>
          <w:rFonts w:ascii="Arial" w:eastAsia="Times New Roman" w:hAnsi="Arial" w:cs="Arial"/>
          <w:sz w:val="24"/>
          <w:szCs w:val="24"/>
        </w:rPr>
        <w:t>предприятия) и соответствующая среднемесячная заработная плата: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0"/>
        <w:gridCol w:w="1898"/>
        <w:gridCol w:w="1898"/>
        <w:gridCol w:w="1810"/>
      </w:tblGrid>
      <w:tr w:rsidR="00C35A7E" w:rsidRPr="00DB2C1F" w:rsidTr="00331B27">
        <w:tc>
          <w:tcPr>
            <w:tcW w:w="4600"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Наименование показателя</w:t>
            </w:r>
          </w:p>
        </w:tc>
        <w:tc>
          <w:tcPr>
            <w:tcW w:w="1898"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2011 год</w:t>
            </w:r>
          </w:p>
        </w:tc>
        <w:tc>
          <w:tcPr>
            <w:tcW w:w="1898"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2012 год</w:t>
            </w:r>
          </w:p>
        </w:tc>
        <w:tc>
          <w:tcPr>
            <w:tcW w:w="1810"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 xml:space="preserve">2013 год </w:t>
            </w:r>
            <w:r w:rsidRPr="00DB2C1F">
              <w:rPr>
                <w:rFonts w:ascii="Arial" w:eastAsia="Times New Roman" w:hAnsi="Arial" w:cs="Arial"/>
                <w:b/>
                <w:sz w:val="24"/>
                <w:szCs w:val="24"/>
              </w:rPr>
              <w:lastRenderedPageBreak/>
              <w:t>(прогноз)</w:t>
            </w:r>
          </w:p>
        </w:tc>
      </w:tr>
      <w:tr w:rsidR="00C35A7E" w:rsidRPr="00DB2C1F" w:rsidTr="00331B27">
        <w:tc>
          <w:tcPr>
            <w:tcW w:w="4600"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lastRenderedPageBreak/>
              <w:t>Фонд заработной платы работников малых предприятий (включая микро</w:t>
            </w:r>
            <w:r w:rsidR="00331B27">
              <w:rPr>
                <w:rFonts w:ascii="Arial" w:eastAsia="Times New Roman" w:hAnsi="Arial" w:cs="Arial"/>
                <w:sz w:val="24"/>
                <w:szCs w:val="24"/>
              </w:rPr>
              <w:t xml:space="preserve"> </w:t>
            </w:r>
            <w:r w:rsidRPr="00DB2C1F">
              <w:rPr>
                <w:rFonts w:ascii="Arial" w:eastAsia="Times New Roman" w:hAnsi="Arial" w:cs="Arial"/>
                <w:sz w:val="24"/>
                <w:szCs w:val="24"/>
              </w:rPr>
              <w:t>предприятия), млн.</w:t>
            </w:r>
            <w:r w:rsidR="00331B27">
              <w:rPr>
                <w:rFonts w:ascii="Arial" w:eastAsia="Times New Roman" w:hAnsi="Arial" w:cs="Arial"/>
                <w:sz w:val="24"/>
                <w:szCs w:val="24"/>
              </w:rPr>
              <w:t xml:space="preserve"> </w:t>
            </w:r>
            <w:r w:rsidRPr="00DB2C1F">
              <w:rPr>
                <w:rFonts w:ascii="Arial" w:eastAsia="Times New Roman" w:hAnsi="Arial" w:cs="Arial"/>
                <w:sz w:val="24"/>
                <w:szCs w:val="24"/>
              </w:rPr>
              <w:t>руб.</w:t>
            </w:r>
          </w:p>
        </w:tc>
        <w:tc>
          <w:tcPr>
            <w:tcW w:w="1898"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2 660,8</w:t>
            </w:r>
          </w:p>
        </w:tc>
        <w:tc>
          <w:tcPr>
            <w:tcW w:w="1898"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2 955,5</w:t>
            </w:r>
          </w:p>
        </w:tc>
        <w:tc>
          <w:tcPr>
            <w:tcW w:w="1810"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3 292,2</w:t>
            </w:r>
          </w:p>
        </w:tc>
      </w:tr>
      <w:tr w:rsidR="00C35A7E" w:rsidRPr="00DB2C1F" w:rsidTr="00331B27">
        <w:tc>
          <w:tcPr>
            <w:tcW w:w="4600"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Среднемесячная заработная плата работников малых предприятий (включая микро</w:t>
            </w:r>
            <w:r w:rsidR="00331B27">
              <w:rPr>
                <w:rFonts w:ascii="Arial" w:eastAsia="Times New Roman" w:hAnsi="Arial" w:cs="Arial"/>
                <w:sz w:val="24"/>
                <w:szCs w:val="24"/>
              </w:rPr>
              <w:t xml:space="preserve"> </w:t>
            </w:r>
            <w:r w:rsidRPr="00DB2C1F">
              <w:rPr>
                <w:rFonts w:ascii="Arial" w:eastAsia="Times New Roman" w:hAnsi="Arial" w:cs="Arial"/>
                <w:sz w:val="24"/>
                <w:szCs w:val="24"/>
              </w:rPr>
              <w:t>предприятия), руб.</w:t>
            </w:r>
          </w:p>
        </w:tc>
        <w:tc>
          <w:tcPr>
            <w:tcW w:w="1898"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23 254,7</w:t>
            </w:r>
          </w:p>
        </w:tc>
        <w:tc>
          <w:tcPr>
            <w:tcW w:w="1898"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25 519,8</w:t>
            </w:r>
          </w:p>
        </w:tc>
        <w:tc>
          <w:tcPr>
            <w:tcW w:w="1810"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28 057,9</w:t>
            </w:r>
          </w:p>
        </w:tc>
      </w:tr>
    </w:tbl>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 городском поселении в настоящее время осуществляют деятельность 34 торговых центра и комплекса, 280 продовольственных магазинов и павильонов, 805 непродовольственных магазинов и павильонов, 199 объектов мелкорозничной торговли общей площадью около 300 тыс. кв.м.</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Площадь торговых объектов предприятий розничной торговли за 2011-2013 годы увеличилась на 9% и составила 169,6-185,0 тыс.кв.м. Оборот розничной торговли в указанном периоде увеличился на 24,5%: в 2011 году составил 34612,4 млн.</w:t>
      </w:r>
      <w:r w:rsidR="00331B27">
        <w:rPr>
          <w:rFonts w:ascii="Arial" w:eastAsia="Times New Roman" w:hAnsi="Arial" w:cs="Arial"/>
          <w:sz w:val="24"/>
          <w:szCs w:val="24"/>
        </w:rPr>
        <w:t xml:space="preserve"> </w:t>
      </w:r>
      <w:r w:rsidRPr="00DB2C1F">
        <w:rPr>
          <w:rFonts w:ascii="Arial" w:eastAsia="Times New Roman" w:hAnsi="Arial" w:cs="Arial"/>
          <w:sz w:val="24"/>
          <w:szCs w:val="24"/>
        </w:rPr>
        <w:t>руб., 2012 году – 39174,3 млн.</w:t>
      </w:r>
      <w:r w:rsidR="00331B27">
        <w:rPr>
          <w:rFonts w:ascii="Arial" w:eastAsia="Times New Roman" w:hAnsi="Arial" w:cs="Arial"/>
          <w:sz w:val="24"/>
          <w:szCs w:val="24"/>
        </w:rPr>
        <w:t xml:space="preserve"> </w:t>
      </w:r>
      <w:r w:rsidRPr="00DB2C1F">
        <w:rPr>
          <w:rFonts w:ascii="Arial" w:eastAsia="Times New Roman" w:hAnsi="Arial" w:cs="Arial"/>
          <w:sz w:val="24"/>
          <w:szCs w:val="24"/>
        </w:rPr>
        <w:t>руб., 2013 году (прогноз) – 43 104,9 млн.</w:t>
      </w:r>
      <w:r w:rsidR="00331B27">
        <w:rPr>
          <w:rFonts w:ascii="Arial" w:eastAsia="Times New Roman" w:hAnsi="Arial" w:cs="Arial"/>
          <w:sz w:val="24"/>
          <w:szCs w:val="24"/>
        </w:rPr>
        <w:t xml:space="preserve"> </w:t>
      </w:r>
      <w:r w:rsidRPr="00DB2C1F">
        <w:rPr>
          <w:rFonts w:ascii="Arial" w:eastAsia="Times New Roman" w:hAnsi="Arial" w:cs="Arial"/>
          <w:sz w:val="24"/>
          <w:szCs w:val="24"/>
        </w:rPr>
        <w:t>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 территории города дальнейшее развитие получает  система бытового обслуживания. В настоящее время насчитывается более 270 объектов, в том числе 95 парикмахерских, 15 мастерских по ремонту и пошиву обуви,  19 - по ремонту и пошиву одежды, 15 – по ремонту техники и часов, 23 – по химчистке, крашению и прачечных, 6 – по ритуальным услугам и другие.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Объем платных бытовых услуг населению городского поселения Одинцово составил в 2011 году 274064,9 тыс.</w:t>
      </w:r>
      <w:r w:rsidR="00331B27">
        <w:rPr>
          <w:rFonts w:ascii="Arial" w:eastAsia="Times New Roman" w:hAnsi="Arial" w:cs="Arial"/>
          <w:sz w:val="24"/>
          <w:szCs w:val="24"/>
        </w:rPr>
        <w:t xml:space="preserve"> </w:t>
      </w:r>
      <w:r w:rsidRPr="00DB2C1F">
        <w:rPr>
          <w:rFonts w:ascii="Arial" w:eastAsia="Times New Roman" w:hAnsi="Arial" w:cs="Arial"/>
          <w:sz w:val="24"/>
          <w:szCs w:val="24"/>
        </w:rPr>
        <w:t>руб., 2012 году – 312773,4 тыс.</w:t>
      </w:r>
      <w:r w:rsidR="00331B27">
        <w:rPr>
          <w:rFonts w:ascii="Arial" w:eastAsia="Times New Roman" w:hAnsi="Arial" w:cs="Arial"/>
          <w:sz w:val="24"/>
          <w:szCs w:val="24"/>
        </w:rPr>
        <w:t xml:space="preserve"> </w:t>
      </w:r>
      <w:r w:rsidRPr="00DB2C1F">
        <w:rPr>
          <w:rFonts w:ascii="Arial" w:eastAsia="Times New Roman" w:hAnsi="Arial" w:cs="Arial"/>
          <w:sz w:val="24"/>
          <w:szCs w:val="24"/>
        </w:rPr>
        <w:t>руб., 2013 году (прогноз) – 360198,5 тыс.</w:t>
      </w:r>
      <w:r w:rsidR="00331B27">
        <w:rPr>
          <w:rFonts w:ascii="Arial" w:eastAsia="Times New Roman" w:hAnsi="Arial" w:cs="Arial"/>
          <w:sz w:val="24"/>
          <w:szCs w:val="24"/>
        </w:rPr>
        <w:t xml:space="preserve"> </w:t>
      </w:r>
      <w:r w:rsidRPr="00DB2C1F">
        <w:rPr>
          <w:rFonts w:ascii="Arial" w:eastAsia="Times New Roman" w:hAnsi="Arial" w:cs="Arial"/>
          <w:sz w:val="24"/>
          <w:szCs w:val="24"/>
        </w:rPr>
        <w:t>руб.</w:t>
      </w:r>
    </w:p>
    <w:p w:rsidR="00C35A7E" w:rsidRPr="00DB2C1F" w:rsidRDefault="00C35A7E" w:rsidP="00C35A7E">
      <w:pPr>
        <w:spacing w:after="0" w:line="240" w:lineRule="auto"/>
        <w:ind w:firstLine="567"/>
        <w:jc w:val="both"/>
        <w:rPr>
          <w:rFonts w:ascii="Arial" w:eastAsia="Times New Roman" w:hAnsi="Arial" w:cs="Arial"/>
          <w:b/>
          <w:sz w:val="24"/>
          <w:szCs w:val="24"/>
        </w:rPr>
      </w:pPr>
      <w:r w:rsidRPr="00DB2C1F">
        <w:rPr>
          <w:rFonts w:ascii="Arial" w:eastAsia="Times New Roman" w:hAnsi="Arial" w:cs="Arial"/>
          <w:b/>
          <w:sz w:val="24"/>
          <w:szCs w:val="24"/>
        </w:rPr>
        <w:t>Безопасность</w:t>
      </w:r>
    </w:p>
    <w:p w:rsidR="00C35A7E" w:rsidRPr="00DB2C1F" w:rsidRDefault="00C35A7E" w:rsidP="00C35A7E">
      <w:pPr>
        <w:spacing w:after="0" w:line="240" w:lineRule="auto"/>
        <w:ind w:firstLine="567"/>
        <w:jc w:val="both"/>
        <w:rPr>
          <w:rFonts w:ascii="Arial" w:eastAsia="Times New Roman" w:hAnsi="Arial" w:cs="Arial"/>
          <w:sz w:val="24"/>
          <w:szCs w:val="24"/>
          <w:highlight w:val="lightGray"/>
        </w:rPr>
      </w:pPr>
      <w:r w:rsidRPr="00DB2C1F">
        <w:rPr>
          <w:rFonts w:ascii="Arial" w:eastAsia="Times New Roman" w:hAnsi="Arial" w:cs="Arial"/>
          <w:sz w:val="24"/>
          <w:szCs w:val="24"/>
        </w:rPr>
        <w:t>В городском поселении Одинцово охрану правопорядка осуществляют 1-й, 2-й и Немчиновский отделы полиции по городу Одинцово, ОГИБДД, первый взвод отдельного батальона ППС межмуниципального управления внутренних дел МВД России «Одинцовское».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Наблюдается рост по таким видам преступлений, как кражи из автомобилей, грабежи, причинение тяжкого вреда здоровью.</w:t>
      </w:r>
    </w:p>
    <w:p w:rsidR="00C35A7E" w:rsidRPr="00DB2C1F" w:rsidRDefault="00C35A7E" w:rsidP="00C35A7E">
      <w:pPr>
        <w:spacing w:after="0" w:line="240" w:lineRule="auto"/>
        <w:ind w:firstLine="567"/>
        <w:jc w:val="both"/>
        <w:rPr>
          <w:rFonts w:ascii="Arial" w:eastAsia="Times New Roman" w:hAnsi="Arial" w:cs="Arial"/>
          <w:sz w:val="24"/>
          <w:szCs w:val="24"/>
          <w:highlight w:val="lightGray"/>
        </w:rPr>
      </w:pPr>
      <w:r w:rsidRPr="00DB2C1F">
        <w:rPr>
          <w:rFonts w:ascii="Arial" w:eastAsia="Times New Roman" w:hAnsi="Arial" w:cs="Arial"/>
          <w:sz w:val="24"/>
          <w:szCs w:val="24"/>
        </w:rPr>
        <w:t>В то же время снижается количество разбоев, преступлений, связанных с незаконным оборотом наркотиков, угонов автомобилей.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 целях осуществления более полного контроля за состоянием общественного порядка в городском поселении Одинцово и снижения уровня уличной преступности, продолжается развитие многофункциональной системы безопасности и контроля (МСБК)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На регулярной основе в поселении проводятся мероприятия, направленные на обеспечение первичных мер по гражданской обороне и защите населения от чрезвычайных ситуаций природного и техногенного характера, обеспечение первичных мер пожарной безопасности и безопасности людей на водных объектах, охрана их жизни и здоровья. </w:t>
      </w:r>
    </w:p>
    <w:tbl>
      <w:tblPr>
        <w:tblW w:w="0" w:type="auto"/>
        <w:jc w:val="center"/>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1941"/>
        <w:gridCol w:w="1941"/>
        <w:gridCol w:w="1942"/>
      </w:tblGrid>
      <w:tr w:rsidR="00C35A7E" w:rsidRPr="00DB2C1F" w:rsidTr="00C35A7E">
        <w:trPr>
          <w:jc w:val="center"/>
        </w:trPr>
        <w:tc>
          <w:tcPr>
            <w:tcW w:w="421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Пожарная обстановка</w:t>
            </w:r>
          </w:p>
        </w:tc>
        <w:tc>
          <w:tcPr>
            <w:tcW w:w="194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2011 год</w:t>
            </w:r>
          </w:p>
        </w:tc>
        <w:tc>
          <w:tcPr>
            <w:tcW w:w="194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2012 год</w:t>
            </w:r>
          </w:p>
        </w:tc>
        <w:tc>
          <w:tcPr>
            <w:tcW w:w="1942"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2013 год</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(за 8 мес.)</w:t>
            </w:r>
          </w:p>
        </w:tc>
      </w:tr>
      <w:tr w:rsidR="00C35A7E" w:rsidRPr="00DB2C1F" w:rsidTr="00C35A7E">
        <w:trPr>
          <w:jc w:val="center"/>
        </w:trPr>
        <w:tc>
          <w:tcPr>
            <w:tcW w:w="421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Количество пожаров</w:t>
            </w:r>
          </w:p>
        </w:tc>
        <w:tc>
          <w:tcPr>
            <w:tcW w:w="194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74</w:t>
            </w:r>
          </w:p>
        </w:tc>
        <w:tc>
          <w:tcPr>
            <w:tcW w:w="194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56</w:t>
            </w:r>
          </w:p>
        </w:tc>
        <w:tc>
          <w:tcPr>
            <w:tcW w:w="1942"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40</w:t>
            </w:r>
          </w:p>
        </w:tc>
      </w:tr>
      <w:tr w:rsidR="00C35A7E" w:rsidRPr="00DB2C1F" w:rsidTr="00C35A7E">
        <w:trPr>
          <w:jc w:val="center"/>
        </w:trPr>
        <w:tc>
          <w:tcPr>
            <w:tcW w:w="421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Количество погибших</w:t>
            </w:r>
          </w:p>
        </w:tc>
        <w:tc>
          <w:tcPr>
            <w:tcW w:w="194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5</w:t>
            </w:r>
          </w:p>
        </w:tc>
        <w:tc>
          <w:tcPr>
            <w:tcW w:w="194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2</w:t>
            </w:r>
          </w:p>
        </w:tc>
        <w:tc>
          <w:tcPr>
            <w:tcW w:w="1942"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2</w:t>
            </w:r>
          </w:p>
        </w:tc>
      </w:tr>
      <w:tr w:rsidR="00C35A7E" w:rsidRPr="00DB2C1F" w:rsidTr="00C35A7E">
        <w:trPr>
          <w:jc w:val="center"/>
        </w:trPr>
        <w:tc>
          <w:tcPr>
            <w:tcW w:w="421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Количество пострадавших</w:t>
            </w:r>
          </w:p>
        </w:tc>
        <w:tc>
          <w:tcPr>
            <w:tcW w:w="194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16</w:t>
            </w:r>
          </w:p>
        </w:tc>
        <w:tc>
          <w:tcPr>
            <w:tcW w:w="194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2</w:t>
            </w:r>
          </w:p>
        </w:tc>
        <w:tc>
          <w:tcPr>
            <w:tcW w:w="1942"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1</w:t>
            </w:r>
          </w:p>
        </w:tc>
      </w:tr>
    </w:tbl>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Все социально значимые объекты на территории городского поселения Одинцово соответствуют требованиям антитеррористической защищенности. </w:t>
      </w:r>
    </w:p>
    <w:p w:rsidR="00C35A7E" w:rsidRPr="00DB2C1F" w:rsidRDefault="00C35A7E" w:rsidP="00C35A7E">
      <w:pPr>
        <w:spacing w:after="0" w:line="240" w:lineRule="auto"/>
        <w:ind w:firstLine="567"/>
        <w:jc w:val="both"/>
        <w:rPr>
          <w:rFonts w:ascii="Arial" w:eastAsia="Times New Roman" w:hAnsi="Arial" w:cs="Arial"/>
          <w:b/>
          <w:sz w:val="24"/>
          <w:szCs w:val="24"/>
        </w:rPr>
      </w:pPr>
      <w:r w:rsidRPr="00DB2C1F">
        <w:rPr>
          <w:rFonts w:ascii="Arial" w:eastAsia="Times New Roman" w:hAnsi="Arial" w:cs="Arial"/>
          <w:b/>
          <w:sz w:val="24"/>
          <w:szCs w:val="24"/>
        </w:rPr>
        <w:t>Культура и библиотечное обслуживание населения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На территории города Одинцово осуществляют свою деятельность 6 учреждений культуры, подведомственные Администрации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муниципальное бюджетное учреждение культуры клубного типа  «Одинцовский муниципальный городской дом культуры «Солнечный»;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муниципальные бюджетные учреждения культуры «Баковский культурно-досуговый центр», «Немчиновский культурно-досуговый центр», «Одинцовский Центр народного творчества и методической работы»;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муниципальное бюджетное учреждение культуры «Одинцовский городской библиотечно-информационный центр»;</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муниципальное автономное учреждение культуры «Театр Натальи Бондаревой».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 01 октября 2012 года  проведена реорганизация муниципальных бюджетных учреждений культуры путем слияния 8 муниципальных городских библиотек в одно МБУК «Одинцовский городской библиотечно-информационный центр», в состав которого также  вошел  историко-краеведческий музей.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Проведена работа по оснащению учреждений культуры  оборудованием и мебелью. Главный акцент в этом направлении уделялся компьютеризации библиотек с целью создания в последующем электронного каталога, а также организации на базе библиотек обучающих интернет - курсов для жителей-пенсионеров города. </w:t>
      </w:r>
    </w:p>
    <w:p w:rsidR="00C35A7E" w:rsidRPr="00DB2C1F" w:rsidRDefault="00C35A7E" w:rsidP="00C35A7E">
      <w:pPr>
        <w:spacing w:after="0" w:line="240" w:lineRule="auto"/>
        <w:ind w:firstLine="567"/>
        <w:jc w:val="both"/>
        <w:rPr>
          <w:rFonts w:ascii="Arial" w:eastAsia="Times New Roman" w:hAnsi="Arial" w:cs="Arial"/>
          <w:sz w:val="24"/>
          <w:szCs w:val="24"/>
          <w:highlight w:val="lightGray"/>
        </w:rPr>
      </w:pPr>
      <w:r w:rsidRPr="00DB2C1F">
        <w:rPr>
          <w:rFonts w:ascii="Arial" w:eastAsia="Times New Roman" w:hAnsi="Arial" w:cs="Arial"/>
          <w:sz w:val="24"/>
          <w:szCs w:val="24"/>
        </w:rPr>
        <w:t>На сегодняшний день главной стратегической задачей является реализация новой модели библиотеки, которая наряду с традиционными функциями обеспечения литературой научного и учебного процессов будет выполнять роль информационного и интеллектуального центра, обеспечивающего оперативный доступ, как к собственным, так и мировым информационным ресурсам.</w:t>
      </w:r>
    </w:p>
    <w:p w:rsidR="00C35A7E" w:rsidRPr="00DB2C1F" w:rsidRDefault="00C35A7E" w:rsidP="00C35A7E">
      <w:pPr>
        <w:spacing w:after="0" w:line="240" w:lineRule="auto"/>
        <w:ind w:firstLine="567"/>
        <w:jc w:val="both"/>
        <w:rPr>
          <w:rFonts w:ascii="Arial" w:eastAsia="Times New Roman" w:hAnsi="Arial" w:cs="Arial"/>
          <w:color w:val="000000"/>
          <w:sz w:val="24"/>
          <w:szCs w:val="24"/>
        </w:rPr>
      </w:pPr>
      <w:r w:rsidRPr="00DB2C1F">
        <w:rPr>
          <w:rFonts w:ascii="Arial" w:eastAsia="Times New Roman" w:hAnsi="Arial" w:cs="Arial"/>
          <w:color w:val="000000"/>
          <w:sz w:val="24"/>
          <w:szCs w:val="24"/>
        </w:rPr>
        <w:t>Уровень обеспеченности населения городского поселения Одинцово учреждениями культуры характеризуется следующими показателями: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6"/>
        <w:gridCol w:w="1899"/>
        <w:gridCol w:w="1899"/>
        <w:gridCol w:w="1918"/>
      </w:tblGrid>
      <w:tr w:rsidR="00C35A7E" w:rsidRPr="00DB2C1F" w:rsidTr="00331B27">
        <w:tc>
          <w:tcPr>
            <w:tcW w:w="45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Наименование показателя</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(единиц на 100 тыс.</w:t>
            </w:r>
            <w:r w:rsidR="00331B27">
              <w:rPr>
                <w:rFonts w:ascii="Arial" w:eastAsia="Times New Roman" w:hAnsi="Arial" w:cs="Arial"/>
                <w:b/>
                <w:sz w:val="24"/>
                <w:szCs w:val="24"/>
              </w:rPr>
              <w:t xml:space="preserve"> </w:t>
            </w:r>
            <w:r w:rsidRPr="00DB2C1F">
              <w:rPr>
                <w:rFonts w:ascii="Arial" w:eastAsia="Times New Roman" w:hAnsi="Arial" w:cs="Arial"/>
                <w:b/>
                <w:sz w:val="24"/>
                <w:szCs w:val="24"/>
              </w:rPr>
              <w:t xml:space="preserve">населения) </w:t>
            </w:r>
          </w:p>
        </w:tc>
        <w:tc>
          <w:tcPr>
            <w:tcW w:w="189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2011 год</w:t>
            </w:r>
          </w:p>
        </w:tc>
        <w:tc>
          <w:tcPr>
            <w:tcW w:w="189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2012 год</w:t>
            </w:r>
          </w:p>
        </w:tc>
        <w:tc>
          <w:tcPr>
            <w:tcW w:w="1918"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2013 год (прогноз)</w:t>
            </w:r>
          </w:p>
        </w:tc>
      </w:tr>
      <w:tr w:rsidR="00C35A7E" w:rsidRPr="00DB2C1F" w:rsidTr="00331B27">
        <w:tc>
          <w:tcPr>
            <w:tcW w:w="45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обеспеченность общедоступными библиотеками</w:t>
            </w:r>
          </w:p>
        </w:tc>
        <w:tc>
          <w:tcPr>
            <w:tcW w:w="189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7,65</w:t>
            </w:r>
          </w:p>
        </w:tc>
        <w:tc>
          <w:tcPr>
            <w:tcW w:w="189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6,95</w:t>
            </w:r>
          </w:p>
        </w:tc>
        <w:tc>
          <w:tcPr>
            <w:tcW w:w="1918"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6,95</w:t>
            </w:r>
          </w:p>
        </w:tc>
      </w:tr>
      <w:tr w:rsidR="00C35A7E" w:rsidRPr="00DB2C1F" w:rsidTr="00331B27">
        <w:tc>
          <w:tcPr>
            <w:tcW w:w="45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обеспеченность учреждениями культурно-досугового типа</w:t>
            </w:r>
          </w:p>
        </w:tc>
        <w:tc>
          <w:tcPr>
            <w:tcW w:w="189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6,26</w:t>
            </w:r>
          </w:p>
        </w:tc>
        <w:tc>
          <w:tcPr>
            <w:tcW w:w="189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6,25</w:t>
            </w:r>
          </w:p>
        </w:tc>
        <w:tc>
          <w:tcPr>
            <w:tcW w:w="1918"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6,25</w:t>
            </w:r>
          </w:p>
        </w:tc>
      </w:tr>
      <w:tr w:rsidR="00C35A7E" w:rsidRPr="00DB2C1F" w:rsidTr="00331B27">
        <w:tc>
          <w:tcPr>
            <w:tcW w:w="4596"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Уровень обеспечения населения музеями</w:t>
            </w:r>
          </w:p>
        </w:tc>
        <w:tc>
          <w:tcPr>
            <w:tcW w:w="189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1,39</w:t>
            </w:r>
          </w:p>
        </w:tc>
        <w:tc>
          <w:tcPr>
            <w:tcW w:w="189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1,39</w:t>
            </w:r>
          </w:p>
        </w:tc>
        <w:tc>
          <w:tcPr>
            <w:tcW w:w="1918"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1,39</w:t>
            </w:r>
          </w:p>
        </w:tc>
      </w:tr>
    </w:tbl>
    <w:p w:rsidR="00C35A7E" w:rsidRPr="00DB2C1F" w:rsidRDefault="00C35A7E" w:rsidP="00C35A7E">
      <w:pPr>
        <w:spacing w:after="0" w:line="240" w:lineRule="auto"/>
        <w:ind w:firstLine="567"/>
        <w:jc w:val="both"/>
        <w:rPr>
          <w:rFonts w:ascii="Arial" w:eastAsia="Times New Roman" w:hAnsi="Arial" w:cs="Arial"/>
          <w:color w:val="000000"/>
          <w:sz w:val="24"/>
          <w:szCs w:val="24"/>
        </w:rPr>
      </w:pPr>
      <w:r w:rsidRPr="00DB2C1F">
        <w:rPr>
          <w:rFonts w:ascii="Arial" w:eastAsia="Times New Roman" w:hAnsi="Arial" w:cs="Arial"/>
          <w:color w:val="000000"/>
          <w:sz w:val="24"/>
          <w:szCs w:val="24"/>
        </w:rPr>
        <w:t>Объем платных услуг, оказываемых муниципальными учреждениями культуры населению, составил в 2011 году 333,9 тыс. руб., 2012 году – 360,9 тыс. руб., 2013 году (прогноз) – 360 тыс. руб.</w:t>
      </w:r>
    </w:p>
    <w:p w:rsidR="00C35A7E" w:rsidRPr="00DB2C1F" w:rsidRDefault="00C35A7E" w:rsidP="00C35A7E">
      <w:pPr>
        <w:spacing w:after="0" w:line="240" w:lineRule="auto"/>
        <w:ind w:firstLine="567"/>
        <w:jc w:val="both"/>
        <w:rPr>
          <w:rFonts w:ascii="Arial" w:eastAsia="Times New Roman" w:hAnsi="Arial" w:cs="Arial"/>
          <w:color w:val="000000"/>
          <w:sz w:val="24"/>
          <w:szCs w:val="24"/>
        </w:rPr>
      </w:pPr>
      <w:r w:rsidRPr="00DB2C1F">
        <w:rPr>
          <w:rFonts w:ascii="Arial" w:eastAsia="Times New Roman" w:hAnsi="Arial" w:cs="Arial"/>
          <w:color w:val="000000"/>
          <w:sz w:val="24"/>
          <w:szCs w:val="24"/>
        </w:rPr>
        <w:t>Растет среднемесячная номинальная начисленная заработная плата работников муниципальных учреждений культуры и искусства. В 2011 году она составила 17 141 руб., 2012 году – 19 764 руб., 2013 году (прогноз) – 29 391 руб.</w:t>
      </w:r>
    </w:p>
    <w:p w:rsidR="00C35A7E" w:rsidRPr="00DB2C1F" w:rsidRDefault="00C35A7E" w:rsidP="00C35A7E">
      <w:pPr>
        <w:spacing w:after="0" w:line="240" w:lineRule="auto"/>
        <w:ind w:firstLine="567"/>
        <w:jc w:val="both"/>
        <w:rPr>
          <w:rFonts w:ascii="Arial" w:eastAsia="Times New Roman" w:hAnsi="Arial" w:cs="Arial"/>
          <w:color w:val="000000"/>
          <w:sz w:val="24"/>
          <w:szCs w:val="24"/>
        </w:rPr>
      </w:pPr>
      <w:r w:rsidRPr="00DB2C1F">
        <w:rPr>
          <w:rFonts w:ascii="Arial" w:eastAsia="Times New Roman" w:hAnsi="Arial" w:cs="Arial"/>
          <w:color w:val="000000"/>
          <w:sz w:val="24"/>
          <w:szCs w:val="24"/>
        </w:rPr>
        <w:t>Ежегодно  проводятся мероприятия «Праздник двора» с мастер-классами, концертами, веселыми конкурсами, хороводами с ростовыми куклами и призами, которые стали яркими летними праздниками, которые приходят в гости в каждый Одинцовский двор.</w:t>
      </w:r>
    </w:p>
    <w:p w:rsidR="00C35A7E" w:rsidRPr="00DB2C1F" w:rsidRDefault="00C35A7E" w:rsidP="00C35A7E">
      <w:pPr>
        <w:spacing w:after="0" w:line="240" w:lineRule="auto"/>
        <w:ind w:firstLine="567"/>
        <w:jc w:val="both"/>
        <w:rPr>
          <w:rFonts w:ascii="Arial" w:eastAsia="Times New Roman" w:hAnsi="Arial" w:cs="Arial"/>
          <w:color w:val="000000"/>
          <w:sz w:val="24"/>
          <w:szCs w:val="24"/>
        </w:rPr>
      </w:pPr>
      <w:r w:rsidRPr="00DB2C1F">
        <w:rPr>
          <w:rFonts w:ascii="Arial" w:eastAsia="Times New Roman" w:hAnsi="Arial" w:cs="Arial"/>
          <w:color w:val="000000"/>
          <w:sz w:val="24"/>
          <w:szCs w:val="24"/>
        </w:rPr>
        <w:t>На территории городского поселения Одинцово традиционно проводятся праздники, приуроченные к таким датам, как: 23 февраля, Масленица, 8 марта, 9 мая, мероприятия в рамках празднования Всероссийского Дня библиотек, Дня города Одинцово. Проводятся праздники для отдельных категорий жителей, такие как: Праздник работников учреждений дошкольного воспитания,  День пожилого человека, День матери, мероприятия, посвященные чествованию юбиляров золотых и серебряных свадеб (всего – свыше 50 мероприятий).</w:t>
      </w:r>
    </w:p>
    <w:p w:rsidR="00C35A7E" w:rsidRPr="00DB2C1F" w:rsidRDefault="00C35A7E" w:rsidP="00C35A7E">
      <w:pPr>
        <w:spacing w:after="0" w:line="240" w:lineRule="auto"/>
        <w:ind w:firstLine="567"/>
        <w:jc w:val="both"/>
        <w:rPr>
          <w:rFonts w:ascii="Arial" w:eastAsia="Times New Roman" w:hAnsi="Arial" w:cs="Arial"/>
          <w:b/>
          <w:sz w:val="24"/>
          <w:szCs w:val="24"/>
        </w:rPr>
      </w:pPr>
      <w:r w:rsidRPr="00DB2C1F">
        <w:rPr>
          <w:rFonts w:ascii="Arial" w:eastAsia="Times New Roman" w:hAnsi="Arial" w:cs="Arial"/>
          <w:b/>
          <w:sz w:val="24"/>
          <w:szCs w:val="24"/>
        </w:rPr>
        <w:lastRenderedPageBreak/>
        <w:t>Социальная поддержка населения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 городском поселении Одинцово сформирована и развивается многоцелевая система дополнительной социальной поддержки отдельных категорий граждан. Жители поселения получают следующие виды материальной помощи: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предоставление муниципальных льгот в виде скидок по оплате жилищно-коммунальных услуг отдельным категориям граждан;</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компенсационные выплаты многодетным семьям на приобретение комплекта детской одежды, школьной или спортивной формы из расчета 6000 руб. в год на каждого ребенка;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ежемесячные доплаты к пенсии участникам и инвалидам Великой Отечественной войны и труженикам тыла, достигшим 85 лет и старше;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оказание единовременной материальной помощи социально-незащищенным гражданам, находящимся в трудной жизненной ситуации;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ежемесячная денежная выплата лицам, удостоенным звания «Почетный гражданин города Одинцово», при выходе на пенсию;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муниципальные льготы в виде скидок по оплате жилищно-коммунальных услуг предоставляются следующим категориям граждан:</w:t>
      </w:r>
    </w:p>
    <w:p w:rsidR="00C35A7E" w:rsidRPr="00DB2C1F" w:rsidRDefault="00C35A7E" w:rsidP="00C35A7E">
      <w:pPr>
        <w:numPr>
          <w:ilvl w:val="0"/>
          <w:numId w:val="8"/>
        </w:num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участники и инвалиды Великой Отечественной войны;</w:t>
      </w:r>
    </w:p>
    <w:p w:rsidR="00C35A7E" w:rsidRPr="00DB2C1F" w:rsidRDefault="00C35A7E" w:rsidP="00C35A7E">
      <w:pPr>
        <w:numPr>
          <w:ilvl w:val="0"/>
          <w:numId w:val="8"/>
        </w:num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военнослужащие, ставшие инвалидами 1 или 2 группы или имеющие 2 или 3 степень ограничения способности к трудовой деятельности вследствие ранения, контузии, увечья или заболевания, полученных при исполнении обязанностей военной службы;</w:t>
      </w:r>
    </w:p>
    <w:p w:rsidR="00C35A7E" w:rsidRPr="00DB2C1F" w:rsidRDefault="00C35A7E" w:rsidP="00C35A7E">
      <w:pPr>
        <w:numPr>
          <w:ilvl w:val="0"/>
          <w:numId w:val="8"/>
        </w:num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военнослужащие, ставшие инвалидами 1 или 2 группы или имеющие 2 или 3 степень ограничения способности к трудовой деятельности из числа ветеранов подразделений особого риска, получившие заболевания в период прохождения военной службы;</w:t>
      </w:r>
    </w:p>
    <w:p w:rsidR="00C35A7E" w:rsidRPr="00DB2C1F" w:rsidRDefault="00C35A7E" w:rsidP="00C35A7E">
      <w:pPr>
        <w:numPr>
          <w:ilvl w:val="0"/>
          <w:numId w:val="8"/>
        </w:num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родители и вдовы военнослужащих, погибших при исполнении обязанностей военной службы в боевых действиях;</w:t>
      </w:r>
    </w:p>
    <w:p w:rsidR="00C35A7E" w:rsidRPr="00DB2C1F" w:rsidRDefault="00C35A7E" w:rsidP="00C35A7E">
      <w:pPr>
        <w:numPr>
          <w:ilvl w:val="0"/>
          <w:numId w:val="8"/>
        </w:num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лица, награжденные медалью «За доблестный труд в годы Великой Отечественной войны 1941–1945 гг.»;</w:t>
      </w:r>
    </w:p>
    <w:p w:rsidR="00C35A7E" w:rsidRPr="00DB2C1F" w:rsidRDefault="00C35A7E" w:rsidP="00C35A7E">
      <w:pPr>
        <w:numPr>
          <w:ilvl w:val="0"/>
          <w:numId w:val="8"/>
        </w:num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семьи, воспитывающие детей-сирот и детей, оставшихся без попечения родителей;</w:t>
      </w:r>
    </w:p>
    <w:p w:rsidR="00C35A7E" w:rsidRPr="00DB2C1F" w:rsidRDefault="00C35A7E" w:rsidP="00C35A7E">
      <w:pPr>
        <w:numPr>
          <w:ilvl w:val="0"/>
          <w:numId w:val="8"/>
        </w:num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семьи, получающие пенсию по потере кормильца на детей (на период получения пенсии);</w:t>
      </w:r>
    </w:p>
    <w:p w:rsidR="00C35A7E" w:rsidRPr="00DB2C1F" w:rsidRDefault="00C35A7E" w:rsidP="00C35A7E">
      <w:pPr>
        <w:numPr>
          <w:ilvl w:val="0"/>
          <w:numId w:val="8"/>
        </w:num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лица, награжденные медалями «За доблестный труд на благо Одинцовского района», «За доблестный труд на благо Одинцовского муниципального района», достигшим пенсионного возраста, при отсутствии мер социальной поддержки по другим основаниям</w:t>
      </w:r>
    </w:p>
    <w:p w:rsidR="00C35A7E" w:rsidRPr="00DB2C1F" w:rsidRDefault="00C35A7E" w:rsidP="00C35A7E">
      <w:pPr>
        <w:numPr>
          <w:ilvl w:val="0"/>
          <w:numId w:val="8"/>
        </w:num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родители и вдовы военнослужащих, погибших при исполнении обязанностей военной службы в мирное время;</w:t>
      </w:r>
    </w:p>
    <w:p w:rsidR="00C35A7E" w:rsidRPr="00DB2C1F" w:rsidRDefault="00C35A7E" w:rsidP="00C35A7E">
      <w:pPr>
        <w:numPr>
          <w:ilvl w:val="0"/>
          <w:numId w:val="8"/>
        </w:num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инвалиды и семьи, имеющие детей-инвалидов, проживающие в частном жилищном фонде.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Ежегодно органами местного самоуправления городского поселения организуются и проводятся мероприятия в сфере социальной защиты населения, посвященные Дню Победы, Дню защиты детей, Дню памяти и скорби, Дню матери, Дню инвалида, годовщине битвы под Москвой, Новому году.</w:t>
      </w:r>
    </w:p>
    <w:p w:rsidR="00C35A7E" w:rsidRPr="00DB2C1F" w:rsidRDefault="00C35A7E" w:rsidP="00C35A7E">
      <w:pPr>
        <w:spacing w:after="0" w:line="240" w:lineRule="auto"/>
        <w:ind w:firstLine="567"/>
        <w:jc w:val="both"/>
        <w:rPr>
          <w:rFonts w:ascii="Arial" w:eastAsia="Times New Roman" w:hAnsi="Arial" w:cs="Arial"/>
          <w:b/>
          <w:sz w:val="24"/>
          <w:szCs w:val="24"/>
        </w:rPr>
      </w:pPr>
      <w:r w:rsidRPr="00DB2C1F">
        <w:rPr>
          <w:rFonts w:ascii="Arial" w:eastAsia="Times New Roman" w:hAnsi="Arial" w:cs="Arial"/>
          <w:b/>
          <w:sz w:val="24"/>
          <w:szCs w:val="24"/>
        </w:rPr>
        <w:t>Физическая культура и массовый спорт</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На территории городского поселения Одинцово располагаются три стадиона с комплексами спортивных площадок, лыжероллерная трасса им. Ларисы Лазутиной, а также следующие спортивные комплексы: универсальный спортивный комплекс «Искра», </w:t>
      </w:r>
      <w:r w:rsidRPr="00DB2C1F">
        <w:rPr>
          <w:rFonts w:ascii="Arial" w:eastAsia="Times New Roman" w:hAnsi="Arial" w:cs="Arial"/>
          <w:sz w:val="24"/>
          <w:szCs w:val="24"/>
        </w:rPr>
        <w:lastRenderedPageBreak/>
        <w:t>культурно-спортивный центр «Мечта», Муниципальный детский центр хоккея и фигурного катания, МАУС «Волейбольно-спортивный комплекс», спортивный комплекс СЭУ «Трансинжстрой», МБОУ ДОД ОКСДЮШОР (муниципальный бассейн), МБОУ ДОД ДЮСШ по фехтованию, МБОУ ДОД ДЮСШ, МБОУ ДОД ДЮСШ по спортивным единоборствам, МБОУ ДОД ДЮСШ (по бадминтону), МБОУ ДОД ОСЮТ, Спортивно-оздоровительный комплекс ОГИ.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Большая работа по развитию физической культуры среди учащихся  проводится на базе спортивных залов средних общеобразовательных школ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 привлечение детей и молодёжи поселения к занятиям фигурным катанием и хоккеем положительно сказывается работа МУП «Муниципальный детский центр хоккея и фигурного катания», который является учебно-тренировочной базой для школы фигурного катания и школы хоккея г.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 территории поселения ежегодно проводится более 45 физкультурно-оздоровительных и спортивных мероприятий.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Обеспеченность населения городского поселения Одинцово спортивными залами составляет 0,81 тыс.кв.м. на 10 тыс. жителей, что соответствует аналогичному среднему показателю по Одинцовскому муниципальному району. При этом показатель обеспеченности плоскостными спортивными сооружениями ниже среднего по району на 1,7 тыс.кв.м. на 10 тыс. жителей и составляет 5,79 тыс.кв.м.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Обеспеченность населения городского поселения Одинцово плавательными бассейнами составляет 83,74 кв.м. зеркала воды на 10 тыс. жителей.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Объем платных услуг физической культуры и спорта, оказанных муниципальными бюджетными и автономными учреждениями спорта, составил в 2011 году 3 642,6 тыс.</w:t>
      </w:r>
      <w:r w:rsidR="00331B27">
        <w:rPr>
          <w:rFonts w:ascii="Arial" w:eastAsia="Times New Roman" w:hAnsi="Arial" w:cs="Arial"/>
          <w:sz w:val="24"/>
          <w:szCs w:val="24"/>
        </w:rPr>
        <w:t xml:space="preserve"> </w:t>
      </w:r>
      <w:r w:rsidRPr="00DB2C1F">
        <w:rPr>
          <w:rFonts w:ascii="Arial" w:eastAsia="Times New Roman" w:hAnsi="Arial" w:cs="Arial"/>
          <w:sz w:val="24"/>
          <w:szCs w:val="24"/>
        </w:rPr>
        <w:t>руб., 2012 году – 25 950 тыс.</w:t>
      </w:r>
      <w:r w:rsidR="00331B27">
        <w:rPr>
          <w:rFonts w:ascii="Arial" w:eastAsia="Times New Roman" w:hAnsi="Arial" w:cs="Arial"/>
          <w:sz w:val="24"/>
          <w:szCs w:val="24"/>
        </w:rPr>
        <w:t xml:space="preserve"> </w:t>
      </w:r>
      <w:r w:rsidRPr="00DB2C1F">
        <w:rPr>
          <w:rFonts w:ascii="Arial" w:eastAsia="Times New Roman" w:hAnsi="Arial" w:cs="Arial"/>
          <w:sz w:val="24"/>
          <w:szCs w:val="24"/>
        </w:rPr>
        <w:t>руб., 2013 году (прогноз) – 37 957 тыс.</w:t>
      </w:r>
      <w:r w:rsidR="00331B27">
        <w:rPr>
          <w:rFonts w:ascii="Arial" w:eastAsia="Times New Roman" w:hAnsi="Arial" w:cs="Arial"/>
          <w:sz w:val="24"/>
          <w:szCs w:val="24"/>
        </w:rPr>
        <w:t xml:space="preserve"> </w:t>
      </w:r>
      <w:r w:rsidRPr="00DB2C1F">
        <w:rPr>
          <w:rFonts w:ascii="Arial" w:eastAsia="Times New Roman" w:hAnsi="Arial" w:cs="Arial"/>
          <w:sz w:val="24"/>
          <w:szCs w:val="24"/>
        </w:rPr>
        <w:t>руб.</w:t>
      </w:r>
    </w:p>
    <w:p w:rsidR="00C35A7E" w:rsidRPr="00DB2C1F" w:rsidRDefault="00C35A7E" w:rsidP="00C35A7E">
      <w:pPr>
        <w:spacing w:after="0" w:line="240" w:lineRule="auto"/>
        <w:ind w:firstLine="567"/>
        <w:jc w:val="both"/>
        <w:rPr>
          <w:rFonts w:ascii="Arial" w:eastAsia="Times New Roman" w:hAnsi="Arial" w:cs="Arial"/>
          <w:b/>
          <w:sz w:val="24"/>
          <w:szCs w:val="24"/>
        </w:rPr>
      </w:pPr>
      <w:r w:rsidRPr="00DB2C1F">
        <w:rPr>
          <w:rFonts w:ascii="Arial" w:eastAsia="Times New Roman" w:hAnsi="Arial" w:cs="Arial"/>
          <w:b/>
          <w:sz w:val="24"/>
          <w:szCs w:val="24"/>
        </w:rPr>
        <w:t>Организация местного самоуправления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 городском поселении Одинцово сформированы и осуществляют деятельность в соответствии с Уставом следующие органы местного самоуправления: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Глава городского поселения Одинцово, осуществляющий руководство деятельностью местной администрации;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Совет депутатов городского поселения Одинцово, состоящий из 25 депутатов;</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Администрация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Контрольно-ревизионная комиссия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В Администрации городского поселения Одинцово работают 110 муниципальных служащих, из них до 30 лет – 30 человек, от 30 до 55 лет – 59 человек, свыше 55 лет – 21 человек. 100 муниципальных служащих имеют высшее профессиональное образование, 10 человек – среднее профессиональное образование. В соответствии с требованиями Федерального закона «О муниципальной службе в РФ» от 02 марта 2007 года №25-ФЗ муниципальные служащие городского поселения Одинцово раз в три года проходят повышение квалификации. </w:t>
      </w:r>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sz w:val="24"/>
          <w:szCs w:val="24"/>
        </w:rPr>
        <w:t xml:space="preserve">В целях реализации Федерального закона </w:t>
      </w:r>
      <w:r w:rsidRPr="00DB2C1F">
        <w:rPr>
          <w:rFonts w:ascii="Arial" w:eastAsia="Times New Roman" w:hAnsi="Arial" w:cs="Arial"/>
          <w:bCs/>
          <w:sz w:val="24"/>
          <w:szCs w:val="24"/>
        </w:rPr>
        <w:t>от 27 июля 2010 г. №210-ФЗ «Об организации предоставления государственных и муниципальных услуг» в 2011-2012 годах разработано и утверждено 13 административных регламентов по предоставлению муниципальных услуг:</w:t>
      </w:r>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bCs/>
          <w:sz w:val="24"/>
          <w:szCs w:val="24"/>
        </w:rPr>
        <w:t>«Предоставление  доступа к справочно-поисковому аппарату библиотек, базам данных»;</w:t>
      </w:r>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bCs/>
          <w:sz w:val="24"/>
          <w:szCs w:val="24"/>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bCs/>
          <w:sz w:val="24"/>
          <w:szCs w:val="24"/>
        </w:rPr>
        <w:lastRenderedPageBreak/>
        <w:t>«Предоставление информации об объектах культурного наследия регионального  или местного значения, находящихся на территории городского поселения Одинцово и включенных в единый государственный реестр объектов культурного наследия (памятников истории и культуры) народов Российской Федерации»;</w:t>
      </w:r>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bCs/>
          <w:sz w:val="24"/>
          <w:szCs w:val="24"/>
        </w:rPr>
        <w:t>«Представление информации о порядке предоставления жилищно-коммунальных услуг»;</w:t>
      </w:r>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bCs/>
          <w:sz w:val="24"/>
          <w:szCs w:val="24"/>
        </w:rPr>
        <w:t>«Социальная поддержка малоимущих граждан»;</w:t>
      </w:r>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bCs/>
          <w:sz w:val="24"/>
          <w:szCs w:val="24"/>
        </w:rPr>
        <w:t>«Социальная поддержка семей, имеющих детей (в том числе многодетных семей, одиноких родителей)»;</w:t>
      </w:r>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bCs/>
          <w:sz w:val="24"/>
          <w:szCs w:val="24"/>
        </w:rPr>
        <w:t xml:space="preserve">«Предоставление информации об объектах недвижимого имущества, находящихся в муниципальной собственности городского поселения Одинцово и предназначенных для сдачи в аренду»; </w:t>
      </w:r>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bCs/>
          <w:sz w:val="24"/>
          <w:szCs w:val="24"/>
        </w:rPr>
        <w:t xml:space="preserve">«Согласование схемы расположения земельного участка на кадастровом плане или кадастровой карте»; </w:t>
      </w:r>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bCs/>
          <w:sz w:val="24"/>
          <w:szCs w:val="24"/>
        </w:rPr>
        <w:t>«Принятие документов, а также выдача решений о переводе или отказе в переводе жилого помещения в нежилое или нежилого помещения в жилое помещение»;</w:t>
      </w:r>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bCs/>
          <w:sz w:val="24"/>
          <w:szCs w:val="24"/>
        </w:rPr>
        <w:t>«Подготовка и выдача разрешений на строительство, реконструкцию объектов капитального строительства, а также на ввод объектов в эксплуатацию»;</w:t>
      </w:r>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bCs/>
          <w:sz w:val="24"/>
          <w:szCs w:val="24"/>
        </w:rPr>
        <w:t>«Предоставление информации об очередности предоставления жилых помещений на условиях социального найма»;</w:t>
      </w:r>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bCs/>
          <w:sz w:val="24"/>
          <w:szCs w:val="24"/>
        </w:rPr>
        <w:t xml:space="preserve">«Прием заявлений и выдача документов о согласовании переустройства и (или) перепланировки жилого помещения». </w:t>
      </w:r>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bCs/>
          <w:sz w:val="24"/>
          <w:szCs w:val="24"/>
        </w:rPr>
        <w:t>«Прием заявлений, документов, а также постановка граждан на учет в качестве нуждающихся в жилых помещениях»</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С целью информирования жителей городского поселения Одинцово о деятельности органов местного самоуправления и основных результатах социально-экономического развития публикуется газет «Одинцовская неделя», создан и функционирует официальный сайт Администрации городского поселения Одинцово  </w:t>
      </w:r>
      <w:hyperlink r:id="rId8" w:history="1">
        <w:r w:rsidRPr="00DB2C1F">
          <w:rPr>
            <w:rFonts w:ascii="Arial" w:eastAsia="Times New Roman" w:hAnsi="Arial" w:cs="Arial"/>
            <w:color w:val="0000FF"/>
            <w:sz w:val="24"/>
            <w:szCs w:val="24"/>
            <w:u w:val="single"/>
            <w:lang w:val="en-US"/>
          </w:rPr>
          <w:t>www</w:t>
        </w:r>
        <w:r w:rsidRPr="00DB2C1F">
          <w:rPr>
            <w:rFonts w:ascii="Arial" w:eastAsia="Times New Roman" w:hAnsi="Arial" w:cs="Arial"/>
            <w:color w:val="0000FF"/>
            <w:sz w:val="24"/>
            <w:szCs w:val="24"/>
            <w:u w:val="single"/>
          </w:rPr>
          <w:t>.</w:t>
        </w:r>
        <w:r w:rsidRPr="00DB2C1F">
          <w:rPr>
            <w:rFonts w:ascii="Arial" w:eastAsia="Times New Roman" w:hAnsi="Arial" w:cs="Arial"/>
            <w:color w:val="0000FF"/>
            <w:sz w:val="24"/>
            <w:szCs w:val="24"/>
            <w:u w:val="single"/>
            <w:lang w:val="en-US"/>
          </w:rPr>
          <w:t>odintsovo</w:t>
        </w:r>
        <w:r w:rsidRPr="00DB2C1F">
          <w:rPr>
            <w:rFonts w:ascii="Arial" w:eastAsia="Times New Roman" w:hAnsi="Arial" w:cs="Arial"/>
            <w:color w:val="0000FF"/>
            <w:sz w:val="24"/>
            <w:szCs w:val="24"/>
            <w:u w:val="single"/>
          </w:rPr>
          <w:t>-</w:t>
        </w:r>
        <w:r w:rsidRPr="00DB2C1F">
          <w:rPr>
            <w:rFonts w:ascii="Arial" w:eastAsia="Times New Roman" w:hAnsi="Arial" w:cs="Arial"/>
            <w:color w:val="0000FF"/>
            <w:sz w:val="24"/>
            <w:szCs w:val="24"/>
            <w:u w:val="single"/>
            <w:lang w:val="en-US"/>
          </w:rPr>
          <w:t>gorod</w:t>
        </w:r>
        <w:r w:rsidRPr="00DB2C1F">
          <w:rPr>
            <w:rFonts w:ascii="Arial" w:eastAsia="Times New Roman" w:hAnsi="Arial" w:cs="Arial"/>
            <w:color w:val="0000FF"/>
            <w:sz w:val="24"/>
            <w:szCs w:val="24"/>
            <w:u w:val="single"/>
          </w:rPr>
          <w:t>.</w:t>
        </w:r>
        <w:r w:rsidRPr="00DB2C1F">
          <w:rPr>
            <w:rFonts w:ascii="Arial" w:eastAsia="Times New Roman" w:hAnsi="Arial" w:cs="Arial"/>
            <w:color w:val="0000FF"/>
            <w:sz w:val="24"/>
            <w:szCs w:val="24"/>
            <w:u w:val="single"/>
            <w:lang w:val="en-US"/>
          </w:rPr>
          <w:t>ru</w:t>
        </w:r>
      </w:hyperlink>
      <w:r w:rsidRPr="00DB2C1F">
        <w:rPr>
          <w:rFonts w:ascii="Arial" w:eastAsia="Times New Roman" w:hAnsi="Arial" w:cs="Arial"/>
          <w:sz w:val="24"/>
          <w:szCs w:val="24"/>
        </w:rPr>
        <w:t xml:space="preserve">. Ежегодно глава городского поселения Одинцово отчитывается перед населением о результатах социально-экономического развития территории.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Наиболее актуальными направлениями дальнейшего социально-экономического развития городского поселения Одинцово являются: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рост собственных доходов и эффективное исполнение расходов местного бюджета;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повышение качества предоставления муниципальных услуг;</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повышение открытости информации о деятельности органов местного самоуправления;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снижение уровня износа и повышение энергетической эффективности коммунальной инфраструктуры;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улучшение жилищных условий граждан;</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обеспечение чистоты и порядка на территории поселения;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содержание и развитие сети парковок;</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развитие комплексной системы безопасности;</w:t>
      </w:r>
    </w:p>
    <w:p w:rsidR="00C35A7E" w:rsidRPr="00DB2C1F" w:rsidRDefault="00C35A7E" w:rsidP="00C35A7E">
      <w:pPr>
        <w:spacing w:after="0" w:line="240" w:lineRule="auto"/>
        <w:ind w:firstLine="567"/>
        <w:jc w:val="both"/>
        <w:rPr>
          <w:rFonts w:ascii="Arial" w:eastAsia="Times New Roman" w:hAnsi="Arial" w:cs="Arial"/>
          <w:color w:val="000000"/>
          <w:sz w:val="24"/>
          <w:szCs w:val="24"/>
        </w:rPr>
      </w:pPr>
      <w:r w:rsidRPr="00DB2C1F">
        <w:rPr>
          <w:rFonts w:ascii="Arial" w:eastAsia="Times New Roman" w:hAnsi="Arial" w:cs="Arial"/>
          <w:sz w:val="24"/>
          <w:szCs w:val="24"/>
        </w:rPr>
        <w:t xml:space="preserve">повышение уровня </w:t>
      </w:r>
      <w:r w:rsidRPr="00DB2C1F">
        <w:rPr>
          <w:rFonts w:ascii="Arial" w:eastAsia="Times New Roman" w:hAnsi="Arial" w:cs="Arial"/>
          <w:color w:val="000000"/>
          <w:sz w:val="24"/>
          <w:szCs w:val="24"/>
        </w:rPr>
        <w:t>среднемесячной заработной платы работников муниципальных учреждений культуры;</w:t>
      </w:r>
    </w:p>
    <w:p w:rsidR="00C35A7E" w:rsidRPr="00DB2C1F" w:rsidRDefault="00C35A7E" w:rsidP="00C35A7E">
      <w:pPr>
        <w:spacing w:after="0" w:line="240" w:lineRule="auto"/>
        <w:ind w:firstLine="567"/>
        <w:jc w:val="both"/>
        <w:rPr>
          <w:rFonts w:ascii="Arial" w:eastAsia="Times New Roman" w:hAnsi="Arial" w:cs="Arial"/>
          <w:color w:val="000000"/>
          <w:sz w:val="24"/>
          <w:szCs w:val="24"/>
        </w:rPr>
      </w:pPr>
      <w:r w:rsidRPr="00DB2C1F">
        <w:rPr>
          <w:rFonts w:ascii="Arial" w:eastAsia="Times New Roman" w:hAnsi="Arial" w:cs="Arial"/>
          <w:color w:val="000000"/>
          <w:sz w:val="24"/>
          <w:szCs w:val="24"/>
        </w:rPr>
        <w:t>рост уровня обеспеченности жителей поселения спортивными залами;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актуализация документов территориального планирования в связи с изменением границ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расширение мер социальной поддержки населения.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Решение указанных и иных задач социально-экономического развития городского поселения Одинцово необходимо осуществлять системно на основе программно-</w:t>
      </w:r>
      <w:r w:rsidRPr="00DB2C1F">
        <w:rPr>
          <w:rFonts w:ascii="Arial" w:eastAsia="Times New Roman" w:hAnsi="Arial" w:cs="Arial"/>
          <w:sz w:val="24"/>
          <w:szCs w:val="24"/>
        </w:rPr>
        <w:lastRenderedPageBreak/>
        <w:t xml:space="preserve">целевого подхода в рамках единой муниципальной программы в соответствии с Бюджетным кодексом Российской Федерации. </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lang w:val="en-US"/>
        </w:rPr>
        <w:t>III</w:t>
      </w:r>
      <w:r w:rsidRPr="00DB2C1F">
        <w:rPr>
          <w:rFonts w:ascii="Arial" w:eastAsia="Times New Roman" w:hAnsi="Arial" w:cs="Arial"/>
          <w:b/>
          <w:sz w:val="24"/>
          <w:szCs w:val="24"/>
        </w:rPr>
        <w:t>. Прогноз социально-экономического развития городского поселения Одинцово Одинцовского муниципального района Московской области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Дальнейшее социально-экономическое развитие городского поселения Одинцово может определяться двумя сценариями: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 сценарий – сохранение инерционной динамики развития, исходя из относительно устойчивой комбинации внешних и внутренних условий социально-экономического развития поселения;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 сценарий – увеличение темпов социально-экономического развития поселения на основе комплексного программно-целевого подхода и повышения эффективности органов местного самоуправления и межведомственного взаимодействия.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Прогноз социально-экономического развития городского поселения Одинцово основывается на данных </w:t>
      </w:r>
      <w:r w:rsidRPr="00DB2C1F">
        <w:rPr>
          <w:rFonts w:ascii="Arial" w:eastAsia="Times New Roman" w:hAnsi="Arial" w:cs="Arial"/>
          <w:sz w:val="24"/>
          <w:szCs w:val="24"/>
          <w:shd w:val="clear" w:color="auto" w:fill="FFFFFF"/>
        </w:rPr>
        <w:t xml:space="preserve">прогноза социально-экономического развития муниципальных районов (включая прогноз социально-экономического развития поселений) и городских округов Московской области на 2013-2015 годы, </w:t>
      </w:r>
      <w:r w:rsidRPr="00DB2C1F">
        <w:rPr>
          <w:rFonts w:ascii="Arial" w:eastAsia="Times New Roman" w:hAnsi="Arial" w:cs="Arial"/>
          <w:sz w:val="24"/>
          <w:szCs w:val="24"/>
        </w:rPr>
        <w:t>методах экспертных оценок, экономического анализа и экстраполяции.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 период 2014-2016 годов прогнозируется достижение следующих значений ключевых показателей социально-экономического развития городского поселения Одинцово:</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0"/>
        <w:gridCol w:w="1367"/>
        <w:gridCol w:w="1368"/>
        <w:gridCol w:w="1368"/>
        <w:gridCol w:w="1367"/>
        <w:gridCol w:w="1368"/>
        <w:gridCol w:w="1368"/>
      </w:tblGrid>
      <w:tr w:rsidR="00C35A7E" w:rsidRPr="00DB2C1F" w:rsidTr="00331B27">
        <w:trPr>
          <w:trHeight w:val="315"/>
        </w:trPr>
        <w:tc>
          <w:tcPr>
            <w:tcW w:w="2000" w:type="dxa"/>
            <w:vMerge w:val="restart"/>
            <w:vAlign w:val="center"/>
          </w:tcPr>
          <w:p w:rsidR="00C35A7E" w:rsidRPr="00DB2C1F" w:rsidRDefault="00C35A7E" w:rsidP="00C35A7E">
            <w:pPr>
              <w:spacing w:after="0" w:line="240" w:lineRule="auto"/>
              <w:jc w:val="center"/>
              <w:rPr>
                <w:rFonts w:ascii="Arial" w:eastAsia="Times New Roman" w:hAnsi="Arial" w:cs="Arial"/>
                <w:b/>
                <w:bCs/>
                <w:color w:val="000000"/>
                <w:sz w:val="24"/>
                <w:szCs w:val="24"/>
                <w:lang w:eastAsia="ru-RU"/>
              </w:rPr>
            </w:pPr>
            <w:bookmarkStart w:id="1" w:name="RANGE_A1_I43"/>
            <w:r w:rsidRPr="00DB2C1F">
              <w:rPr>
                <w:rFonts w:ascii="Arial" w:eastAsia="Times New Roman" w:hAnsi="Arial" w:cs="Arial"/>
                <w:b/>
                <w:bCs/>
                <w:color w:val="000000"/>
                <w:sz w:val="24"/>
                <w:szCs w:val="24"/>
                <w:lang w:eastAsia="ru-RU"/>
              </w:rPr>
              <w:t xml:space="preserve">Наименование </w:t>
            </w:r>
            <w:r w:rsidRPr="00DB2C1F">
              <w:rPr>
                <w:rFonts w:ascii="Arial" w:eastAsia="Times New Roman" w:hAnsi="Arial" w:cs="Arial"/>
                <w:b/>
                <w:bCs/>
                <w:color w:val="000000"/>
                <w:sz w:val="24"/>
                <w:szCs w:val="24"/>
                <w:lang w:eastAsia="ru-RU"/>
              </w:rPr>
              <w:br/>
              <w:t>показателя</w:t>
            </w:r>
            <w:bookmarkEnd w:id="1"/>
          </w:p>
        </w:tc>
        <w:tc>
          <w:tcPr>
            <w:tcW w:w="2735" w:type="dxa"/>
            <w:gridSpan w:val="2"/>
            <w:noWrap/>
            <w:vAlign w:val="center"/>
          </w:tcPr>
          <w:p w:rsidR="00C35A7E" w:rsidRPr="00DB2C1F" w:rsidRDefault="00C35A7E" w:rsidP="00C35A7E">
            <w:pPr>
              <w:spacing w:after="0" w:line="240" w:lineRule="auto"/>
              <w:ind w:left="-108" w:right="-108"/>
              <w:jc w:val="center"/>
              <w:rPr>
                <w:rFonts w:ascii="Arial" w:eastAsia="Times New Roman" w:hAnsi="Arial" w:cs="Arial"/>
                <w:b/>
                <w:bCs/>
                <w:color w:val="000000"/>
                <w:sz w:val="24"/>
                <w:szCs w:val="24"/>
                <w:lang w:eastAsia="ru-RU"/>
              </w:rPr>
            </w:pPr>
            <w:r w:rsidRPr="00DB2C1F">
              <w:rPr>
                <w:rFonts w:ascii="Arial" w:eastAsia="Times New Roman" w:hAnsi="Arial" w:cs="Arial"/>
                <w:b/>
                <w:bCs/>
                <w:color w:val="000000"/>
                <w:sz w:val="24"/>
                <w:szCs w:val="24"/>
                <w:lang w:eastAsia="ru-RU"/>
              </w:rPr>
              <w:t>2014 год</w:t>
            </w:r>
          </w:p>
        </w:tc>
        <w:tc>
          <w:tcPr>
            <w:tcW w:w="2735" w:type="dxa"/>
            <w:gridSpan w:val="2"/>
            <w:noWrap/>
            <w:vAlign w:val="center"/>
          </w:tcPr>
          <w:p w:rsidR="00C35A7E" w:rsidRPr="00DB2C1F" w:rsidRDefault="00C35A7E" w:rsidP="00C35A7E">
            <w:pPr>
              <w:spacing w:after="0" w:line="240" w:lineRule="auto"/>
              <w:jc w:val="center"/>
              <w:rPr>
                <w:rFonts w:ascii="Arial" w:eastAsia="Times New Roman" w:hAnsi="Arial" w:cs="Arial"/>
                <w:b/>
                <w:bCs/>
                <w:color w:val="000000"/>
                <w:sz w:val="24"/>
                <w:szCs w:val="24"/>
                <w:lang w:eastAsia="ru-RU"/>
              </w:rPr>
            </w:pPr>
            <w:r w:rsidRPr="00DB2C1F">
              <w:rPr>
                <w:rFonts w:ascii="Arial" w:eastAsia="Times New Roman" w:hAnsi="Arial" w:cs="Arial"/>
                <w:b/>
                <w:bCs/>
                <w:color w:val="000000"/>
                <w:sz w:val="24"/>
                <w:szCs w:val="24"/>
                <w:lang w:eastAsia="ru-RU"/>
              </w:rPr>
              <w:t>2015 год</w:t>
            </w:r>
          </w:p>
        </w:tc>
        <w:tc>
          <w:tcPr>
            <w:tcW w:w="2736" w:type="dxa"/>
            <w:gridSpan w:val="2"/>
            <w:noWrap/>
            <w:vAlign w:val="center"/>
          </w:tcPr>
          <w:p w:rsidR="00C35A7E" w:rsidRPr="00DB2C1F" w:rsidRDefault="00C35A7E" w:rsidP="00C35A7E">
            <w:pPr>
              <w:spacing w:after="0" w:line="240" w:lineRule="auto"/>
              <w:jc w:val="center"/>
              <w:rPr>
                <w:rFonts w:ascii="Arial" w:eastAsia="Times New Roman" w:hAnsi="Arial" w:cs="Arial"/>
                <w:b/>
                <w:bCs/>
                <w:color w:val="000000"/>
                <w:sz w:val="24"/>
                <w:szCs w:val="24"/>
                <w:lang w:eastAsia="ru-RU"/>
              </w:rPr>
            </w:pPr>
            <w:r w:rsidRPr="00DB2C1F">
              <w:rPr>
                <w:rFonts w:ascii="Arial" w:eastAsia="Times New Roman" w:hAnsi="Arial" w:cs="Arial"/>
                <w:b/>
                <w:bCs/>
                <w:color w:val="000000"/>
                <w:sz w:val="24"/>
                <w:szCs w:val="24"/>
                <w:lang w:eastAsia="ru-RU"/>
              </w:rPr>
              <w:t>2016 год</w:t>
            </w:r>
          </w:p>
        </w:tc>
      </w:tr>
      <w:tr w:rsidR="00C35A7E" w:rsidRPr="00DB2C1F" w:rsidTr="00331B27">
        <w:trPr>
          <w:trHeight w:val="450"/>
        </w:trPr>
        <w:tc>
          <w:tcPr>
            <w:tcW w:w="2000" w:type="dxa"/>
            <w:vMerge/>
            <w:vAlign w:val="center"/>
          </w:tcPr>
          <w:p w:rsidR="00C35A7E" w:rsidRPr="00DB2C1F" w:rsidRDefault="00C35A7E" w:rsidP="00C35A7E">
            <w:pPr>
              <w:spacing w:after="0" w:line="240" w:lineRule="auto"/>
              <w:rPr>
                <w:rFonts w:ascii="Arial" w:eastAsia="Times New Roman" w:hAnsi="Arial" w:cs="Arial"/>
                <w:b/>
                <w:bCs/>
                <w:color w:val="000000"/>
                <w:sz w:val="24"/>
                <w:szCs w:val="24"/>
                <w:lang w:eastAsia="ru-RU"/>
              </w:rPr>
            </w:pPr>
          </w:p>
        </w:tc>
        <w:tc>
          <w:tcPr>
            <w:tcW w:w="1367" w:type="dxa"/>
            <w:noWrap/>
            <w:vAlign w:val="center"/>
          </w:tcPr>
          <w:p w:rsidR="00C35A7E" w:rsidRPr="00DB2C1F" w:rsidRDefault="00C35A7E" w:rsidP="00C35A7E">
            <w:pPr>
              <w:spacing w:after="0" w:line="240" w:lineRule="auto"/>
              <w:ind w:left="-108" w:right="-108"/>
              <w:jc w:val="center"/>
              <w:rPr>
                <w:rFonts w:ascii="Arial" w:eastAsia="Times New Roman" w:hAnsi="Arial" w:cs="Arial"/>
                <w:b/>
                <w:bCs/>
                <w:color w:val="000000"/>
                <w:sz w:val="24"/>
                <w:szCs w:val="24"/>
                <w:lang w:eastAsia="ru-RU"/>
              </w:rPr>
            </w:pPr>
            <w:r w:rsidRPr="00DB2C1F">
              <w:rPr>
                <w:rFonts w:ascii="Arial" w:eastAsia="Times New Roman" w:hAnsi="Arial" w:cs="Arial"/>
                <w:b/>
                <w:bCs/>
                <w:color w:val="000000"/>
                <w:sz w:val="24"/>
                <w:szCs w:val="24"/>
                <w:lang w:eastAsia="ru-RU"/>
              </w:rPr>
              <w:t>1 сцена-рий</w:t>
            </w:r>
          </w:p>
        </w:tc>
        <w:tc>
          <w:tcPr>
            <w:tcW w:w="1368" w:type="dxa"/>
            <w:noWrap/>
            <w:vAlign w:val="center"/>
          </w:tcPr>
          <w:p w:rsidR="00C35A7E" w:rsidRPr="00DB2C1F" w:rsidRDefault="00C35A7E" w:rsidP="00C35A7E">
            <w:pPr>
              <w:spacing w:after="0" w:line="240" w:lineRule="auto"/>
              <w:ind w:left="-108" w:right="-108"/>
              <w:jc w:val="center"/>
              <w:rPr>
                <w:rFonts w:ascii="Arial" w:eastAsia="Times New Roman" w:hAnsi="Arial" w:cs="Arial"/>
                <w:b/>
                <w:bCs/>
                <w:color w:val="000000"/>
                <w:sz w:val="24"/>
                <w:szCs w:val="24"/>
                <w:lang w:eastAsia="ru-RU"/>
              </w:rPr>
            </w:pPr>
            <w:r w:rsidRPr="00DB2C1F">
              <w:rPr>
                <w:rFonts w:ascii="Arial" w:eastAsia="Times New Roman" w:hAnsi="Arial" w:cs="Arial"/>
                <w:b/>
                <w:bCs/>
                <w:color w:val="000000"/>
                <w:sz w:val="24"/>
                <w:szCs w:val="24"/>
                <w:lang w:eastAsia="ru-RU"/>
              </w:rPr>
              <w:t>2 сцена-</w:t>
            </w:r>
          </w:p>
          <w:p w:rsidR="00C35A7E" w:rsidRPr="00DB2C1F" w:rsidRDefault="00C35A7E" w:rsidP="00C35A7E">
            <w:pPr>
              <w:spacing w:after="0" w:line="240" w:lineRule="auto"/>
              <w:ind w:left="-108" w:right="-108"/>
              <w:jc w:val="center"/>
              <w:rPr>
                <w:rFonts w:ascii="Arial" w:eastAsia="Times New Roman" w:hAnsi="Arial" w:cs="Arial"/>
                <w:b/>
                <w:bCs/>
                <w:color w:val="000000"/>
                <w:sz w:val="24"/>
                <w:szCs w:val="24"/>
                <w:lang w:eastAsia="ru-RU"/>
              </w:rPr>
            </w:pPr>
            <w:r w:rsidRPr="00DB2C1F">
              <w:rPr>
                <w:rFonts w:ascii="Arial" w:eastAsia="Times New Roman" w:hAnsi="Arial" w:cs="Arial"/>
                <w:b/>
                <w:bCs/>
                <w:color w:val="000000"/>
                <w:sz w:val="24"/>
                <w:szCs w:val="24"/>
                <w:lang w:eastAsia="ru-RU"/>
              </w:rPr>
              <w:t>рий</w:t>
            </w:r>
          </w:p>
        </w:tc>
        <w:tc>
          <w:tcPr>
            <w:tcW w:w="1368" w:type="dxa"/>
            <w:noWrap/>
            <w:vAlign w:val="center"/>
          </w:tcPr>
          <w:p w:rsidR="00C35A7E" w:rsidRPr="00DB2C1F" w:rsidRDefault="00C35A7E" w:rsidP="00C35A7E">
            <w:pPr>
              <w:spacing w:after="0" w:line="240" w:lineRule="auto"/>
              <w:jc w:val="center"/>
              <w:rPr>
                <w:rFonts w:ascii="Arial" w:eastAsia="Times New Roman" w:hAnsi="Arial" w:cs="Arial"/>
                <w:b/>
                <w:bCs/>
                <w:color w:val="000000"/>
                <w:sz w:val="24"/>
                <w:szCs w:val="24"/>
                <w:lang w:eastAsia="ru-RU"/>
              </w:rPr>
            </w:pPr>
            <w:r w:rsidRPr="00DB2C1F">
              <w:rPr>
                <w:rFonts w:ascii="Arial" w:eastAsia="Times New Roman" w:hAnsi="Arial" w:cs="Arial"/>
                <w:b/>
                <w:bCs/>
                <w:color w:val="000000"/>
                <w:sz w:val="24"/>
                <w:szCs w:val="24"/>
                <w:lang w:eastAsia="ru-RU"/>
              </w:rPr>
              <w:t>1 сцена-рий</w:t>
            </w:r>
          </w:p>
        </w:tc>
        <w:tc>
          <w:tcPr>
            <w:tcW w:w="1367" w:type="dxa"/>
            <w:noWrap/>
            <w:vAlign w:val="center"/>
          </w:tcPr>
          <w:p w:rsidR="00C35A7E" w:rsidRPr="00DB2C1F" w:rsidRDefault="00C35A7E" w:rsidP="00C35A7E">
            <w:pPr>
              <w:spacing w:after="0" w:line="240" w:lineRule="auto"/>
              <w:jc w:val="center"/>
              <w:rPr>
                <w:rFonts w:ascii="Arial" w:eastAsia="Times New Roman" w:hAnsi="Arial" w:cs="Arial"/>
                <w:b/>
                <w:bCs/>
                <w:color w:val="000000"/>
                <w:sz w:val="24"/>
                <w:szCs w:val="24"/>
                <w:lang w:eastAsia="ru-RU"/>
              </w:rPr>
            </w:pPr>
            <w:r w:rsidRPr="00DB2C1F">
              <w:rPr>
                <w:rFonts w:ascii="Arial" w:eastAsia="Times New Roman" w:hAnsi="Arial" w:cs="Arial"/>
                <w:b/>
                <w:bCs/>
                <w:color w:val="000000"/>
                <w:sz w:val="24"/>
                <w:szCs w:val="24"/>
                <w:lang w:eastAsia="ru-RU"/>
              </w:rPr>
              <w:t>2 сцена-рий</w:t>
            </w:r>
          </w:p>
        </w:tc>
        <w:tc>
          <w:tcPr>
            <w:tcW w:w="1368" w:type="dxa"/>
            <w:noWrap/>
            <w:vAlign w:val="center"/>
          </w:tcPr>
          <w:p w:rsidR="00C35A7E" w:rsidRPr="00DB2C1F" w:rsidRDefault="00C35A7E" w:rsidP="00C35A7E">
            <w:pPr>
              <w:spacing w:after="0" w:line="240" w:lineRule="auto"/>
              <w:jc w:val="center"/>
              <w:rPr>
                <w:rFonts w:ascii="Arial" w:eastAsia="Times New Roman" w:hAnsi="Arial" w:cs="Arial"/>
                <w:b/>
                <w:bCs/>
                <w:color w:val="000000"/>
                <w:sz w:val="24"/>
                <w:szCs w:val="24"/>
                <w:lang w:eastAsia="ru-RU"/>
              </w:rPr>
            </w:pPr>
            <w:r w:rsidRPr="00DB2C1F">
              <w:rPr>
                <w:rFonts w:ascii="Arial" w:eastAsia="Times New Roman" w:hAnsi="Arial" w:cs="Arial"/>
                <w:b/>
                <w:bCs/>
                <w:color w:val="000000"/>
                <w:sz w:val="24"/>
                <w:szCs w:val="24"/>
                <w:lang w:eastAsia="ru-RU"/>
              </w:rPr>
              <w:t>1 сцена-рий</w:t>
            </w:r>
          </w:p>
        </w:tc>
        <w:tc>
          <w:tcPr>
            <w:tcW w:w="1368" w:type="dxa"/>
            <w:noWrap/>
            <w:vAlign w:val="center"/>
          </w:tcPr>
          <w:p w:rsidR="00C35A7E" w:rsidRPr="00DB2C1F" w:rsidRDefault="00C35A7E" w:rsidP="00C35A7E">
            <w:pPr>
              <w:spacing w:after="0" w:line="240" w:lineRule="auto"/>
              <w:jc w:val="center"/>
              <w:rPr>
                <w:rFonts w:ascii="Arial" w:eastAsia="Times New Roman" w:hAnsi="Arial" w:cs="Arial"/>
                <w:b/>
                <w:bCs/>
                <w:color w:val="000000"/>
                <w:sz w:val="24"/>
                <w:szCs w:val="24"/>
                <w:lang w:eastAsia="ru-RU"/>
              </w:rPr>
            </w:pPr>
            <w:r w:rsidRPr="00DB2C1F">
              <w:rPr>
                <w:rFonts w:ascii="Arial" w:eastAsia="Times New Roman" w:hAnsi="Arial" w:cs="Arial"/>
                <w:b/>
                <w:bCs/>
                <w:color w:val="000000"/>
                <w:sz w:val="24"/>
                <w:szCs w:val="24"/>
                <w:lang w:eastAsia="ru-RU"/>
              </w:rPr>
              <w:t>2 сцена-рий</w:t>
            </w:r>
          </w:p>
        </w:tc>
      </w:tr>
      <w:tr w:rsidR="00C35A7E" w:rsidRPr="00DB2C1F" w:rsidTr="00331B27">
        <w:trPr>
          <w:trHeight w:val="630"/>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Численность постоянного </w:t>
            </w:r>
            <w:r w:rsidRPr="00DB2C1F">
              <w:rPr>
                <w:rFonts w:ascii="Arial" w:eastAsia="Times New Roman" w:hAnsi="Arial" w:cs="Arial"/>
                <w:color w:val="000000"/>
                <w:sz w:val="24"/>
                <w:szCs w:val="24"/>
                <w:lang w:eastAsia="ru-RU"/>
              </w:rPr>
              <w:br/>
              <w:t>населения (на конец года)</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144 109</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144 223</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144 331</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144 527</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144 553</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144 832</w:t>
            </w:r>
          </w:p>
        </w:tc>
      </w:tr>
      <w:tr w:rsidR="00C35A7E" w:rsidRPr="00DB2C1F" w:rsidTr="00331B27">
        <w:trPr>
          <w:trHeight w:val="840"/>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Объем отгруженных товаров собственного производства, выполненных работ и услуг собственными силами по промышленным видам деятельности (млн.</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29 350,0</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29 545,4</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34 521,3</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34 935,4</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40 603,8</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41 308,7</w:t>
            </w:r>
          </w:p>
        </w:tc>
      </w:tr>
      <w:tr w:rsidR="00C35A7E" w:rsidRPr="00DB2C1F" w:rsidTr="00331B27">
        <w:trPr>
          <w:trHeight w:val="865"/>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Городско-хозяйственное производство, в том числе:</w:t>
            </w:r>
          </w:p>
        </w:tc>
        <w:tc>
          <w:tcPr>
            <w:tcW w:w="8206" w:type="dxa"/>
            <w:gridSpan w:val="6"/>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w:t>
            </w:r>
          </w:p>
        </w:tc>
      </w:tr>
      <w:tr w:rsidR="00C35A7E" w:rsidRPr="00DB2C1F" w:rsidTr="00331B27">
        <w:trPr>
          <w:trHeight w:val="423"/>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производство картофеля (тонн)</w:t>
            </w:r>
          </w:p>
        </w:tc>
        <w:tc>
          <w:tcPr>
            <w:tcW w:w="1367" w:type="dxa"/>
            <w:noWrap/>
            <w:vAlign w:val="center"/>
          </w:tcPr>
          <w:p w:rsidR="00C35A7E" w:rsidRPr="00DB2C1F" w:rsidRDefault="00C35A7E" w:rsidP="00C35A7E">
            <w:pPr>
              <w:spacing w:after="0"/>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162</w:t>
            </w:r>
          </w:p>
        </w:tc>
        <w:tc>
          <w:tcPr>
            <w:tcW w:w="1368" w:type="dxa"/>
            <w:noWrap/>
            <w:vAlign w:val="center"/>
          </w:tcPr>
          <w:p w:rsidR="00C35A7E" w:rsidRPr="00DB2C1F" w:rsidRDefault="00C35A7E" w:rsidP="00C35A7E">
            <w:pPr>
              <w:spacing w:after="0"/>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164</w:t>
            </w:r>
          </w:p>
        </w:tc>
        <w:tc>
          <w:tcPr>
            <w:tcW w:w="1368"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163</w:t>
            </w:r>
          </w:p>
        </w:tc>
        <w:tc>
          <w:tcPr>
            <w:tcW w:w="1367"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166</w:t>
            </w:r>
          </w:p>
        </w:tc>
        <w:tc>
          <w:tcPr>
            <w:tcW w:w="1368"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164</w:t>
            </w:r>
          </w:p>
        </w:tc>
        <w:tc>
          <w:tcPr>
            <w:tcW w:w="1368"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168</w:t>
            </w:r>
          </w:p>
        </w:tc>
      </w:tr>
      <w:tr w:rsidR="00C35A7E" w:rsidRPr="00DB2C1F" w:rsidTr="00331B27">
        <w:trPr>
          <w:trHeight w:val="603"/>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производство овощей (тонн)</w:t>
            </w:r>
          </w:p>
        </w:tc>
        <w:tc>
          <w:tcPr>
            <w:tcW w:w="1367" w:type="dxa"/>
            <w:noWrap/>
            <w:vAlign w:val="center"/>
          </w:tcPr>
          <w:p w:rsidR="00C35A7E" w:rsidRPr="00DB2C1F" w:rsidRDefault="00C35A7E" w:rsidP="00C35A7E">
            <w:pPr>
              <w:spacing w:after="0"/>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3 411</w:t>
            </w:r>
          </w:p>
        </w:tc>
        <w:tc>
          <w:tcPr>
            <w:tcW w:w="1368" w:type="dxa"/>
            <w:noWrap/>
            <w:vAlign w:val="center"/>
          </w:tcPr>
          <w:p w:rsidR="00C35A7E" w:rsidRPr="00DB2C1F" w:rsidRDefault="00C35A7E" w:rsidP="00C35A7E">
            <w:pPr>
              <w:spacing w:after="0"/>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3 425</w:t>
            </w:r>
          </w:p>
        </w:tc>
        <w:tc>
          <w:tcPr>
            <w:tcW w:w="1368"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3 425</w:t>
            </w:r>
          </w:p>
        </w:tc>
        <w:tc>
          <w:tcPr>
            <w:tcW w:w="1367"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3 443</w:t>
            </w:r>
          </w:p>
        </w:tc>
        <w:tc>
          <w:tcPr>
            <w:tcW w:w="1368"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3439</w:t>
            </w:r>
          </w:p>
        </w:tc>
        <w:tc>
          <w:tcPr>
            <w:tcW w:w="1368"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3461</w:t>
            </w:r>
          </w:p>
        </w:tc>
      </w:tr>
      <w:tr w:rsidR="00C35A7E" w:rsidRPr="00DB2C1F" w:rsidTr="00331B27">
        <w:trPr>
          <w:trHeight w:val="556"/>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производство скота и птиц (тонн)</w:t>
            </w:r>
          </w:p>
        </w:tc>
        <w:tc>
          <w:tcPr>
            <w:tcW w:w="1367" w:type="dxa"/>
            <w:noWrap/>
            <w:vAlign w:val="center"/>
          </w:tcPr>
          <w:p w:rsidR="00C35A7E" w:rsidRPr="00DB2C1F" w:rsidRDefault="00C35A7E" w:rsidP="00C35A7E">
            <w:pPr>
              <w:spacing w:after="0"/>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23</w:t>
            </w:r>
          </w:p>
        </w:tc>
        <w:tc>
          <w:tcPr>
            <w:tcW w:w="1368" w:type="dxa"/>
            <w:noWrap/>
            <w:vAlign w:val="center"/>
          </w:tcPr>
          <w:p w:rsidR="00C35A7E" w:rsidRPr="00DB2C1F" w:rsidRDefault="00C35A7E" w:rsidP="00C35A7E">
            <w:pPr>
              <w:spacing w:after="0"/>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25</w:t>
            </w:r>
          </w:p>
        </w:tc>
        <w:tc>
          <w:tcPr>
            <w:tcW w:w="1368"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23</w:t>
            </w:r>
          </w:p>
        </w:tc>
        <w:tc>
          <w:tcPr>
            <w:tcW w:w="1367"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26</w:t>
            </w:r>
          </w:p>
        </w:tc>
        <w:tc>
          <w:tcPr>
            <w:tcW w:w="1368"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23</w:t>
            </w:r>
          </w:p>
        </w:tc>
        <w:tc>
          <w:tcPr>
            <w:tcW w:w="1368"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27</w:t>
            </w:r>
          </w:p>
        </w:tc>
      </w:tr>
      <w:tr w:rsidR="00C35A7E" w:rsidRPr="00DB2C1F" w:rsidTr="00331B27">
        <w:trPr>
          <w:trHeight w:val="615"/>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производство молока (тонн)</w:t>
            </w:r>
          </w:p>
        </w:tc>
        <w:tc>
          <w:tcPr>
            <w:tcW w:w="1367" w:type="dxa"/>
            <w:noWrap/>
            <w:vAlign w:val="center"/>
          </w:tcPr>
          <w:p w:rsidR="00C35A7E" w:rsidRPr="00DB2C1F" w:rsidRDefault="00C35A7E" w:rsidP="00C35A7E">
            <w:pPr>
              <w:spacing w:after="0"/>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519</w:t>
            </w:r>
          </w:p>
        </w:tc>
        <w:tc>
          <w:tcPr>
            <w:tcW w:w="1368" w:type="dxa"/>
            <w:noWrap/>
            <w:vAlign w:val="center"/>
          </w:tcPr>
          <w:p w:rsidR="00C35A7E" w:rsidRPr="00DB2C1F" w:rsidRDefault="00C35A7E" w:rsidP="00C35A7E">
            <w:pPr>
              <w:spacing w:after="0"/>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521</w:t>
            </w:r>
          </w:p>
        </w:tc>
        <w:tc>
          <w:tcPr>
            <w:tcW w:w="1368"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521</w:t>
            </w:r>
          </w:p>
        </w:tc>
        <w:tc>
          <w:tcPr>
            <w:tcW w:w="1367"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525</w:t>
            </w:r>
          </w:p>
        </w:tc>
        <w:tc>
          <w:tcPr>
            <w:tcW w:w="1368"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523</w:t>
            </w:r>
          </w:p>
        </w:tc>
        <w:tc>
          <w:tcPr>
            <w:tcW w:w="1368"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529</w:t>
            </w:r>
          </w:p>
        </w:tc>
      </w:tr>
      <w:tr w:rsidR="00C35A7E" w:rsidRPr="00DB2C1F" w:rsidTr="00331B27">
        <w:trPr>
          <w:trHeight w:val="643"/>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производство яиц (тыс.</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штук)</w:t>
            </w:r>
          </w:p>
        </w:tc>
        <w:tc>
          <w:tcPr>
            <w:tcW w:w="1367" w:type="dxa"/>
            <w:noWrap/>
            <w:vAlign w:val="center"/>
          </w:tcPr>
          <w:p w:rsidR="00C35A7E" w:rsidRPr="00DB2C1F" w:rsidRDefault="00C35A7E" w:rsidP="00C35A7E">
            <w:pPr>
              <w:spacing w:after="0"/>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24</w:t>
            </w:r>
          </w:p>
        </w:tc>
        <w:tc>
          <w:tcPr>
            <w:tcW w:w="1368" w:type="dxa"/>
            <w:noWrap/>
            <w:vAlign w:val="center"/>
          </w:tcPr>
          <w:p w:rsidR="00C35A7E" w:rsidRPr="00DB2C1F" w:rsidRDefault="00C35A7E" w:rsidP="00C35A7E">
            <w:pPr>
              <w:spacing w:after="0"/>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26</w:t>
            </w:r>
          </w:p>
        </w:tc>
        <w:tc>
          <w:tcPr>
            <w:tcW w:w="1368"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25</w:t>
            </w:r>
          </w:p>
        </w:tc>
        <w:tc>
          <w:tcPr>
            <w:tcW w:w="1367"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28</w:t>
            </w:r>
          </w:p>
        </w:tc>
        <w:tc>
          <w:tcPr>
            <w:tcW w:w="1368"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26</w:t>
            </w:r>
          </w:p>
        </w:tc>
        <w:tc>
          <w:tcPr>
            <w:tcW w:w="1368"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30</w:t>
            </w:r>
          </w:p>
        </w:tc>
      </w:tr>
      <w:tr w:rsidR="00C35A7E" w:rsidRPr="00DB2C1F" w:rsidTr="00331B27">
        <w:trPr>
          <w:trHeight w:val="945"/>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Объем платных транспортных услуг населению (млн.</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1367" w:type="dxa"/>
            <w:noWrap/>
            <w:vAlign w:val="center"/>
          </w:tcPr>
          <w:p w:rsidR="00C35A7E" w:rsidRPr="00DB2C1F" w:rsidRDefault="00C35A7E" w:rsidP="00C35A7E">
            <w:pPr>
              <w:spacing w:after="0"/>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1 362,19</w:t>
            </w:r>
          </w:p>
        </w:tc>
        <w:tc>
          <w:tcPr>
            <w:tcW w:w="1368" w:type="dxa"/>
            <w:noWrap/>
            <w:vAlign w:val="center"/>
          </w:tcPr>
          <w:p w:rsidR="00C35A7E" w:rsidRPr="00DB2C1F" w:rsidRDefault="00C35A7E" w:rsidP="00C35A7E">
            <w:pPr>
              <w:spacing w:after="0"/>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1 364,90</w:t>
            </w:r>
          </w:p>
        </w:tc>
        <w:tc>
          <w:tcPr>
            <w:tcW w:w="1368" w:type="dxa"/>
            <w:noWrap/>
            <w:vAlign w:val="center"/>
          </w:tcPr>
          <w:p w:rsidR="00C35A7E" w:rsidRPr="00DB2C1F" w:rsidRDefault="00C35A7E" w:rsidP="00C35A7E">
            <w:pPr>
              <w:spacing w:after="0"/>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1 428,01</w:t>
            </w:r>
          </w:p>
        </w:tc>
        <w:tc>
          <w:tcPr>
            <w:tcW w:w="1367" w:type="dxa"/>
            <w:noWrap/>
            <w:vAlign w:val="center"/>
          </w:tcPr>
          <w:p w:rsidR="00C35A7E" w:rsidRPr="00DB2C1F" w:rsidRDefault="00C35A7E" w:rsidP="00C35A7E">
            <w:pPr>
              <w:spacing w:after="0"/>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1 432,27</w:t>
            </w:r>
          </w:p>
        </w:tc>
        <w:tc>
          <w:tcPr>
            <w:tcW w:w="1368" w:type="dxa"/>
            <w:noWrap/>
            <w:vAlign w:val="center"/>
          </w:tcPr>
          <w:p w:rsidR="00C35A7E" w:rsidRPr="00DB2C1F" w:rsidRDefault="00C35A7E" w:rsidP="00C35A7E">
            <w:pPr>
              <w:spacing w:after="0"/>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1 497,01</w:t>
            </w:r>
          </w:p>
        </w:tc>
        <w:tc>
          <w:tcPr>
            <w:tcW w:w="1368" w:type="dxa"/>
            <w:noWrap/>
            <w:vAlign w:val="center"/>
          </w:tcPr>
          <w:p w:rsidR="00C35A7E" w:rsidRPr="00DB2C1F" w:rsidRDefault="00C35A7E" w:rsidP="00C35A7E">
            <w:pPr>
              <w:spacing w:after="0"/>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1 502,97</w:t>
            </w:r>
          </w:p>
        </w:tc>
      </w:tr>
      <w:tr w:rsidR="00C35A7E" w:rsidRPr="00DB2C1F" w:rsidTr="00331B27">
        <w:trPr>
          <w:trHeight w:val="1260"/>
        </w:trPr>
        <w:tc>
          <w:tcPr>
            <w:tcW w:w="2000" w:type="dxa"/>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Протяженность автомобильных дорог общего пользования местного значения с твердым покрытием (км)</w:t>
            </w:r>
          </w:p>
        </w:tc>
        <w:tc>
          <w:tcPr>
            <w:tcW w:w="1367" w:type="dxa"/>
            <w:noWrap/>
            <w:vAlign w:val="center"/>
          </w:tcPr>
          <w:p w:rsidR="00C35A7E" w:rsidRPr="00DB2C1F" w:rsidRDefault="00C35A7E" w:rsidP="00C35A7E">
            <w:pPr>
              <w:spacing w:after="0"/>
              <w:ind w:left="-108" w:right="-108"/>
              <w:jc w:val="center"/>
              <w:rPr>
                <w:rFonts w:ascii="Arial" w:eastAsia="Times New Roman" w:hAnsi="Arial" w:cs="Arial"/>
                <w:color w:val="000000"/>
                <w:sz w:val="24"/>
                <w:szCs w:val="24"/>
                <w:lang w:val="en-US" w:eastAsia="ru-RU"/>
              </w:rPr>
            </w:pPr>
            <w:r w:rsidRPr="00DB2C1F">
              <w:rPr>
                <w:rFonts w:ascii="Arial" w:eastAsia="Times New Roman" w:hAnsi="Arial" w:cs="Arial"/>
                <w:color w:val="000000"/>
                <w:sz w:val="24"/>
                <w:szCs w:val="24"/>
                <w:lang w:val="en-US" w:eastAsia="ru-RU"/>
              </w:rPr>
              <w:t>145</w:t>
            </w:r>
            <w:r w:rsidRPr="00DB2C1F">
              <w:rPr>
                <w:rFonts w:ascii="Arial" w:eastAsia="Times New Roman" w:hAnsi="Arial" w:cs="Arial"/>
                <w:color w:val="000000"/>
                <w:sz w:val="24"/>
                <w:szCs w:val="24"/>
                <w:lang w:eastAsia="ru-RU"/>
              </w:rPr>
              <w:t>,</w:t>
            </w:r>
            <w:r w:rsidRPr="00DB2C1F">
              <w:rPr>
                <w:rFonts w:ascii="Arial" w:eastAsia="Times New Roman" w:hAnsi="Arial" w:cs="Arial"/>
                <w:color w:val="000000"/>
                <w:sz w:val="24"/>
                <w:szCs w:val="24"/>
                <w:lang w:val="en-US" w:eastAsia="ru-RU"/>
              </w:rPr>
              <w:t>5</w:t>
            </w:r>
          </w:p>
        </w:tc>
        <w:tc>
          <w:tcPr>
            <w:tcW w:w="1368" w:type="dxa"/>
            <w:noWrap/>
            <w:vAlign w:val="center"/>
          </w:tcPr>
          <w:p w:rsidR="00C35A7E" w:rsidRPr="00DB2C1F" w:rsidRDefault="00C35A7E" w:rsidP="00C35A7E">
            <w:pPr>
              <w:spacing w:after="0"/>
              <w:ind w:left="-108" w:right="-108"/>
              <w:jc w:val="center"/>
              <w:rPr>
                <w:rFonts w:ascii="Arial" w:eastAsia="Times New Roman" w:hAnsi="Arial" w:cs="Arial"/>
                <w:color w:val="000000"/>
                <w:sz w:val="24"/>
                <w:szCs w:val="24"/>
                <w:lang w:val="en-US" w:eastAsia="ru-RU"/>
              </w:rPr>
            </w:pPr>
            <w:r w:rsidRPr="00DB2C1F">
              <w:rPr>
                <w:rFonts w:ascii="Arial" w:eastAsia="Times New Roman" w:hAnsi="Arial" w:cs="Arial"/>
                <w:color w:val="000000"/>
                <w:sz w:val="24"/>
                <w:szCs w:val="24"/>
                <w:lang w:val="en-US" w:eastAsia="ru-RU"/>
              </w:rPr>
              <w:t>145</w:t>
            </w:r>
            <w:r w:rsidRPr="00DB2C1F">
              <w:rPr>
                <w:rFonts w:ascii="Arial" w:eastAsia="Times New Roman" w:hAnsi="Arial" w:cs="Arial"/>
                <w:color w:val="000000"/>
                <w:sz w:val="24"/>
                <w:szCs w:val="24"/>
                <w:lang w:eastAsia="ru-RU"/>
              </w:rPr>
              <w:t>,</w:t>
            </w:r>
            <w:r w:rsidRPr="00DB2C1F">
              <w:rPr>
                <w:rFonts w:ascii="Arial" w:eastAsia="Times New Roman" w:hAnsi="Arial" w:cs="Arial"/>
                <w:color w:val="000000"/>
                <w:sz w:val="24"/>
                <w:szCs w:val="24"/>
                <w:lang w:val="en-US" w:eastAsia="ru-RU"/>
              </w:rPr>
              <w:t>8</w:t>
            </w:r>
          </w:p>
        </w:tc>
        <w:tc>
          <w:tcPr>
            <w:tcW w:w="1368" w:type="dxa"/>
            <w:noWrap/>
            <w:vAlign w:val="center"/>
          </w:tcPr>
          <w:p w:rsidR="00C35A7E" w:rsidRPr="00DB2C1F" w:rsidRDefault="00C35A7E" w:rsidP="00C35A7E">
            <w:pPr>
              <w:spacing w:after="0"/>
              <w:jc w:val="center"/>
              <w:rPr>
                <w:rFonts w:ascii="Arial" w:eastAsia="Times New Roman" w:hAnsi="Arial" w:cs="Arial"/>
                <w:color w:val="000000"/>
                <w:sz w:val="24"/>
                <w:szCs w:val="24"/>
                <w:lang w:val="en-US" w:eastAsia="ru-RU"/>
              </w:rPr>
            </w:pPr>
            <w:r w:rsidRPr="00DB2C1F">
              <w:rPr>
                <w:rFonts w:ascii="Arial" w:eastAsia="Times New Roman" w:hAnsi="Arial" w:cs="Arial"/>
                <w:color w:val="000000"/>
                <w:sz w:val="24"/>
                <w:szCs w:val="24"/>
                <w:lang w:eastAsia="ru-RU"/>
              </w:rPr>
              <w:t>145,5</w:t>
            </w:r>
          </w:p>
        </w:tc>
        <w:tc>
          <w:tcPr>
            <w:tcW w:w="1367"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146,2</w:t>
            </w:r>
          </w:p>
        </w:tc>
        <w:tc>
          <w:tcPr>
            <w:tcW w:w="1368" w:type="dxa"/>
            <w:noWrap/>
            <w:vAlign w:val="center"/>
          </w:tcPr>
          <w:p w:rsidR="00C35A7E" w:rsidRPr="00DB2C1F" w:rsidRDefault="00C35A7E" w:rsidP="00C35A7E">
            <w:pPr>
              <w:spacing w:after="0"/>
              <w:jc w:val="center"/>
              <w:rPr>
                <w:rFonts w:ascii="Arial" w:eastAsia="Times New Roman" w:hAnsi="Arial" w:cs="Arial"/>
                <w:color w:val="000000"/>
                <w:sz w:val="24"/>
                <w:szCs w:val="24"/>
                <w:lang w:val="en-US" w:eastAsia="ru-RU"/>
              </w:rPr>
            </w:pPr>
            <w:r w:rsidRPr="00DB2C1F">
              <w:rPr>
                <w:rFonts w:ascii="Arial" w:eastAsia="Times New Roman" w:hAnsi="Arial" w:cs="Arial"/>
                <w:color w:val="000000"/>
                <w:sz w:val="24"/>
                <w:szCs w:val="24"/>
                <w:lang w:eastAsia="ru-RU"/>
              </w:rPr>
              <w:t>145,5</w:t>
            </w:r>
          </w:p>
        </w:tc>
        <w:tc>
          <w:tcPr>
            <w:tcW w:w="1368" w:type="dxa"/>
            <w:noWrap/>
            <w:vAlign w:val="center"/>
          </w:tcPr>
          <w:p w:rsidR="00C35A7E" w:rsidRPr="00DB2C1F" w:rsidRDefault="00C35A7E" w:rsidP="00C35A7E">
            <w:pPr>
              <w:spacing w:after="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146,6</w:t>
            </w:r>
          </w:p>
        </w:tc>
      </w:tr>
      <w:tr w:rsidR="00C35A7E" w:rsidRPr="00DB2C1F" w:rsidTr="00331B27">
        <w:trPr>
          <w:trHeight w:val="1260"/>
        </w:trPr>
        <w:tc>
          <w:tcPr>
            <w:tcW w:w="2000" w:type="dxa"/>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83,30</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83,94</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83,94</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85,17</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84,6</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86,4</w:t>
            </w:r>
          </w:p>
        </w:tc>
      </w:tr>
      <w:tr w:rsidR="00C35A7E" w:rsidRPr="00DB2C1F" w:rsidTr="00331B27">
        <w:trPr>
          <w:trHeight w:val="1260"/>
        </w:trPr>
        <w:tc>
          <w:tcPr>
            <w:tcW w:w="2000" w:type="dxa"/>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Доля отремонтированных автомобильных дорог общего пользования местного значения с твердым покрытием, в отношении которых </w:t>
            </w:r>
            <w:r w:rsidRPr="00DB2C1F">
              <w:rPr>
                <w:rFonts w:ascii="Arial" w:eastAsia="Times New Roman" w:hAnsi="Arial" w:cs="Arial"/>
                <w:color w:val="000000"/>
                <w:sz w:val="24"/>
                <w:szCs w:val="24"/>
                <w:lang w:eastAsia="ru-RU"/>
              </w:rPr>
              <w:lastRenderedPageBreak/>
              <w:t>произведен капитальный ремонт (%)</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50,00</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200,00</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80,00</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125,00</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128,0</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78,1</w:t>
            </w:r>
          </w:p>
        </w:tc>
      </w:tr>
      <w:tr w:rsidR="00C35A7E" w:rsidRPr="00DB2C1F" w:rsidTr="00331B27">
        <w:trPr>
          <w:trHeight w:val="1260"/>
        </w:trPr>
        <w:tc>
          <w:tcPr>
            <w:tcW w:w="2000" w:type="dxa"/>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Протяженность отремонтированных автомобильных дорог общего пользования местного значения с твердым покрытием, в отношении которых произведен текущий ремонт (км)</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5,1</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5,6</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5,5</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6,1</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5,9</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6,7</w:t>
            </w:r>
          </w:p>
        </w:tc>
      </w:tr>
      <w:tr w:rsidR="00C35A7E" w:rsidRPr="00DB2C1F" w:rsidTr="00331B27">
        <w:trPr>
          <w:trHeight w:val="1260"/>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малых предприятий (включая микро</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предприятия) в расчете на 1000 жителей</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21,0</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21,3</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21,1</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21,4</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21,3</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21,5</w:t>
            </w:r>
          </w:p>
        </w:tc>
      </w:tr>
      <w:tr w:rsidR="00C35A7E" w:rsidRPr="00DB2C1F" w:rsidTr="00331B27">
        <w:trPr>
          <w:trHeight w:val="1590"/>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Доля оборота малых предприятий (включая микро</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предприятия) в общем обороте организаций (%)</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13,27</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13,27</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13,28</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13,31</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13,29</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13,34</w:t>
            </w:r>
          </w:p>
        </w:tc>
      </w:tr>
      <w:tr w:rsidR="00C35A7E" w:rsidRPr="00DB2C1F" w:rsidTr="00331B27">
        <w:trPr>
          <w:trHeight w:val="2399"/>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Инвестиции в основной капитал за счет всех источников финансирования в малом предпринимательстве (включая микро</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предприятия) (млн.</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460,58</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469,62</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496,96</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502,86</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536,21</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538,45</w:t>
            </w:r>
          </w:p>
        </w:tc>
      </w:tr>
      <w:tr w:rsidR="00C35A7E" w:rsidRPr="00DB2C1F" w:rsidTr="006954E3">
        <w:trPr>
          <w:trHeight w:val="70"/>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Фонд заработной платы </w:t>
            </w:r>
            <w:r w:rsidRPr="00DB2C1F">
              <w:rPr>
                <w:rFonts w:ascii="Arial" w:eastAsia="Times New Roman" w:hAnsi="Arial" w:cs="Arial"/>
                <w:color w:val="000000"/>
                <w:sz w:val="24"/>
                <w:szCs w:val="24"/>
                <w:lang w:eastAsia="ru-RU"/>
              </w:rPr>
              <w:lastRenderedPageBreak/>
              <w:t>работников малых предприятий (включая микро</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предприятия) (млн.</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3 674,3</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3 714,6</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4 114,9</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4 273,2</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4 608,3</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4 915,8</w:t>
            </w:r>
          </w:p>
        </w:tc>
      </w:tr>
      <w:tr w:rsidR="00C35A7E" w:rsidRPr="00DB2C1F" w:rsidTr="00331B27">
        <w:trPr>
          <w:trHeight w:val="1920"/>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Среднемесячная заработная плата работников малых предприятий (включая микро</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предприятия) (рублей)</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30 760,7</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30 976,7</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33 911,0</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35 045,8</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37 384,0</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39 649,4</w:t>
            </w:r>
          </w:p>
        </w:tc>
      </w:tr>
      <w:tr w:rsidR="00C35A7E" w:rsidRPr="00DB2C1F" w:rsidTr="00331B27">
        <w:trPr>
          <w:trHeight w:val="1437"/>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Инвестиции в основной капитал за счет всех источников финансирования (млн.</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15 750,00</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16 127,00</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16 790,00</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17 220,00</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17 898,7</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18 387,1</w:t>
            </w:r>
          </w:p>
        </w:tc>
      </w:tr>
      <w:tr w:rsidR="00C35A7E" w:rsidRPr="00DB2C1F" w:rsidTr="00331B27">
        <w:trPr>
          <w:trHeight w:val="660"/>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созданных рабочих мест (единиц)</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385</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390</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385</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390</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385</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390</w:t>
            </w:r>
          </w:p>
        </w:tc>
      </w:tr>
      <w:tr w:rsidR="00C35A7E" w:rsidRPr="00DB2C1F" w:rsidTr="00331B27">
        <w:trPr>
          <w:trHeight w:val="960"/>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Численность официально зарегистрированных безработных (человек)</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125</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124</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125</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123</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125</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122</w:t>
            </w:r>
          </w:p>
        </w:tc>
      </w:tr>
      <w:tr w:rsidR="00C35A7E" w:rsidRPr="00DB2C1F" w:rsidTr="00331B27">
        <w:trPr>
          <w:trHeight w:val="1260"/>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Фонд заработной платы работников организаций всех организационно-правовых форм (млн.</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21 425,9</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22 068,0</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25 352,9</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26 420,8</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29 999,7</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31 632,2</w:t>
            </w:r>
          </w:p>
        </w:tc>
      </w:tr>
      <w:tr w:rsidR="00C35A7E" w:rsidRPr="00DB2C1F" w:rsidTr="006954E3">
        <w:trPr>
          <w:trHeight w:val="415"/>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Среднемесячная номинальная начисленная заработная плата работников (по полному кругу </w:t>
            </w:r>
            <w:r w:rsidRPr="00DB2C1F">
              <w:rPr>
                <w:rFonts w:ascii="Arial" w:eastAsia="Times New Roman" w:hAnsi="Arial" w:cs="Arial"/>
                <w:color w:val="000000"/>
                <w:sz w:val="24"/>
                <w:szCs w:val="24"/>
                <w:lang w:eastAsia="ru-RU"/>
              </w:rPr>
              <w:lastRenderedPageBreak/>
              <w:t>организаций) (рублей)</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46 021,4</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47 017,6</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53 408,7</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54 998,0</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61 981,8</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64 332,8</w:t>
            </w:r>
          </w:p>
        </w:tc>
      </w:tr>
      <w:tr w:rsidR="00C35A7E" w:rsidRPr="00DB2C1F" w:rsidTr="00331B27">
        <w:trPr>
          <w:trHeight w:val="407"/>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Оборот розничной торговли (млн.</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47 161,9</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47 569,7</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51 649,6</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52 593,0</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56 564,3</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58 146,8</w:t>
            </w:r>
          </w:p>
        </w:tc>
      </w:tr>
      <w:tr w:rsidR="00C35A7E" w:rsidRPr="00DB2C1F" w:rsidTr="00331B27">
        <w:trPr>
          <w:trHeight w:val="930"/>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Площадь торговых объектов предприятий розничной торговли (тыс.</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кв.</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м.)</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190,0</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194,9</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196,0</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198,0</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202,2</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201,1</w:t>
            </w:r>
          </w:p>
        </w:tc>
      </w:tr>
      <w:tr w:rsidR="00C35A7E" w:rsidRPr="00DB2C1F" w:rsidTr="00331B27">
        <w:trPr>
          <w:trHeight w:val="1260"/>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Обеспеченность населения площадью торговых объектов (кв.</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м. на 1000 жителей)</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1 319,2</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1 352,4</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1 359,0</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1 371,4</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1 400,1</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1 390,7</w:t>
            </w:r>
          </w:p>
        </w:tc>
      </w:tr>
      <w:tr w:rsidR="00C35A7E" w:rsidRPr="00DB2C1F" w:rsidTr="00331B27">
        <w:trPr>
          <w:trHeight w:val="449"/>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Объем платных услуг населению (млн.</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9 429,6</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9 521,9</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10 483,4</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10 687,8</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11 655,1</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11 996,5</w:t>
            </w:r>
          </w:p>
        </w:tc>
      </w:tr>
      <w:tr w:rsidR="00C35A7E" w:rsidRPr="00DB2C1F" w:rsidTr="00331B27">
        <w:trPr>
          <w:trHeight w:val="799"/>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Объем платных бытовых услуг населению (тыс.</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414 240,6</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418 256,4</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477 850,1</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485 258,8</w:t>
            </w:r>
          </w:p>
        </w:tc>
        <w:tc>
          <w:tcPr>
            <w:tcW w:w="1368" w:type="dxa"/>
            <w:noWrap/>
            <w:vAlign w:val="center"/>
          </w:tcPr>
          <w:p w:rsidR="00C35A7E" w:rsidRPr="00DB2C1F" w:rsidRDefault="00C35A7E" w:rsidP="00C35A7E">
            <w:pPr>
              <w:ind w:left="-108" w:right="-9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551 227,3</w:t>
            </w:r>
          </w:p>
        </w:tc>
        <w:tc>
          <w:tcPr>
            <w:tcW w:w="1368" w:type="dxa"/>
            <w:noWrap/>
            <w:vAlign w:val="center"/>
          </w:tcPr>
          <w:p w:rsidR="00C35A7E" w:rsidRPr="00DB2C1F" w:rsidRDefault="00C35A7E" w:rsidP="00C35A7E">
            <w:pPr>
              <w:ind w:left="-108" w:right="-9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562 994,6</w:t>
            </w:r>
          </w:p>
        </w:tc>
      </w:tr>
      <w:tr w:rsidR="00C35A7E" w:rsidRPr="00DB2C1F" w:rsidTr="00331B27">
        <w:trPr>
          <w:trHeight w:val="585"/>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Жилищный фонд (тыс.</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кв.</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м.)</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6 842,8</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6 842,9</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6 842,8</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6 842,9</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6 842,8</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6 842,9</w:t>
            </w:r>
          </w:p>
        </w:tc>
      </w:tr>
      <w:tr w:rsidR="00C35A7E" w:rsidRPr="00DB2C1F" w:rsidTr="00331B27">
        <w:trPr>
          <w:trHeight w:val="1215"/>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Средняя обеспеченность населения общей площадью жилых домов (кв.</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м. на 1 жителя)</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47,48</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47,45</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47,41</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47,35</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47,3</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47,2</w:t>
            </w:r>
          </w:p>
        </w:tc>
      </w:tr>
      <w:tr w:rsidR="00C35A7E" w:rsidRPr="00DB2C1F" w:rsidTr="00331B27">
        <w:trPr>
          <w:trHeight w:val="70"/>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Общая площадь ветхих и аварийных жилых помещений (тыс.</w:t>
            </w:r>
            <w:r w:rsidR="00331B27">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кв.</w:t>
            </w:r>
            <w:r w:rsidR="00331B27">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м.)</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30,47</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29,98</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29,65</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28,84</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28,9</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27,7</w:t>
            </w:r>
          </w:p>
        </w:tc>
      </w:tr>
      <w:tr w:rsidR="00C35A7E" w:rsidRPr="00DB2C1F" w:rsidTr="00331B27">
        <w:trPr>
          <w:trHeight w:val="945"/>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Доля граждан, живущих в неблагоустроенном жилье (%)</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0,27</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0,26</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0,27</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0,26</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0,27</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0,25</w:t>
            </w:r>
          </w:p>
        </w:tc>
      </w:tr>
      <w:tr w:rsidR="00C35A7E" w:rsidRPr="00DB2C1F" w:rsidTr="00331B27">
        <w:trPr>
          <w:trHeight w:val="1575"/>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Доля семей, состоящих на учете для получения жилья 10 лет и более в общем числе семей, состоящих на учете (%)</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79,53</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74,88</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77,93</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71,21</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76,37</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67,72</w:t>
            </w:r>
          </w:p>
        </w:tc>
      </w:tr>
      <w:tr w:rsidR="00C35A7E" w:rsidRPr="00DB2C1F" w:rsidTr="00331B27">
        <w:trPr>
          <w:trHeight w:val="819"/>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Уровень износа коммунальной инфраструктуры (%)</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37,0</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37,0</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36,0</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36,0</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35,03</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35,03</w:t>
            </w:r>
          </w:p>
        </w:tc>
      </w:tr>
      <w:tr w:rsidR="00C35A7E" w:rsidRPr="00DB2C1F" w:rsidTr="00331B27">
        <w:trPr>
          <w:trHeight w:val="690"/>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Объем платных жилищных услуг населению (млн.</w:t>
            </w:r>
            <w:r w:rsidR="00331B27">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934,1</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937,6</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1 079,7</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1 085,7</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1 248,1</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1 257,2</w:t>
            </w:r>
          </w:p>
        </w:tc>
      </w:tr>
      <w:tr w:rsidR="00C35A7E" w:rsidRPr="00DB2C1F" w:rsidTr="00331B27">
        <w:trPr>
          <w:trHeight w:val="853"/>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Объем платных коммунальных услуг населению (млн.</w:t>
            </w:r>
            <w:r w:rsidR="00331B27">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8 815,7</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8 835,0</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11 750,0</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11 800,0</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15 660,9</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15 760,1</w:t>
            </w:r>
          </w:p>
        </w:tc>
      </w:tr>
      <w:tr w:rsidR="00C35A7E" w:rsidRPr="00DB2C1F" w:rsidTr="00331B27">
        <w:trPr>
          <w:trHeight w:val="1590"/>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Уровень обеспеченности населения общедоступными библиотеками (единиц на 100 тыс.</w:t>
            </w:r>
            <w:r w:rsidR="00331B27">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населения)</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6,94</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6,93</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6,93</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6,92</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6,92</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6,90</w:t>
            </w:r>
          </w:p>
        </w:tc>
      </w:tr>
      <w:tr w:rsidR="00C35A7E" w:rsidRPr="00DB2C1F" w:rsidTr="00331B27">
        <w:trPr>
          <w:trHeight w:val="1560"/>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Уровень обеспеченности населения учреждениями культурно-досугового типа (единиц на 100 тыс.</w:t>
            </w:r>
            <w:r w:rsidR="00331B27">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населения)</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6,25</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6,24</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6,24</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6,23</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6,23</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6,21</w:t>
            </w:r>
          </w:p>
        </w:tc>
      </w:tr>
      <w:tr w:rsidR="00C35A7E" w:rsidRPr="00DB2C1F" w:rsidTr="00331B27">
        <w:trPr>
          <w:trHeight w:val="1245"/>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Уровень обеспеченности населения музеями (единиц на 100 тыс.</w:t>
            </w:r>
            <w:r w:rsidR="00331B27">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населения)</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1,39</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1,39</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1,39</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1,38</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1,38</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1,38</w:t>
            </w:r>
          </w:p>
        </w:tc>
      </w:tr>
      <w:tr w:rsidR="00C35A7E" w:rsidRPr="00DB2C1F" w:rsidTr="00331B27">
        <w:trPr>
          <w:trHeight w:val="2160"/>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Среднемесячная номинальная начисленная заработная плата работников муниципальных учреждений культуры и искусства (рублей)</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w:t>
            </w:r>
            <w:r w:rsidRPr="00DB2C1F">
              <w:rPr>
                <w:rFonts w:ascii="Arial" w:eastAsia="Times New Roman" w:hAnsi="Arial" w:cs="Arial"/>
                <w:color w:val="000000"/>
                <w:sz w:val="24"/>
                <w:szCs w:val="24"/>
                <w:lang w:val="en-US" w:eastAsia="ru-RU"/>
              </w:rPr>
              <w:t>8</w:t>
            </w:r>
            <w:r w:rsidRPr="00DB2C1F">
              <w:rPr>
                <w:rFonts w:ascii="Arial" w:eastAsia="Times New Roman" w:hAnsi="Arial" w:cs="Arial"/>
                <w:color w:val="000000"/>
                <w:sz w:val="24"/>
                <w:szCs w:val="24"/>
                <w:lang w:eastAsia="ru-RU"/>
              </w:rPr>
              <w:t xml:space="preserve"> 397,4</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val="en-US" w:eastAsia="ru-RU"/>
              </w:rPr>
              <w:t>30456,8</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val="en-US" w:eastAsia="ru-RU"/>
              </w:rPr>
            </w:pPr>
            <w:r w:rsidRPr="00DB2C1F">
              <w:rPr>
                <w:rFonts w:ascii="Arial" w:eastAsia="Times New Roman" w:hAnsi="Arial" w:cs="Arial"/>
                <w:color w:val="000000"/>
                <w:sz w:val="24"/>
                <w:szCs w:val="24"/>
                <w:lang w:val="en-US" w:eastAsia="ru-RU"/>
              </w:rPr>
              <w:t>31236.70</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33807,04</w:t>
            </w:r>
          </w:p>
        </w:tc>
        <w:tc>
          <w:tcPr>
            <w:tcW w:w="1368" w:type="dxa"/>
            <w:noWrap/>
            <w:vAlign w:val="center"/>
          </w:tcPr>
          <w:p w:rsidR="00C35A7E" w:rsidRPr="00DB2C1F" w:rsidRDefault="00C35A7E" w:rsidP="00331B27">
            <w:pPr>
              <w:ind w:left="-108" w:right="-90"/>
              <w:jc w:val="center"/>
              <w:rPr>
                <w:rFonts w:ascii="Arial" w:eastAsia="Times New Roman" w:hAnsi="Arial" w:cs="Arial"/>
                <w:color w:val="000000"/>
                <w:sz w:val="24"/>
                <w:szCs w:val="24"/>
                <w:lang w:val="en-US" w:eastAsia="ru-RU"/>
              </w:rPr>
            </w:pPr>
            <w:r w:rsidRPr="00DB2C1F">
              <w:rPr>
                <w:rFonts w:ascii="Arial" w:eastAsia="Times New Roman" w:hAnsi="Arial" w:cs="Arial"/>
                <w:color w:val="000000"/>
                <w:sz w:val="24"/>
                <w:szCs w:val="24"/>
                <w:lang w:val="en-US" w:eastAsia="ru-RU"/>
              </w:rPr>
              <w:t>34360.37</w:t>
            </w:r>
          </w:p>
        </w:tc>
        <w:tc>
          <w:tcPr>
            <w:tcW w:w="1368" w:type="dxa"/>
            <w:noWrap/>
            <w:vAlign w:val="center"/>
          </w:tcPr>
          <w:p w:rsidR="00C35A7E" w:rsidRPr="00DB2C1F" w:rsidRDefault="00C35A7E" w:rsidP="00C35A7E">
            <w:pPr>
              <w:ind w:left="-108" w:right="-9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37525,82</w:t>
            </w:r>
          </w:p>
        </w:tc>
      </w:tr>
      <w:tr w:rsidR="00C35A7E" w:rsidRPr="00DB2C1F" w:rsidTr="00331B27">
        <w:trPr>
          <w:trHeight w:val="702"/>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Объем платных услуг учреждений культуры (тыс. руб.)</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39 473,8</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39 961,7</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41 447,5</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42 359,4</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43 519,9</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44 901,0</w:t>
            </w:r>
          </w:p>
        </w:tc>
      </w:tr>
      <w:tr w:rsidR="00C35A7E" w:rsidRPr="00DB2C1F" w:rsidTr="00331B27">
        <w:trPr>
          <w:trHeight w:val="759"/>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Объем платных услуг физической культуры и спорта (тыс. руб.)</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113 257,2</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115 529,1</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129 260,5</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132 375,6</w:t>
            </w:r>
          </w:p>
        </w:tc>
        <w:tc>
          <w:tcPr>
            <w:tcW w:w="1368" w:type="dxa"/>
            <w:noWrap/>
            <w:vAlign w:val="center"/>
          </w:tcPr>
          <w:p w:rsidR="00C35A7E" w:rsidRPr="00DB2C1F" w:rsidRDefault="00C35A7E" w:rsidP="00C35A7E">
            <w:pPr>
              <w:ind w:left="-108" w:right="-9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147 525,1</w:t>
            </w:r>
          </w:p>
        </w:tc>
        <w:tc>
          <w:tcPr>
            <w:tcW w:w="1368" w:type="dxa"/>
            <w:noWrap/>
            <w:vAlign w:val="center"/>
          </w:tcPr>
          <w:p w:rsidR="00C35A7E" w:rsidRPr="00DB2C1F" w:rsidRDefault="00C35A7E" w:rsidP="00C35A7E">
            <w:pPr>
              <w:ind w:left="-108" w:right="-90"/>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151 678,7</w:t>
            </w:r>
          </w:p>
        </w:tc>
      </w:tr>
      <w:tr w:rsidR="00C35A7E" w:rsidRPr="00DB2C1F" w:rsidTr="00331B27">
        <w:trPr>
          <w:trHeight w:val="1200"/>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Обеспеченность населения спортивными залами (тыс.</w:t>
            </w:r>
            <w:r w:rsidR="00331B27">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кв.</w:t>
            </w:r>
            <w:r w:rsidR="00331B27">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м. на 10 тыс. жителей)</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0,81</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0,81</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0,81</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0,81</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0,81</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0,81</w:t>
            </w:r>
          </w:p>
        </w:tc>
      </w:tr>
      <w:tr w:rsidR="00C35A7E" w:rsidRPr="00DB2C1F" w:rsidTr="00331B27">
        <w:trPr>
          <w:trHeight w:val="1650"/>
        </w:trPr>
        <w:tc>
          <w:tcPr>
            <w:tcW w:w="2000" w:type="dxa"/>
            <w:vAlign w:val="bottom"/>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Обеспеченность населения плоскостными спортивными сооружениями (тыс.</w:t>
            </w:r>
            <w:r w:rsidR="00331B27">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кв.</w:t>
            </w:r>
            <w:r w:rsidR="00331B27">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м. на 10 тыс. жителей)</w:t>
            </w:r>
          </w:p>
        </w:tc>
        <w:tc>
          <w:tcPr>
            <w:tcW w:w="1367"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5,78</w:t>
            </w:r>
          </w:p>
        </w:tc>
        <w:tc>
          <w:tcPr>
            <w:tcW w:w="1368" w:type="dxa"/>
            <w:noWrap/>
            <w:vAlign w:val="center"/>
          </w:tcPr>
          <w:p w:rsidR="00C35A7E" w:rsidRPr="00DB2C1F" w:rsidRDefault="00C35A7E" w:rsidP="00C35A7E">
            <w:pPr>
              <w:ind w:left="-108" w:right="-108"/>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5,77</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5,77</w:t>
            </w:r>
          </w:p>
        </w:tc>
        <w:tc>
          <w:tcPr>
            <w:tcW w:w="1367"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5,76</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5,76</w:t>
            </w:r>
          </w:p>
        </w:tc>
        <w:tc>
          <w:tcPr>
            <w:tcW w:w="1368" w:type="dxa"/>
            <w:noWrap/>
            <w:vAlign w:val="center"/>
          </w:tcPr>
          <w:p w:rsidR="00C35A7E" w:rsidRPr="00DB2C1F" w:rsidRDefault="00C35A7E" w:rsidP="00C35A7E">
            <w:pPr>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5,75</w:t>
            </w:r>
          </w:p>
        </w:tc>
      </w:tr>
    </w:tbl>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Также в период с 2014 по 2016 год будут достигнуты следующие значения показателей, определенных в Указе Президента РФ «Об основных направлениях совершенствования системы государственного управления» от 07 мая 2012 года № 601:</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уровень удовлетворенности жителей городского поселения Одинцово качеством предоставляемых муниципальных услуг – не менее 80%;</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доля жителей поселения,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 не менее 90%;</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доля жителей поселения, использующих механизм получения муниципальных услуг в электронной форме, – не менее 60%;</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снижение среднего числа обращений представителей бизнес-сообщества в органы местного самоуправления городского поселения Одинцово для получения одной муниципальной услуги, связанной со сферой предпринимательской деятельности,– до 2;</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сокращение времени ожидания в очереди при обращении заявителя в органы местного самоуправления городского поселения Одинцово для муниципальных услуг – до 15 минут.</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 социально-экономическое развитие городского поселения Одинцово могут оказать влияние следующие риски:</w:t>
      </w:r>
    </w:p>
    <w:p w:rsidR="00C35A7E" w:rsidRPr="00DB2C1F" w:rsidRDefault="00C35A7E" w:rsidP="006954E3">
      <w:pPr>
        <w:numPr>
          <w:ilvl w:val="0"/>
          <w:numId w:val="15"/>
        </w:numPr>
        <w:spacing w:after="0" w:line="240" w:lineRule="auto"/>
        <w:ind w:left="0" w:firstLine="567"/>
        <w:jc w:val="both"/>
        <w:rPr>
          <w:rFonts w:ascii="Arial" w:eastAsia="Times New Roman" w:hAnsi="Arial" w:cs="Arial"/>
          <w:sz w:val="24"/>
          <w:szCs w:val="24"/>
        </w:rPr>
      </w:pPr>
      <w:r w:rsidRPr="00DB2C1F">
        <w:rPr>
          <w:rFonts w:ascii="Arial" w:eastAsia="Times New Roman" w:hAnsi="Arial" w:cs="Arial"/>
          <w:sz w:val="24"/>
          <w:szCs w:val="24"/>
        </w:rPr>
        <w:t xml:space="preserve">Макроэкономические и финансовые риски, связанные с возможными кризисными явлениями в российской и региональной экономике, которые могут привести к снижению уровня доходов местного бюджета и объема финансирования программных мероприятий. Возникновение данных рисков может привести к недофинансированию запланированных мероприятий всех подпрограмм муниципальной программы, в том числе публичных нормативных обязательств, что осложнит оказание дополнительной социальной поддержки жителей, находящихся в трудной жизненной ситуации, и, как следствие, приведет к росту социальной напряженности в местном сообществе.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Минимизация данных рисков предусматривается мероприятиями муниципальной программы, направленными на повышение устойчивости бюджета городского поселения Одинцово, обеспечение роста его доходной части за счет эффективного управления муниципальным имуществом и земельно-имущественным комплексом территории. </w:t>
      </w:r>
    </w:p>
    <w:p w:rsidR="00C35A7E" w:rsidRPr="00DB2C1F" w:rsidRDefault="00C35A7E" w:rsidP="006954E3">
      <w:pPr>
        <w:numPr>
          <w:ilvl w:val="0"/>
          <w:numId w:val="15"/>
        </w:numPr>
        <w:spacing w:after="0" w:line="240" w:lineRule="auto"/>
        <w:ind w:left="0" w:firstLine="567"/>
        <w:jc w:val="both"/>
        <w:rPr>
          <w:rFonts w:ascii="Arial" w:eastAsia="Times New Roman" w:hAnsi="Arial" w:cs="Arial"/>
          <w:sz w:val="24"/>
          <w:szCs w:val="24"/>
        </w:rPr>
      </w:pPr>
      <w:r w:rsidRPr="00DB2C1F">
        <w:rPr>
          <w:rFonts w:ascii="Arial" w:eastAsia="Times New Roman" w:hAnsi="Arial" w:cs="Arial"/>
          <w:sz w:val="24"/>
          <w:szCs w:val="24"/>
        </w:rPr>
        <w:t xml:space="preserve">Операционные риски, связанные с несвоевременным выполнением мероприятий муниципальной программы и принятием необходимых муниципальных нормативно-правовых актов.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Данные риски будут минимизированы путем создания комплексной системы управления реализацией муниципальной программы, включающей меры по контролю и регулярной оценке эффективности выполнения программных мероприятий, обеспечению эффективного межведомственного взаимодействия с федеральными органами государственной власти, органами государственной власти Московской области, органами местного самоуправления Одинцовского муниципального района, оценке результативности деятельности каждого муниципального служащего Администрации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w:t>
      </w:r>
      <w:r w:rsidRPr="00DB2C1F">
        <w:rPr>
          <w:rFonts w:ascii="Arial" w:eastAsia="Times New Roman" w:hAnsi="Arial" w:cs="Arial"/>
          <w:sz w:val="24"/>
          <w:szCs w:val="24"/>
        </w:rPr>
        <w:tab/>
        <w:t>Риски чрезвычайных ситуаций природного и техногенного характера, обусловленные климатическими аномалиями или человеческим фактором. Предусмотренные муниципальной программой мероприятия в области соответствующей подготовки населения и организаций, создания комплексной системы безопасности территории, а также формирования резервного фонда Администрации городского поселения Одинцово позволят минимизировать данные риски.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4.</w:t>
      </w:r>
      <w:r w:rsidRPr="00DB2C1F">
        <w:rPr>
          <w:rFonts w:ascii="Arial" w:eastAsia="Times New Roman" w:hAnsi="Arial" w:cs="Arial"/>
          <w:sz w:val="24"/>
          <w:szCs w:val="24"/>
        </w:rPr>
        <w:tab/>
        <w:t>Правовые риски, связанные с изменением федерального и регионального законодательства, регулирующего полномочия органов местного самоуправления. Наступление данных рисков может оказать негативное влияние на реализацию муниципальной программы в случае централизации полномочий, при котором органы местного самоуправления городского поселения Одинцово не смогут завершить решение поставленных социально-экономических задач. Или, наоборот, в случае передачи отдельных государственных полномочий на муниципальный уровень без соответствующего финансового обеспечения, должны будут перераспределять средства местного бюджета на новые направления деятельности.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Минимизация данных рисков заключается в обеспечении эффективного взаимодействия с органами местного самоуправления Одинцовского муниципального района с целью подготовки совместных законодательных инициатив и передачи отдельных полномочий на районный уровень.</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5.</w:t>
      </w:r>
      <w:r w:rsidRPr="00DB2C1F">
        <w:rPr>
          <w:rFonts w:ascii="Arial" w:eastAsia="Times New Roman" w:hAnsi="Arial" w:cs="Arial"/>
          <w:sz w:val="24"/>
          <w:szCs w:val="24"/>
        </w:rPr>
        <w:tab/>
        <w:t>Политические риски, связанные с выборами в органы местного самоуправления Одинцовского муниципального района и городского поселения Одинцово, по результатам которых могут измениться приоритеты муниципальной политики, и, как следствие, задачи, решаемые в рамках муниципальной 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Минимизация указанных рисков достигается за счет установления и согласования с жителями долгосрочных приоритетов социально-экономического развития городского поселения Одинцово, активного широкомасштабного вовлечения населения в реализацию программных мероприятий и развития института общественного контроля за составлением и исполнением местного бюджета.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6.</w:t>
      </w:r>
      <w:r w:rsidRPr="00DB2C1F">
        <w:rPr>
          <w:rFonts w:ascii="Arial" w:eastAsia="Times New Roman" w:hAnsi="Arial" w:cs="Arial"/>
          <w:sz w:val="24"/>
          <w:szCs w:val="24"/>
        </w:rPr>
        <w:tab/>
        <w:t>Информационные риски, связанные с отсутствием системы муниципальной статистики и разобщенностью ведомственных данных о состоянии отдельных сфер социально-экономического развития территории. Указанные риски будут минимизированы посредством реализации таких программных мероприятий, как внедрение автоматизированных систем управления городским поселением Одинцово, проведение различных социологических исследований, организация межведомственного взаимодействия с органами власти и предприятиями.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7.</w:t>
      </w:r>
      <w:r w:rsidRPr="00DB2C1F">
        <w:rPr>
          <w:rFonts w:ascii="Arial" w:eastAsia="Times New Roman" w:hAnsi="Arial" w:cs="Arial"/>
          <w:sz w:val="24"/>
          <w:szCs w:val="24"/>
        </w:rPr>
        <w:tab/>
        <w:t>Экологические риски, обусловленные экстенсивным развитием московской агломерации и реализацией крупных инфраструктурных проектов вблизи городского поселения Одинцово. Возникновение экологических рисков может привести к проявлению факторов, негативно влияющих на здоровье жителей поселения, состояние растительного и животного мира, уровень комфортности проживания в целом. Для минимизации указанных рисков муниципальной программой предусмотрены мероприятия, направленные на развитие физкультурно-оздоровительной инфраструктуры поселения, формирование здорового образа жизни население, комплексное благоустройство территории и развитие экологически чистых мест массового отдыха жителей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8.</w:t>
      </w:r>
      <w:r w:rsidRPr="00DB2C1F">
        <w:rPr>
          <w:rFonts w:ascii="Arial" w:eastAsia="Times New Roman" w:hAnsi="Arial" w:cs="Arial"/>
          <w:sz w:val="24"/>
          <w:szCs w:val="24"/>
        </w:rPr>
        <w:tab/>
        <w:t>Социальные риски, связанные с низкой социальной и общественно-политической активности местных жителей, что потенциально может привести к дисбалансу интересов различных категорий населения в процессе реализации муниципальной программы. Данные риски будут минимизированы комплексом мероприятий, направленных на вовлечение жителей городского поселения Одинцово в реализацию программных мероприятий.</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lang w:val="en-US"/>
        </w:rPr>
        <w:t>IV</w:t>
      </w:r>
      <w:r w:rsidRPr="00DB2C1F">
        <w:rPr>
          <w:rFonts w:ascii="Arial" w:eastAsia="Times New Roman" w:hAnsi="Arial" w:cs="Arial"/>
          <w:b/>
          <w:sz w:val="24"/>
          <w:szCs w:val="24"/>
        </w:rPr>
        <w:t>. Цели и задачи муниципальной 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Целью муниципальной программы является обеспечение устойчивого социально-экономического развития городского поселения Одинцово и благоприятных условий жизнедеятельности его населения. Настоящая цель достигается посредством решения комплекса следующих задач:</w:t>
      </w:r>
    </w:p>
    <w:p w:rsidR="00C35A7E" w:rsidRPr="00DB2C1F" w:rsidRDefault="00C35A7E" w:rsidP="00C35A7E">
      <w:p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1)</w:t>
      </w:r>
      <w:r w:rsidRPr="00DB2C1F">
        <w:rPr>
          <w:rFonts w:ascii="Arial" w:eastAsia="Times New Roman" w:hAnsi="Arial" w:cs="Arial"/>
          <w:sz w:val="24"/>
          <w:szCs w:val="24"/>
        </w:rPr>
        <w:tab/>
        <w:t>организация эффективного решения вопросов местного значения населением непосредственно и органами местного самоуправления городского поселения Одинцово;</w:t>
      </w:r>
    </w:p>
    <w:p w:rsidR="00C35A7E" w:rsidRPr="00DB2C1F" w:rsidRDefault="00C35A7E" w:rsidP="00C35A7E">
      <w:p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2)</w:t>
      </w:r>
      <w:r w:rsidRPr="00DB2C1F">
        <w:rPr>
          <w:rFonts w:ascii="Arial" w:eastAsia="Times New Roman" w:hAnsi="Arial" w:cs="Arial"/>
          <w:sz w:val="24"/>
          <w:szCs w:val="24"/>
        </w:rPr>
        <w:tab/>
        <w:t>создание комфортных и экологически благоприятных условий жизнедеятельности и отдыха населения городского поселения Одинцово;</w:t>
      </w:r>
    </w:p>
    <w:p w:rsidR="00C35A7E" w:rsidRPr="00DB2C1F" w:rsidRDefault="00C35A7E" w:rsidP="00C35A7E">
      <w:p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3)</w:t>
      </w:r>
      <w:r w:rsidRPr="00DB2C1F">
        <w:rPr>
          <w:rFonts w:ascii="Arial" w:eastAsia="Times New Roman" w:hAnsi="Arial" w:cs="Arial"/>
          <w:sz w:val="24"/>
          <w:szCs w:val="24"/>
        </w:rPr>
        <w:tab/>
        <w:t>обеспечение транспортной доступности, безопасности дорожного движения, чистоты и порядка на дорогах местного значения городского поселения Одинцово;</w:t>
      </w:r>
    </w:p>
    <w:p w:rsidR="00C35A7E" w:rsidRPr="00DB2C1F" w:rsidRDefault="00C35A7E" w:rsidP="00C35A7E">
      <w:p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4)</w:t>
      </w:r>
      <w:r w:rsidRPr="00DB2C1F">
        <w:rPr>
          <w:rFonts w:ascii="Arial" w:eastAsia="Times New Roman" w:hAnsi="Arial" w:cs="Arial"/>
          <w:sz w:val="24"/>
          <w:szCs w:val="24"/>
        </w:rPr>
        <w:tab/>
        <w:t>обеспечение безопасности жизнедеятельности населения и межнационального согласия на территории городского поселения Одинцово;</w:t>
      </w:r>
    </w:p>
    <w:p w:rsidR="00C35A7E" w:rsidRPr="00DB2C1F" w:rsidRDefault="00C35A7E" w:rsidP="00C35A7E">
      <w:p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5)</w:t>
      </w:r>
      <w:r w:rsidRPr="00DB2C1F">
        <w:rPr>
          <w:rFonts w:ascii="Arial" w:eastAsia="Times New Roman" w:hAnsi="Arial" w:cs="Arial"/>
          <w:sz w:val="24"/>
          <w:szCs w:val="24"/>
        </w:rPr>
        <w:tab/>
        <w:t>создание благоприятных условий для удовлетворения потребностей жителей городского поселения Одинцово в сфере культуры, сохранения и развития его исторических и культурных традиций;</w:t>
      </w:r>
    </w:p>
    <w:p w:rsidR="00C35A7E" w:rsidRPr="00DB2C1F" w:rsidRDefault="00C35A7E" w:rsidP="00C35A7E">
      <w:p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lastRenderedPageBreak/>
        <w:t>6)</w:t>
      </w:r>
      <w:r w:rsidRPr="00DB2C1F">
        <w:rPr>
          <w:rFonts w:ascii="Arial" w:eastAsia="Times New Roman" w:hAnsi="Arial" w:cs="Arial"/>
          <w:sz w:val="24"/>
          <w:szCs w:val="24"/>
        </w:rPr>
        <w:tab/>
        <w:t>создание условий для ведения жителями городского поселения Одинцово здорового образа жизни;</w:t>
      </w:r>
    </w:p>
    <w:p w:rsidR="00C35A7E" w:rsidRPr="00DB2C1F" w:rsidRDefault="00C35A7E" w:rsidP="00C35A7E">
      <w:p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7)</w:t>
      </w:r>
      <w:r w:rsidRPr="00DB2C1F">
        <w:rPr>
          <w:rFonts w:ascii="Arial" w:eastAsia="Times New Roman" w:hAnsi="Arial" w:cs="Arial"/>
          <w:sz w:val="24"/>
          <w:szCs w:val="24"/>
        </w:rPr>
        <w:tab/>
        <w:t>создание условий для творческого развития, патриотического воспитания, комфортного и безопасного отдыха детей и молодежи городского поселения Одинцово;</w:t>
      </w:r>
    </w:p>
    <w:p w:rsidR="00C35A7E" w:rsidRPr="00DB2C1F" w:rsidRDefault="00C35A7E" w:rsidP="00C35A7E">
      <w:p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8)</w:t>
      </w:r>
      <w:r w:rsidRPr="00DB2C1F">
        <w:rPr>
          <w:rFonts w:ascii="Arial" w:eastAsia="Times New Roman" w:hAnsi="Arial" w:cs="Arial"/>
          <w:sz w:val="24"/>
          <w:szCs w:val="24"/>
        </w:rPr>
        <w:tab/>
        <w:t>обеспечение комплексного освоения и развития территории городского поселения Одинцово с учетом исторических и иных местных традиций;</w:t>
      </w:r>
    </w:p>
    <w:p w:rsidR="00C35A7E" w:rsidRPr="00DB2C1F" w:rsidRDefault="00C35A7E" w:rsidP="00C35A7E">
      <w:p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9)</w:t>
      </w:r>
      <w:r w:rsidRPr="00DB2C1F">
        <w:rPr>
          <w:rFonts w:ascii="Arial" w:eastAsia="Times New Roman" w:hAnsi="Arial" w:cs="Arial"/>
          <w:sz w:val="24"/>
          <w:szCs w:val="24"/>
        </w:rPr>
        <w:tab/>
        <w:t>создание условий для улучшения инвестиционного климата и развития предпринимательства на территории городского поселения Одинцово;</w:t>
      </w:r>
    </w:p>
    <w:p w:rsidR="00C35A7E" w:rsidRPr="00DB2C1F" w:rsidRDefault="00C35A7E" w:rsidP="00C35A7E">
      <w:p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10)</w:t>
      </w:r>
      <w:r w:rsidRPr="00DB2C1F">
        <w:rPr>
          <w:rFonts w:ascii="Arial" w:eastAsia="Times New Roman" w:hAnsi="Arial" w:cs="Arial"/>
          <w:sz w:val="24"/>
          <w:szCs w:val="24"/>
        </w:rPr>
        <w:tab/>
        <w:t>оказание дополнительной социальной поддержки жителям городского поселения Одинцово;</w:t>
      </w:r>
    </w:p>
    <w:p w:rsidR="00C35A7E" w:rsidRPr="00DB2C1F" w:rsidRDefault="00C35A7E" w:rsidP="00C35A7E">
      <w:p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11)</w:t>
      </w:r>
      <w:r w:rsidRPr="00DB2C1F">
        <w:rPr>
          <w:rFonts w:ascii="Arial" w:eastAsia="Times New Roman" w:hAnsi="Arial" w:cs="Arial"/>
          <w:sz w:val="24"/>
          <w:szCs w:val="24"/>
        </w:rPr>
        <w:tab/>
        <w:t>создание условий для обеспечения жильем молодых семей, в том числе с привлечением в жилищную сферу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lang w:val="en-US"/>
        </w:rPr>
        <w:t>V</w:t>
      </w:r>
      <w:r w:rsidRPr="00DB2C1F">
        <w:rPr>
          <w:rFonts w:ascii="Arial" w:eastAsia="Times New Roman" w:hAnsi="Arial" w:cs="Arial"/>
          <w:b/>
          <w:sz w:val="24"/>
          <w:szCs w:val="24"/>
        </w:rPr>
        <w:t>. Перечень и краткое описание подпрограмм муниципальной 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Решение задач муниципальной программы обеспечивается реализацией следующих подпрограмм:</w:t>
      </w:r>
    </w:p>
    <w:p w:rsidR="00C35A7E" w:rsidRPr="00DB2C1F" w:rsidRDefault="00C35A7E" w:rsidP="00C35A7E">
      <w:pPr>
        <w:numPr>
          <w:ilvl w:val="0"/>
          <w:numId w:val="16"/>
        </w:numPr>
        <w:spacing w:after="0" w:line="240" w:lineRule="auto"/>
        <w:jc w:val="both"/>
        <w:rPr>
          <w:rFonts w:ascii="Arial" w:eastAsia="Times New Roman" w:hAnsi="Arial" w:cs="Arial"/>
          <w:sz w:val="24"/>
          <w:szCs w:val="24"/>
        </w:rPr>
      </w:pPr>
      <w:r w:rsidRPr="00DB2C1F">
        <w:rPr>
          <w:rFonts w:ascii="Arial" w:eastAsia="Times New Roman" w:hAnsi="Arial" w:cs="Arial"/>
          <w:sz w:val="24"/>
          <w:szCs w:val="24"/>
        </w:rPr>
        <w:t>Повышение эффективности местного самоуправления в городском поселении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 рамках подпрограммы запланированы мероприятия по обеспечению деятельности органов местного самоуправления городского поселения Одинцово, развитию муниципальной службы, созданию условий для эффективного и ответственного управления муниципальными финансами,  повышению эффективности управления земельно-имущественным комплексом и муниципальным имуществом, обеспечению доступности информации о деятельности органов местного самоуправления и качества муниципальных услуг, противодействию коррупции.</w:t>
      </w:r>
    </w:p>
    <w:p w:rsidR="00C35A7E" w:rsidRPr="00DB2C1F" w:rsidRDefault="00C35A7E" w:rsidP="00C35A7E">
      <w:pPr>
        <w:numPr>
          <w:ilvl w:val="0"/>
          <w:numId w:val="16"/>
        </w:numPr>
        <w:spacing w:after="0" w:line="240" w:lineRule="auto"/>
        <w:jc w:val="both"/>
        <w:rPr>
          <w:rFonts w:ascii="Arial" w:eastAsia="Times New Roman" w:hAnsi="Arial" w:cs="Arial"/>
          <w:sz w:val="24"/>
          <w:szCs w:val="24"/>
        </w:rPr>
      </w:pPr>
      <w:r w:rsidRPr="00DB2C1F">
        <w:rPr>
          <w:rFonts w:ascii="Arial" w:eastAsia="Times New Roman" w:hAnsi="Arial" w:cs="Arial"/>
          <w:sz w:val="24"/>
          <w:szCs w:val="24"/>
        </w:rPr>
        <w:t>Развитие жилищно-коммунального хозяйства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Подпрограмма включает мероприятия по организации софинансирования капитального ремонта общего имущества в многоквартирных домах, развитию жилищных отношений, модернизации инфраструктуры жилищно-коммунального хозяйства, энергосбережению и повышению энергетической эффективности жилищно-коммунальной инфраструктуры, организации благоустройства территории поселения, организации управления многоквартирными домами, обеспечению доступности инвалидов и других маломобильных групп населения к объектам жилищного фонда.</w:t>
      </w:r>
    </w:p>
    <w:p w:rsidR="00C35A7E" w:rsidRPr="00DB2C1F" w:rsidRDefault="00C35A7E" w:rsidP="00C35A7E">
      <w:pPr>
        <w:numPr>
          <w:ilvl w:val="0"/>
          <w:numId w:val="16"/>
        </w:numPr>
        <w:spacing w:after="0" w:line="240" w:lineRule="auto"/>
        <w:jc w:val="both"/>
        <w:rPr>
          <w:rFonts w:ascii="Arial" w:eastAsia="Times New Roman" w:hAnsi="Arial" w:cs="Arial"/>
          <w:sz w:val="24"/>
          <w:szCs w:val="24"/>
        </w:rPr>
      </w:pPr>
      <w:r w:rsidRPr="00DB2C1F">
        <w:rPr>
          <w:rFonts w:ascii="Arial" w:eastAsia="Calibri" w:hAnsi="Arial" w:cs="Arial"/>
          <w:sz w:val="24"/>
          <w:szCs w:val="24"/>
        </w:rPr>
        <w:t>Развитие связи и дорожно-транспортной инфраструктуры городского поселения Одинцово</w:t>
      </w:r>
      <w:r w:rsidRPr="00DB2C1F">
        <w:rPr>
          <w:rFonts w:ascii="Arial" w:eastAsia="Times New Roman" w:hAnsi="Arial" w:cs="Arial"/>
          <w:sz w:val="24"/>
          <w:szCs w:val="24"/>
        </w:rPr>
        <w:t>.</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 подпрограмму входят мероприятия, направленные на содержание муниципального дорожного хозяйства, организацию безопасности дорожного движения, транспортное обслуживание населения городского поселения Одинцово и развитие сети парковок.</w:t>
      </w:r>
    </w:p>
    <w:p w:rsidR="00C35A7E" w:rsidRPr="00DB2C1F" w:rsidRDefault="00C35A7E" w:rsidP="00C35A7E">
      <w:pPr>
        <w:numPr>
          <w:ilvl w:val="0"/>
          <w:numId w:val="16"/>
        </w:numPr>
        <w:spacing w:after="0" w:line="240" w:lineRule="auto"/>
        <w:jc w:val="both"/>
        <w:rPr>
          <w:rFonts w:ascii="Arial" w:eastAsia="Times New Roman" w:hAnsi="Arial" w:cs="Arial"/>
          <w:sz w:val="24"/>
          <w:szCs w:val="24"/>
        </w:rPr>
      </w:pPr>
      <w:r w:rsidRPr="00DB2C1F">
        <w:rPr>
          <w:rFonts w:ascii="Arial" w:eastAsia="Times New Roman" w:hAnsi="Arial" w:cs="Arial"/>
          <w:sz w:val="24"/>
          <w:szCs w:val="24"/>
        </w:rPr>
        <w:t>Безопасность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Подпрограмма включает мероприятия по организации и осуществлению мероприятий по территориальной обороне и гражданской обороне, защите населения и территории от чрезвычайных ситуаций природного и техногенного характера, профилактике терроризма и экстремизма, обеспечению первичных мер пожарной безопасности в границах населенных пунктов, обеспечению безопасности людей на водных объектах, развитию действующей многофункциональной системы безопасности и контроля (системы видеонаблюдения), созданию условий для деятельности добровольной народной дружины.</w:t>
      </w:r>
    </w:p>
    <w:p w:rsidR="00C35A7E" w:rsidRPr="00DB2C1F" w:rsidRDefault="00C35A7E" w:rsidP="006954E3">
      <w:pPr>
        <w:numPr>
          <w:ilvl w:val="0"/>
          <w:numId w:val="16"/>
        </w:numPr>
        <w:spacing w:after="0" w:line="240" w:lineRule="auto"/>
        <w:ind w:left="0" w:firstLine="567"/>
        <w:jc w:val="both"/>
        <w:rPr>
          <w:rFonts w:ascii="Arial" w:eastAsia="Times New Roman" w:hAnsi="Arial" w:cs="Arial"/>
          <w:sz w:val="24"/>
          <w:szCs w:val="24"/>
        </w:rPr>
      </w:pPr>
      <w:r w:rsidRPr="00DB2C1F">
        <w:rPr>
          <w:rFonts w:ascii="Arial" w:eastAsia="Calibri" w:hAnsi="Arial" w:cs="Arial"/>
          <w:sz w:val="24"/>
          <w:szCs w:val="24"/>
        </w:rPr>
        <w:t>Развитие сферы культуры в городском поселении Одинцово</w:t>
      </w:r>
      <w:r w:rsidRPr="00DB2C1F">
        <w:rPr>
          <w:rFonts w:ascii="Arial" w:eastAsia="Times New Roman" w:hAnsi="Arial" w:cs="Arial"/>
          <w:sz w:val="24"/>
          <w:szCs w:val="24"/>
        </w:rPr>
        <w:t>.</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В подпрограмму включены культурно-массовые мероприятия, а также мероприятия по модернизации, укреплению материально-технической базы и содержанию муниципальных учреждений культуры, развитию музейного дела и организации библиотечного обслуживания населения, сохранению, использованию и популяризации объектов культурного наследия местного значения городского поселения Одинцово.</w:t>
      </w:r>
    </w:p>
    <w:p w:rsidR="00C35A7E" w:rsidRPr="00DB2C1F" w:rsidRDefault="00C35A7E" w:rsidP="00C35A7E">
      <w:pPr>
        <w:numPr>
          <w:ilvl w:val="0"/>
          <w:numId w:val="16"/>
        </w:numPr>
        <w:spacing w:after="0" w:line="240" w:lineRule="auto"/>
        <w:jc w:val="both"/>
        <w:rPr>
          <w:rFonts w:ascii="Arial" w:eastAsia="Times New Roman" w:hAnsi="Arial" w:cs="Arial"/>
          <w:sz w:val="24"/>
          <w:szCs w:val="24"/>
        </w:rPr>
      </w:pPr>
      <w:r w:rsidRPr="00DB2C1F">
        <w:rPr>
          <w:rFonts w:ascii="Arial" w:eastAsia="Calibri" w:hAnsi="Arial" w:cs="Arial"/>
          <w:sz w:val="24"/>
          <w:szCs w:val="24"/>
        </w:rPr>
        <w:t>Развитие физической культуры и массового спорта в городском поселении Одинцово</w:t>
      </w:r>
      <w:r w:rsidRPr="00DB2C1F">
        <w:rPr>
          <w:rFonts w:ascii="Arial" w:eastAsia="Times New Roman" w:hAnsi="Arial" w:cs="Arial"/>
          <w:sz w:val="24"/>
          <w:szCs w:val="24"/>
        </w:rPr>
        <w:t>.</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 подпрограмму входят мероприятия по организации и проведению официальных городских спортивно-массовых и физкультурно-оздоровительных мероприятий, спортивных праздников, развитию и содержанию муниципальных учреждений физической культуры и спорта, созданию условий для занятий спортом по месту жительства и в местах отдыха населения.</w:t>
      </w:r>
    </w:p>
    <w:p w:rsidR="00C35A7E" w:rsidRPr="00DB2C1F" w:rsidRDefault="00C35A7E" w:rsidP="00C35A7E">
      <w:pPr>
        <w:numPr>
          <w:ilvl w:val="0"/>
          <w:numId w:val="16"/>
        </w:numPr>
        <w:spacing w:after="0" w:line="240" w:lineRule="auto"/>
        <w:jc w:val="both"/>
        <w:rPr>
          <w:rFonts w:ascii="Arial" w:eastAsia="Times New Roman" w:hAnsi="Arial" w:cs="Arial"/>
          <w:sz w:val="24"/>
          <w:szCs w:val="24"/>
        </w:rPr>
      </w:pPr>
      <w:r w:rsidRPr="00DB2C1F">
        <w:rPr>
          <w:rFonts w:ascii="Arial" w:eastAsia="Calibri" w:hAnsi="Arial" w:cs="Arial"/>
          <w:sz w:val="24"/>
          <w:szCs w:val="24"/>
        </w:rPr>
        <w:t>Молодежная политика в городском поселении Одинцово</w:t>
      </w:r>
      <w:r w:rsidRPr="00DB2C1F">
        <w:rPr>
          <w:rFonts w:ascii="Arial" w:eastAsia="Times New Roman" w:hAnsi="Arial" w:cs="Arial"/>
          <w:sz w:val="24"/>
          <w:szCs w:val="24"/>
        </w:rPr>
        <w:t>.</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В подпрограмму входят мероприятия по содействию развитию гражданственности, социальной зрелости молодежи, решению проблем социальной адаптации молодежи, поддержке общественно значимых инициатив молодежи поселения. </w:t>
      </w:r>
    </w:p>
    <w:p w:rsidR="00C35A7E" w:rsidRPr="00DB2C1F" w:rsidRDefault="00C35A7E" w:rsidP="00C35A7E">
      <w:pPr>
        <w:numPr>
          <w:ilvl w:val="0"/>
          <w:numId w:val="16"/>
        </w:numPr>
        <w:spacing w:after="0" w:line="240" w:lineRule="auto"/>
        <w:jc w:val="both"/>
        <w:rPr>
          <w:rFonts w:ascii="Arial" w:eastAsia="Times New Roman" w:hAnsi="Arial" w:cs="Arial"/>
          <w:sz w:val="24"/>
          <w:szCs w:val="24"/>
        </w:rPr>
      </w:pPr>
      <w:r w:rsidRPr="00DB2C1F">
        <w:rPr>
          <w:rFonts w:ascii="Arial" w:eastAsia="Calibri" w:hAnsi="Arial" w:cs="Arial"/>
          <w:sz w:val="24"/>
          <w:szCs w:val="24"/>
        </w:rPr>
        <w:t>Градостроительство, территориальное развитие городского поселения Одинцово</w:t>
      </w:r>
      <w:r w:rsidRPr="00DB2C1F">
        <w:rPr>
          <w:rFonts w:ascii="Arial" w:eastAsia="Times New Roman" w:hAnsi="Arial" w:cs="Arial"/>
          <w:sz w:val="24"/>
          <w:szCs w:val="24"/>
        </w:rPr>
        <w:t>.</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 подпрограмму включены мероприятия по разработке документов территориального планирования и градостроительного зонирования, документов планирования развития коммунальной инфраструктуры городского поселения Одинцово, информационному обеспечению градостроительной деятельности.</w:t>
      </w:r>
    </w:p>
    <w:p w:rsidR="00C35A7E" w:rsidRPr="00DB2C1F" w:rsidRDefault="00C35A7E" w:rsidP="00C35A7E">
      <w:pPr>
        <w:numPr>
          <w:ilvl w:val="0"/>
          <w:numId w:val="16"/>
        </w:numPr>
        <w:spacing w:after="0" w:line="240" w:lineRule="auto"/>
        <w:jc w:val="both"/>
        <w:rPr>
          <w:rFonts w:ascii="Arial" w:eastAsia="Times New Roman" w:hAnsi="Arial" w:cs="Arial"/>
          <w:sz w:val="24"/>
          <w:szCs w:val="24"/>
        </w:rPr>
      </w:pPr>
      <w:r w:rsidRPr="00DB2C1F">
        <w:rPr>
          <w:rFonts w:ascii="Arial" w:eastAsia="Calibri" w:hAnsi="Arial" w:cs="Arial"/>
          <w:sz w:val="24"/>
          <w:szCs w:val="24"/>
        </w:rPr>
        <w:t>Поддержка малого и среднего предпринимательства в городском поселении Одинцово</w:t>
      </w:r>
      <w:r w:rsidRPr="00DB2C1F">
        <w:rPr>
          <w:rFonts w:ascii="Arial" w:eastAsia="Times New Roman" w:hAnsi="Arial" w:cs="Arial"/>
          <w:sz w:val="24"/>
          <w:szCs w:val="24"/>
        </w:rPr>
        <w:t>.</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 подпрограмму включены мероприятия по формированию и развитию муниципальной нормативно-правовой базы в области поддержки предпринимательства, предоставлению информационной и консультационной поддержки субъектам малого и среднего предпринимательства, созданию условий для обеспечения жителей городского поселения Одинцово услугами общественного питания, торговли и бытового обслуживания.</w:t>
      </w:r>
    </w:p>
    <w:p w:rsidR="00C35A7E" w:rsidRPr="00DB2C1F" w:rsidRDefault="00C35A7E" w:rsidP="00C35A7E">
      <w:pPr>
        <w:numPr>
          <w:ilvl w:val="0"/>
          <w:numId w:val="16"/>
        </w:numPr>
        <w:spacing w:after="0" w:line="240" w:lineRule="auto"/>
        <w:jc w:val="both"/>
        <w:rPr>
          <w:rFonts w:ascii="Arial" w:eastAsia="Times New Roman" w:hAnsi="Arial" w:cs="Arial"/>
          <w:sz w:val="24"/>
          <w:szCs w:val="24"/>
        </w:rPr>
      </w:pPr>
      <w:r w:rsidRPr="00DB2C1F">
        <w:rPr>
          <w:rFonts w:ascii="Arial" w:eastAsia="Calibri" w:hAnsi="Arial" w:cs="Arial"/>
          <w:sz w:val="24"/>
          <w:szCs w:val="24"/>
        </w:rPr>
        <w:t>Социальная поддержка населения городского поселения Одинцово</w:t>
      </w:r>
      <w:r w:rsidRPr="00DB2C1F">
        <w:rPr>
          <w:rFonts w:ascii="Arial" w:eastAsia="Times New Roman" w:hAnsi="Arial" w:cs="Arial"/>
          <w:sz w:val="24"/>
          <w:szCs w:val="24"/>
        </w:rPr>
        <w:t>.</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Подпрограмма включает мероприятия по оказанию материальной помощи отдельным категориям жителей городского поселения Одинцово и мероприятия в сфере социальной защиты населения, посвященных знаменательным событиям и памятным датам.</w:t>
      </w:r>
    </w:p>
    <w:p w:rsidR="00C35A7E" w:rsidRPr="00DB2C1F" w:rsidRDefault="00C35A7E" w:rsidP="006954E3">
      <w:pPr>
        <w:numPr>
          <w:ilvl w:val="0"/>
          <w:numId w:val="16"/>
        </w:numPr>
        <w:spacing w:after="0" w:line="240" w:lineRule="auto"/>
        <w:ind w:left="0" w:firstLine="567"/>
        <w:jc w:val="both"/>
        <w:rPr>
          <w:rFonts w:ascii="Arial" w:eastAsia="Times New Roman" w:hAnsi="Arial" w:cs="Arial"/>
          <w:sz w:val="24"/>
          <w:szCs w:val="24"/>
        </w:rPr>
      </w:pPr>
      <w:r w:rsidRPr="00DB2C1F">
        <w:rPr>
          <w:rFonts w:ascii="Arial" w:eastAsia="Calibri" w:hAnsi="Arial" w:cs="Arial"/>
          <w:sz w:val="24"/>
          <w:szCs w:val="24"/>
        </w:rPr>
        <w:t>Обеспечение жильем молодых семей проживающих на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Calibri" w:hAnsi="Arial" w:cs="Arial"/>
          <w:sz w:val="24"/>
          <w:szCs w:val="24"/>
        </w:rPr>
        <w:t>Подпрограмма включает мероприятия по информационно-разъяснительной работе среди молодых семей по условиям участия в подпрограмме, признанию молодых семей нуждающимися в улучшении жилищных условий и имеющими доходы достаточные для участия в подпрограмме, формированию списков семей-участников подпрограммы, оформлению свидетельств о праве на получение социальных выплат на приобретение либо строительство жилой площади, перечисление бюджетных средств на счета граждан.</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 xml:space="preserve">Подпрограмма </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«Повышение эффективности местного самоуправления в городском поселении Одинцово»</w:t>
      </w:r>
    </w:p>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1. Паспорт подпрограммы «Повышение эффективности местного самоуправления в городском поселении Одинцово»</w:t>
      </w:r>
    </w:p>
    <w:tbl>
      <w:tblPr>
        <w:tblW w:w="10206" w:type="dxa"/>
        <w:tblInd w:w="108" w:type="dxa"/>
        <w:tblLayout w:type="fixed"/>
        <w:tblLook w:val="00A0"/>
      </w:tblPr>
      <w:tblGrid>
        <w:gridCol w:w="2809"/>
        <w:gridCol w:w="2856"/>
        <w:gridCol w:w="1135"/>
        <w:gridCol w:w="1135"/>
        <w:gridCol w:w="1135"/>
        <w:gridCol w:w="1136"/>
      </w:tblGrid>
      <w:tr w:rsidR="00C35A7E" w:rsidRPr="00DB2C1F" w:rsidTr="006954E3">
        <w:trPr>
          <w:trHeight w:val="70"/>
        </w:trPr>
        <w:tc>
          <w:tcPr>
            <w:tcW w:w="280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Наименование</w:t>
            </w:r>
            <w:r w:rsidRPr="00DB2C1F">
              <w:rPr>
                <w:rFonts w:ascii="Arial" w:eastAsia="Times New Roman" w:hAnsi="Arial" w:cs="Arial"/>
                <w:color w:val="000000"/>
                <w:sz w:val="24"/>
                <w:szCs w:val="24"/>
                <w:lang w:eastAsia="ru-RU"/>
              </w:rPr>
              <w:br/>
              <w:t>подпрограммы</w:t>
            </w:r>
          </w:p>
        </w:tc>
        <w:tc>
          <w:tcPr>
            <w:tcW w:w="7397" w:type="dxa"/>
            <w:gridSpan w:val="5"/>
            <w:tcBorders>
              <w:top w:val="single" w:sz="4" w:space="0" w:color="auto"/>
              <w:left w:val="nil"/>
              <w:bottom w:val="single" w:sz="4" w:space="0" w:color="auto"/>
              <w:right w:val="single" w:sz="4" w:space="0" w:color="000000"/>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Повышение эффективности местного самоуправления в городском поселении Одинцово</w:t>
            </w:r>
          </w:p>
        </w:tc>
      </w:tr>
      <w:tr w:rsidR="00C35A7E" w:rsidRPr="00DB2C1F" w:rsidTr="006954E3">
        <w:trPr>
          <w:trHeight w:val="273"/>
        </w:trPr>
        <w:tc>
          <w:tcPr>
            <w:tcW w:w="280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Цель подпрограммы</w:t>
            </w:r>
          </w:p>
        </w:tc>
        <w:tc>
          <w:tcPr>
            <w:tcW w:w="7397"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Эффективное решение вопросов местного </w:t>
            </w:r>
            <w:r w:rsidRPr="00DB2C1F">
              <w:rPr>
                <w:rFonts w:ascii="Arial" w:eastAsia="Times New Roman" w:hAnsi="Arial" w:cs="Arial"/>
                <w:color w:val="000000"/>
                <w:sz w:val="24"/>
                <w:szCs w:val="24"/>
                <w:lang w:eastAsia="ru-RU"/>
              </w:rPr>
              <w:br/>
            </w:r>
            <w:r w:rsidRPr="00DB2C1F">
              <w:rPr>
                <w:rFonts w:ascii="Arial" w:eastAsia="Times New Roman" w:hAnsi="Arial" w:cs="Arial"/>
                <w:color w:val="000000"/>
                <w:sz w:val="24"/>
                <w:szCs w:val="24"/>
                <w:lang w:eastAsia="ru-RU"/>
              </w:rPr>
              <w:lastRenderedPageBreak/>
              <w:t>значения населением непосредственно и органами местного самоуправления городского поселения Одинцово Одинцовского муниципального района Московской области</w:t>
            </w:r>
          </w:p>
        </w:tc>
      </w:tr>
      <w:tr w:rsidR="00C35A7E" w:rsidRPr="00DB2C1F" w:rsidTr="006954E3">
        <w:trPr>
          <w:trHeight w:val="1291"/>
        </w:trPr>
        <w:tc>
          <w:tcPr>
            <w:tcW w:w="280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Задачи подпрограммы</w:t>
            </w:r>
          </w:p>
        </w:tc>
        <w:tc>
          <w:tcPr>
            <w:tcW w:w="7397"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обеспечение деятельности органов местного самоуправления городского поселения Одинцово;</w:t>
            </w:r>
            <w:r w:rsidRPr="00DB2C1F">
              <w:rPr>
                <w:rFonts w:ascii="Arial" w:eastAsia="Times New Roman" w:hAnsi="Arial" w:cs="Arial"/>
                <w:color w:val="000000"/>
                <w:sz w:val="24"/>
                <w:szCs w:val="24"/>
                <w:lang w:eastAsia="ru-RU"/>
              </w:rPr>
              <w:br/>
              <w:t>2) развитие муниципальной службы городского поселения Одинцово;</w:t>
            </w:r>
            <w:r w:rsidRPr="00DB2C1F">
              <w:rPr>
                <w:rFonts w:ascii="Arial" w:eastAsia="Times New Roman" w:hAnsi="Arial" w:cs="Arial"/>
                <w:color w:val="000000"/>
                <w:sz w:val="24"/>
                <w:szCs w:val="24"/>
                <w:lang w:eastAsia="ru-RU"/>
              </w:rPr>
              <w:br/>
              <w:t>3) создание условий для эффективного и ответственного управления финансами городского поселения Одинцово;</w:t>
            </w:r>
            <w:r w:rsidRPr="00DB2C1F">
              <w:rPr>
                <w:rFonts w:ascii="Arial" w:eastAsia="Times New Roman" w:hAnsi="Arial" w:cs="Arial"/>
                <w:color w:val="000000"/>
                <w:sz w:val="24"/>
                <w:szCs w:val="24"/>
                <w:lang w:eastAsia="ru-RU"/>
              </w:rPr>
              <w:br/>
              <w:t>4) повышение эффективности управления земельно-имущественным комплексом и муниципальным имуществом городского поселения Одинцово;</w:t>
            </w:r>
            <w:r w:rsidRPr="00DB2C1F">
              <w:rPr>
                <w:rFonts w:ascii="Arial" w:eastAsia="Times New Roman" w:hAnsi="Arial" w:cs="Arial"/>
                <w:color w:val="000000"/>
                <w:sz w:val="24"/>
                <w:szCs w:val="24"/>
                <w:lang w:eastAsia="ru-RU"/>
              </w:rPr>
              <w:br/>
              <w:t>5) обеспечение доступности информации о деятельности органов местного самоуправления и качества муниципальных услуг городского поселения Одинцово;</w:t>
            </w:r>
            <w:r w:rsidRPr="00DB2C1F">
              <w:rPr>
                <w:rFonts w:ascii="Arial" w:eastAsia="Times New Roman" w:hAnsi="Arial" w:cs="Arial"/>
                <w:color w:val="000000"/>
                <w:sz w:val="24"/>
                <w:szCs w:val="24"/>
                <w:lang w:eastAsia="ru-RU"/>
              </w:rPr>
              <w:br/>
              <w:t>6) осуществление мер по противодействию коррупции на территории городского поселения Одинцово</w:t>
            </w:r>
          </w:p>
        </w:tc>
      </w:tr>
      <w:tr w:rsidR="00C35A7E" w:rsidRPr="00DB2C1F" w:rsidTr="006954E3">
        <w:trPr>
          <w:trHeight w:val="70"/>
        </w:trPr>
        <w:tc>
          <w:tcPr>
            <w:tcW w:w="280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Муниципальный заказчик подпрограммы</w:t>
            </w:r>
          </w:p>
        </w:tc>
        <w:tc>
          <w:tcPr>
            <w:tcW w:w="7397"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Администрация городского поселения </w:t>
            </w:r>
            <w:r w:rsidRPr="00DB2C1F">
              <w:rPr>
                <w:rFonts w:ascii="Arial" w:eastAsia="Times New Roman" w:hAnsi="Arial" w:cs="Arial"/>
                <w:color w:val="000000"/>
                <w:sz w:val="24"/>
                <w:szCs w:val="24"/>
                <w:lang w:eastAsia="ru-RU"/>
              </w:rPr>
              <w:br/>
              <w:t>Одинцово Одинцовского муниципального района Московской области</w:t>
            </w:r>
          </w:p>
        </w:tc>
      </w:tr>
      <w:tr w:rsidR="00C35A7E" w:rsidRPr="00DB2C1F" w:rsidTr="006954E3">
        <w:trPr>
          <w:trHeight w:val="70"/>
        </w:trPr>
        <w:tc>
          <w:tcPr>
            <w:tcW w:w="280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Сроки реализации подпрограммы</w:t>
            </w:r>
          </w:p>
        </w:tc>
        <w:tc>
          <w:tcPr>
            <w:tcW w:w="7397" w:type="dxa"/>
            <w:gridSpan w:val="5"/>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2014-2016 годы</w:t>
            </w:r>
          </w:p>
        </w:tc>
      </w:tr>
      <w:tr w:rsidR="00C35A7E" w:rsidRPr="00DB2C1F" w:rsidTr="006954E3">
        <w:trPr>
          <w:trHeight w:val="117"/>
        </w:trPr>
        <w:tc>
          <w:tcPr>
            <w:tcW w:w="2809" w:type="dxa"/>
            <w:vMerge w:val="restart"/>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Источники финансирования подпрограммы, в том числе по годам</w:t>
            </w:r>
          </w:p>
        </w:tc>
        <w:tc>
          <w:tcPr>
            <w:tcW w:w="2856" w:type="dxa"/>
            <w:vMerge w:val="restart"/>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Источник </w:t>
            </w:r>
            <w:r w:rsidRPr="00DB2C1F">
              <w:rPr>
                <w:rFonts w:ascii="Arial" w:eastAsia="Times New Roman" w:hAnsi="Arial" w:cs="Arial"/>
                <w:color w:val="000000"/>
                <w:sz w:val="24"/>
                <w:szCs w:val="24"/>
                <w:lang w:eastAsia="ru-RU"/>
              </w:rPr>
              <w:br/>
              <w:t>финансирования</w:t>
            </w:r>
          </w:p>
        </w:tc>
        <w:tc>
          <w:tcPr>
            <w:tcW w:w="4541" w:type="dxa"/>
            <w:gridSpan w:val="4"/>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Расходы (тыс.</w:t>
            </w:r>
            <w:r w:rsidR="006954E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r>
      <w:tr w:rsidR="00C35A7E" w:rsidRPr="00DB2C1F" w:rsidTr="006954E3">
        <w:trPr>
          <w:trHeight w:val="70"/>
        </w:trPr>
        <w:tc>
          <w:tcPr>
            <w:tcW w:w="2809"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856"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135"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w:t>
            </w:r>
          </w:p>
        </w:tc>
        <w:tc>
          <w:tcPr>
            <w:tcW w:w="1135"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2015</w:t>
            </w:r>
          </w:p>
        </w:tc>
        <w:tc>
          <w:tcPr>
            <w:tcW w:w="1135"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2016</w:t>
            </w:r>
          </w:p>
        </w:tc>
        <w:tc>
          <w:tcPr>
            <w:tcW w:w="1136"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r>
      <w:tr w:rsidR="00C35A7E" w:rsidRPr="00DB2C1F" w:rsidTr="006954E3">
        <w:trPr>
          <w:trHeight w:val="300"/>
        </w:trPr>
        <w:tc>
          <w:tcPr>
            <w:tcW w:w="2809"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856" w:type="dxa"/>
            <w:tcBorders>
              <w:top w:val="single" w:sz="4" w:space="0" w:color="auto"/>
              <w:left w:val="nil"/>
              <w:bottom w:val="single" w:sz="4" w:space="0" w:color="auto"/>
              <w:right w:val="single" w:sz="4" w:space="0" w:color="auto"/>
            </w:tcBorders>
            <w:noWrap/>
            <w:vAlign w:val="bottom"/>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c>
          <w:tcPr>
            <w:tcW w:w="1135"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237 601 </w:t>
            </w:r>
          </w:p>
        </w:tc>
        <w:tc>
          <w:tcPr>
            <w:tcW w:w="1135"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253 042 </w:t>
            </w:r>
          </w:p>
        </w:tc>
        <w:tc>
          <w:tcPr>
            <w:tcW w:w="1135"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253 042 </w:t>
            </w:r>
          </w:p>
        </w:tc>
        <w:tc>
          <w:tcPr>
            <w:tcW w:w="1136"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743 685 </w:t>
            </w:r>
          </w:p>
        </w:tc>
      </w:tr>
      <w:tr w:rsidR="00C35A7E" w:rsidRPr="00DB2C1F" w:rsidTr="006954E3">
        <w:trPr>
          <w:trHeight w:val="70"/>
        </w:trPr>
        <w:tc>
          <w:tcPr>
            <w:tcW w:w="2809"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856" w:type="dxa"/>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Средства </w:t>
            </w:r>
            <w:r w:rsidRPr="00DB2C1F">
              <w:rPr>
                <w:rFonts w:ascii="Arial" w:eastAsia="Times New Roman" w:hAnsi="Arial" w:cs="Arial"/>
                <w:color w:val="000000"/>
                <w:sz w:val="24"/>
                <w:szCs w:val="24"/>
                <w:lang w:eastAsia="ru-RU"/>
              </w:rPr>
              <w:br/>
              <w:t>бюджета Московской области</w:t>
            </w:r>
          </w:p>
        </w:tc>
        <w:tc>
          <w:tcPr>
            <w:tcW w:w="1135"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1135"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1135"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1136"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r>
      <w:tr w:rsidR="00C35A7E" w:rsidRPr="00DB2C1F" w:rsidTr="006954E3">
        <w:trPr>
          <w:trHeight w:val="70"/>
        </w:trPr>
        <w:tc>
          <w:tcPr>
            <w:tcW w:w="2809"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856" w:type="dxa"/>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Средства </w:t>
            </w:r>
            <w:r w:rsidRPr="00DB2C1F">
              <w:rPr>
                <w:rFonts w:ascii="Arial" w:eastAsia="Times New Roman" w:hAnsi="Arial" w:cs="Arial"/>
                <w:color w:val="000000"/>
                <w:sz w:val="24"/>
                <w:szCs w:val="24"/>
                <w:lang w:eastAsia="ru-RU"/>
              </w:rPr>
              <w:br/>
              <w:t>бюджета городского поселения Одинцово</w:t>
            </w:r>
          </w:p>
        </w:tc>
        <w:tc>
          <w:tcPr>
            <w:tcW w:w="1135"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237 601 </w:t>
            </w:r>
          </w:p>
        </w:tc>
        <w:tc>
          <w:tcPr>
            <w:tcW w:w="1135"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253 042 </w:t>
            </w:r>
          </w:p>
        </w:tc>
        <w:tc>
          <w:tcPr>
            <w:tcW w:w="1135"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253 042 </w:t>
            </w:r>
          </w:p>
        </w:tc>
        <w:tc>
          <w:tcPr>
            <w:tcW w:w="1136"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743 685 </w:t>
            </w:r>
          </w:p>
        </w:tc>
      </w:tr>
      <w:tr w:rsidR="00C35A7E" w:rsidRPr="00DB2C1F" w:rsidTr="006954E3">
        <w:trPr>
          <w:trHeight w:val="4250"/>
        </w:trPr>
        <w:tc>
          <w:tcPr>
            <w:tcW w:w="2809"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Планируемые результаты </w:t>
            </w:r>
            <w:r w:rsidRPr="00DB2C1F">
              <w:rPr>
                <w:rFonts w:ascii="Arial" w:eastAsia="Times New Roman" w:hAnsi="Arial" w:cs="Arial"/>
                <w:color w:val="000000"/>
                <w:sz w:val="24"/>
                <w:szCs w:val="24"/>
                <w:lang w:eastAsia="ru-RU"/>
              </w:rPr>
              <w:br/>
              <w:t>реализации подпрограммы</w:t>
            </w:r>
          </w:p>
        </w:tc>
        <w:tc>
          <w:tcPr>
            <w:tcW w:w="7397"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устойчивое функционирование органов местного самоуправления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рост уровня удовлетворенности населения деятельностью органов местного самоуправления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качественное исполнение полномочий по решению вопросов местного значения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 повышение качества и результативности работы муниципальных служащих Администрации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 качественное исполнение, устойчивость и рост доходов бюджета городского поселения Одинцово, в том числе за счет за счет эффективного использования муниципального имущества и поступления земельно-имущественных налогов;</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 повышение комфортности и снижение сроков предоставления муниципальных услуг населению городского поселения Одинцово</w:t>
            </w:r>
          </w:p>
        </w:tc>
      </w:tr>
    </w:tbl>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2. Цель и задачи подпрограммы</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sz w:val="24"/>
          <w:szCs w:val="24"/>
        </w:rPr>
        <w:lastRenderedPageBreak/>
        <w:t xml:space="preserve">Целью подпрограммы является </w:t>
      </w:r>
      <w:r w:rsidRPr="00DB2C1F">
        <w:rPr>
          <w:rFonts w:ascii="Arial" w:eastAsia="Times New Roman" w:hAnsi="Arial" w:cs="Arial"/>
          <w:color w:val="000000"/>
          <w:sz w:val="24"/>
          <w:szCs w:val="24"/>
          <w:lang w:eastAsia="ru-RU"/>
        </w:rPr>
        <w:t>эффективное решение вопросов местного значения населением непосредственно и органами местного самоуправления городского поселения Одинцово Одинцовского муниципального района Московской области. Цель подпрограммы реализуется посредством решения комплекса задач:</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обеспечения деятельности органов местного самоуправления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развития муниципальной службы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создания условий для эффективного и ответственного управления  финансами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повышения эффективности управления земельно-имущественным комплексом и муниципальным имуществом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обеспечения доступности информации о деятельности органов местного самоуправления и качества муниципальных услуг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осуществления мер по противодействию коррупции на территории городского поселения Одинцово.</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3. Обобщенная характеристика мероприятий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Основными направлениями реализации подпрограммы являются: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 Обеспечение деятельности органов местного самоуправления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Данное направление включает в себя следующие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1.1. Обеспечение деятельности Главы городского поселения Одинцово, что позволит высшему должностному лицу городского поселения Одинцово осуществлять собственные полномочия по решению вопросов местного значения в соответствии с Уставом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1.2. Обеспечение деятельности Совета депутатов городского поселения Одинцово. В рамках мероприятия осуществляет материально-техническое обеспечение деятельности представительного органа поселения.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1.3. Обеспечение деятельности Администрации  городского поселения Одинцово, направленное на непосредственное решение вопросов местного значения в соответствии с Уставом городского поселения Одинцово. В рамках мероприятия осуществляется содержание аппарата и обслуживающего персонала местной администрации, закупка товаров, работ и услуг, необходимых для осуществления текущей деятельности исполнительно-распорядительного органа городского поселения Одинцово, а также содержание имущества.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1.4. Обеспечение деятельности Контрольно-ревизионной комиссии городского поселения Одинцово, направленное на осуществление контрольных функций в соответствии с Уставом городского поселения Одинцово. В рамках мероприятия осуществляется содержание аппарата и обслуживающего персонала Контрольно-ревизионной комиссии, закупка товаров, работ и услуг, необходимых для осуществления ее текущей деятельности.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 Развитие муниципальной службы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Направление предполагает реализацию следующих мероприятий: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2.1. Формирование и развитие кадрового резерва Администрации городского поселения Одинцово, что позволит осуществлять эффективное замещение должностей муниципальной службы в местной администрации. В рамках мероприятия: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формируется и совершенствуется муниципальная нормативно-правовая база, регулирующая работу с кадровым резервом;</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составляется и ежегодно обновляется перечень должностей муниципальной службы, для замещения которых формируется кадровый резерв, и список соответствующих кандидатов;</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проводится оценка и отбор лиц для включения в кадровый резерв;</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организуется профессиональная переподготовка, повышение квалификации и стажировка лиц, включенных в кадровый резерв;</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проводится индивидуальная работа с каждым специалистом, включенным в кадровый резерв, по совершенствованию его личностных и профессиональных качеств.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2.2. Проведение аттестации муниципальных служащих, что позволит определять их соответствие занимаемой должности, мотивировать на совершенствование профессиональных компетенций, осуществлять продвижение по службе. Аттестация муниципальных служащих проводится раз в три года в соответствии с законодательством о муниципальной службе и муниципальными нормативно-правовыми актами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 Создание условий для эффективного и ответственного управления финансами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Данное направление включает следующие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3.1. Обеспечение передачи полномочий по составлению и исполнению бюджета городского поселения Одинцово финансовому органу Администрации Одинцовского муниципального района, что обеспечит своевременное и качественное исполнение бюджетного законодательства РФ в части составления и исполнения местного бюджета. Мероприятие реализуется посредством заключения соглашения с Финансово-казначейским управлением Администрации Одинцовского муниципального района.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3.2. Обеспечение передачи полномочий по созданию региональной информационной системы управления общественными финансами, что позволит Администрации городского поселения Одинцово участвовать в едином информационном пространстве управления государственными и муниципальными финансами с применением электронной подписи и автоматизировать все этапы осуществления бюджетного процесса в соответствии с действующим законодательством. Мероприятие реализуется посредством заключения соглашения с Финансово-казначейским управлением Администрации Одинцовского муниципального района.</w:t>
      </w:r>
    </w:p>
    <w:p w:rsidR="00C35A7E" w:rsidRPr="00DB2C1F" w:rsidRDefault="00C35A7E" w:rsidP="00C35A7E">
      <w:pPr>
        <w:spacing w:after="0" w:line="240" w:lineRule="auto"/>
        <w:ind w:firstLine="567"/>
        <w:jc w:val="both"/>
        <w:rPr>
          <w:rFonts w:ascii="Arial" w:eastAsia="Times New Roman" w:hAnsi="Arial" w:cs="Arial"/>
          <w:color w:val="000000"/>
          <w:sz w:val="24"/>
          <w:szCs w:val="24"/>
        </w:rPr>
      </w:pPr>
      <w:r w:rsidRPr="00DB2C1F">
        <w:rPr>
          <w:rFonts w:ascii="Arial" w:eastAsia="Times New Roman" w:hAnsi="Arial" w:cs="Arial"/>
          <w:sz w:val="24"/>
          <w:szCs w:val="24"/>
        </w:rPr>
        <w:t xml:space="preserve">3.3. </w:t>
      </w:r>
      <w:r w:rsidRPr="00DB2C1F">
        <w:rPr>
          <w:rFonts w:ascii="Arial" w:eastAsia="Times New Roman" w:hAnsi="Arial" w:cs="Arial"/>
          <w:color w:val="000000"/>
          <w:sz w:val="24"/>
          <w:szCs w:val="24"/>
        </w:rPr>
        <w:t xml:space="preserve">Обеспечение передачи полномочий по тарифному регулированию  Администрации Одинцовского муниципального района, что обеспечит утверждение экономически обоснованных тарифов для ресурсо-снабжающих организаций.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shd w:val="clear" w:color="auto" w:fill="FFFFFF"/>
        </w:rPr>
        <w:t>3.4.</w:t>
      </w:r>
      <w:r w:rsidRPr="00DB2C1F">
        <w:rPr>
          <w:rFonts w:ascii="Arial" w:eastAsia="Times New Roman" w:hAnsi="Arial" w:cs="Arial"/>
          <w:sz w:val="24"/>
          <w:szCs w:val="24"/>
        </w:rPr>
        <w:t xml:space="preserve"> Предоставление межбюджетных трансфертов на реализацию программы комплексного социально-экономического развития Одинцовского муниципального района, что обеспечит модернизацию социально значимых объектов образования и здравоохранения на территории городского поселения Одинцово. Мероприятие реализуется посредством заключения соглашения с Администрацией Одинцовского муниципального района.</w:t>
      </w:r>
    </w:p>
    <w:p w:rsidR="00C35A7E" w:rsidRPr="00DB2C1F" w:rsidRDefault="00C35A7E" w:rsidP="00C35A7E">
      <w:pPr>
        <w:spacing w:after="0" w:line="240" w:lineRule="auto"/>
        <w:ind w:firstLine="567"/>
        <w:jc w:val="both"/>
        <w:rPr>
          <w:rFonts w:ascii="Arial" w:eastAsia="Times New Roman" w:hAnsi="Arial" w:cs="Arial"/>
          <w:color w:val="000000"/>
          <w:sz w:val="24"/>
          <w:szCs w:val="24"/>
          <w:shd w:val="clear" w:color="auto" w:fill="FFFFFF"/>
        </w:rPr>
      </w:pPr>
      <w:r w:rsidRPr="00DB2C1F">
        <w:rPr>
          <w:rFonts w:ascii="Arial" w:eastAsia="Times New Roman" w:hAnsi="Arial" w:cs="Arial"/>
          <w:sz w:val="24"/>
          <w:szCs w:val="24"/>
        </w:rPr>
        <w:t xml:space="preserve">3.5. Формирование резервного фонда Администрации городского поселения Одинцово, что обеспечит своевременное </w:t>
      </w:r>
      <w:r w:rsidRPr="00DB2C1F">
        <w:rPr>
          <w:rFonts w:ascii="Arial" w:eastAsia="Times New Roman" w:hAnsi="Arial" w:cs="Arial"/>
          <w:color w:val="000000"/>
          <w:sz w:val="24"/>
          <w:szCs w:val="24"/>
          <w:shd w:val="clear" w:color="auto" w:fill="FFFFFF"/>
        </w:rPr>
        <w:t xml:space="preserve">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на территории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3.6. Совершенствование муниципальной нормативно-правовой базы городского поселения Одинцово в области управления муниципальными финансами. В рамках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регулярно актуализируются муниципальные нормативно-правовые акты в соответствии с изменениями в федеральном и региональном законодательстве;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ежегодно по результатам исполнения бюджета городского поселения Одинцово совершенствуются административные регламенты и иные документы, регулирующие основные процедуры исполнения местного бюджета;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 xml:space="preserve">разрабатываются и актуализируются муниципальные нормативно-правовые акты, регулирующие общественный контроль за использованием муниципальных финансов.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3.7. Создание и актуализация раздела «Муниципальный бюджет» на официальном сайте Администрации городского поселения Одинцово, что обеспечит  информирование жителей городского поселения Одинцово о доходах и расходах местного бюджета, ходе исполнения финансовых обязательств поселения. В рамках мероприятия на официальном сайте: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публикуются муниципальные нормативно-правовые акты в области управления муниципальными финансами;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публикуются решения Совета депутатов городского поселения Одинцово об утверждении местного бюджета на очередной финансовый год, о внесении изменений в принятые решения, отчетов об исполнении местного бюджета;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 размещается информация о доходах и расходах бюджета городского поселения Одинцово в графическом виде;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обеспечивается возможность задавать вопросы о состоянии местного бюджета и получать ответы должностных лиц Администрации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4. Повышение эффективности управления земельно-имущественным комплексом и муниципальным имуществом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4.1. Выполнение функций технического заказчика в отношении объектов, находящихся в муниципальной собственности. В рамках мероприятия в соответствии с утверждаемой сметой обеспечивается деятельность муниципального казенного учреждения «Служба единого заказчика» (фонд заработной платы и страховые взносы, закупка товаров, работ и услуг, уплата налогов и пр.).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4.2. Проведение инвентаризации объектов, находящихся в муниципальной собственности городского поселения Одинцово, что обеспечит выявление фактического наличия муниципального имущества, постановку на учет выявленного неучтенного имущества, сопоставление фактического наличия муниципального имущества с данными бухгалтерского учета, проверку полноты отражения в учете имущественных обязательств. Также в рамках мероприятия осуществляется выявление и оформление в муниципальную собственность бесхозяйного имущества на территории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4.3. Независимая оценка стоимости объектов, находящихся в муниципальной собственности городского поселения Одинцово, что обеспечит проведение сделок с муниципальным имуществом, в том его приватизацию, передачу в доверительное управление, сдачу в аренду, использование в качестве предмета залога, продажу или иное отчуждение, передачу в качестве вклада в уставный капитал и пр.</w:t>
      </w:r>
    </w:p>
    <w:p w:rsidR="00C35A7E" w:rsidRPr="00DB2C1F" w:rsidRDefault="00C35A7E" w:rsidP="00C35A7E">
      <w:pPr>
        <w:spacing w:after="0" w:line="240" w:lineRule="auto"/>
        <w:ind w:firstLine="567"/>
        <w:jc w:val="both"/>
        <w:rPr>
          <w:rFonts w:ascii="Arial" w:eastAsia="Times New Roman" w:hAnsi="Arial" w:cs="Arial"/>
          <w:sz w:val="24"/>
          <w:szCs w:val="24"/>
          <w:shd w:val="clear" w:color="auto" w:fill="FFFFFF"/>
        </w:rPr>
      </w:pPr>
      <w:r w:rsidRPr="00DB2C1F">
        <w:rPr>
          <w:rFonts w:ascii="Arial" w:eastAsia="Times New Roman" w:hAnsi="Arial" w:cs="Arial"/>
          <w:sz w:val="24"/>
          <w:szCs w:val="24"/>
        </w:rPr>
        <w:t xml:space="preserve">4.4. Осуществление муниципального земельного контроля на территории городского поселения Одинцово, что обеспечит </w:t>
      </w:r>
      <w:r w:rsidRPr="00DB2C1F">
        <w:rPr>
          <w:rFonts w:ascii="Arial" w:eastAsia="Times New Roman" w:hAnsi="Arial" w:cs="Arial"/>
          <w:sz w:val="24"/>
          <w:szCs w:val="24"/>
          <w:shd w:val="clear" w:color="auto" w:fill="FFFFFF"/>
        </w:rPr>
        <w:t>соблюдение организациями независимо от их организационно-правовых форм и форм собственности, а также индивидуальными предпринимателями и физическими лицами обязательных требований земельного законодательства, выявление и устранение нарушений землепользования. В рамках мероприятия осуществляется контроль за: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соблюдением порядка, исключающего самовольное занятие земельных участков;</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соблюдением порядка, исключающего использование земельных участков без оформленных в установленном порядке документов, удостоверяющих право на землю;</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своевременным освоением земельных участков;</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использованием земель по целевому назначению;</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выполнением арендаторами условий договоров аренды земельных участков;</w:t>
      </w:r>
    </w:p>
    <w:p w:rsidR="00C35A7E" w:rsidRPr="00DB2C1F" w:rsidRDefault="00C35A7E" w:rsidP="00C35A7E">
      <w:pPr>
        <w:spacing w:after="0" w:line="240" w:lineRule="auto"/>
        <w:ind w:firstLine="567"/>
        <w:jc w:val="both"/>
        <w:rPr>
          <w:rFonts w:ascii="Arial" w:eastAsia="Times New Roman" w:hAnsi="Arial" w:cs="Arial"/>
          <w:sz w:val="24"/>
          <w:szCs w:val="24"/>
          <w:shd w:val="clear" w:color="auto" w:fill="FFFFFF"/>
        </w:rPr>
      </w:pPr>
      <w:r w:rsidRPr="00DB2C1F">
        <w:rPr>
          <w:rFonts w:ascii="Arial" w:eastAsia="Times New Roman" w:hAnsi="Arial" w:cs="Arial"/>
          <w:sz w:val="24"/>
          <w:szCs w:val="24"/>
        </w:rPr>
        <w:lastRenderedPageBreak/>
        <w:t>своевременным освобождением земельных участков по окончании сроков действия договоров аренды земельных участков.</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4.5. Совершенствование муниципальной нормативно-правовой городского поселения Одинцово в области управления земельно-имущественным комплексом и муниципальным имуществом. В рамках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регулярно актуализируются муниципальные нормативно-правовые акты в соответствии с изменениями в федеральном и региональном законодательстве;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ежегодно по результатам отчетов за предыдущий год совершенствуются положения и иные документы, регулирующие порядок управления и распоряжения имуществом, находящимся в муниципальной собственности,  земельные отношения на территории поселения, осуществление муниципального земельного контроля;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разрабатываются и актуализируются муниципальные нормативно-правовые акты, регулирующие общественный контроль за использованием муниципального имущества.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4.6. Мобилизация доходов бюджета городского поселения Одинцово, что обеспечит повышение эффективности администрирования земельно-имущественных налогов и как следствие рост налоговых доходов местного бюджета.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5. Обеспечение доступности информации о деятельности органов местного самоуправления и качества муниципальных услуг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5.1. Обеспечение деятельности муниципального бюджетного учреждения «Информационно-просветительский центр», которые осуществляет  информирование населения 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социально-экономическом, культурном и общественно-политическом развитии муниципального образования;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развитии общественной инфраструктуры поселения;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принятых муниципальных правовых актах;</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деятельности в сфере жилищно-коммунального хозяйства и благоустройства;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содержании, ремонте и реконструкции дорог;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деятельности в сфере строительства;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историческом, культурном наследии и достопримечательностях муниципального образования;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формировании здорового образа жизни,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безопасном поведении населения муниципального образования на дорогах, на воде, пожарной безопасности;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экологической безопасности и защите окружающей среды и пр.</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5.2. Размещение новостных и информационных сообщений о деятельности органов местного самоуправления и публикация муниципальных нормативно-правовых актов городского поселения Одинцово в средствах массовой информации, что обеспечит исполнение требований федерального и регионального законодательства об информировании населения о проведении публичных слушаний, решениях, принятых Главой, Советом депутатов и Администрацией городского поселения Одинцово, содержащих нормы, обязательные к исполнению всеми  жителями поселения.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5.3. Техническая поддержка и развитие официального сайта Администрации городского поселения Одинцово, что обеспечит работоспособность ресурса </w:t>
      </w:r>
      <w:hyperlink r:id="rId9" w:history="1">
        <w:r w:rsidRPr="00DB2C1F">
          <w:rPr>
            <w:rFonts w:ascii="Arial" w:eastAsia="Times New Roman" w:hAnsi="Arial" w:cs="Arial"/>
            <w:color w:val="0000FF"/>
            <w:sz w:val="24"/>
            <w:szCs w:val="24"/>
            <w:u w:val="single"/>
          </w:rPr>
          <w:t>http://www.odintsovo-gorod.ru/</w:t>
        </w:r>
      </w:hyperlink>
      <w:r w:rsidRPr="00DB2C1F">
        <w:rPr>
          <w:rFonts w:ascii="Arial" w:eastAsia="Times New Roman" w:hAnsi="Arial" w:cs="Arial"/>
          <w:sz w:val="24"/>
          <w:szCs w:val="24"/>
        </w:rPr>
        <w:t xml:space="preserve">, обновление информации и предоставление жителям поселения муниципальных услуг в электронном виде, а также развитие иных интерактивных сервисов.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5.4. Проведение социологических исследований среди жителей городского поселения Одинцово, что позволит органам местного самоуправления принимать решения, а также формировать и реализовывать программу комплексного социально-экономического развития поселения с учетом мнения его жителей.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5.5. Организация предоставления муниципальных услуг городского поселения Одинцово по принципу «одного окна», что обеспечит реализацию на территории поселения Федерального закона «</w:t>
      </w:r>
      <w:r w:rsidRPr="00DB2C1F">
        <w:rPr>
          <w:rFonts w:ascii="Arial" w:eastAsia="Times New Roman" w:hAnsi="Arial" w:cs="Arial"/>
          <w:sz w:val="24"/>
          <w:szCs w:val="24"/>
          <w:shd w:val="clear" w:color="auto" w:fill="FFFFFF"/>
        </w:rPr>
        <w:t>Об организации предоставления государственных и муниципальных услуг» от 27 июля 2010 года №210-ФЗ и</w:t>
      </w:r>
      <w:r w:rsidRPr="00DB2C1F">
        <w:rPr>
          <w:rFonts w:ascii="Arial" w:eastAsia="Times New Roman" w:hAnsi="Arial" w:cs="Arial"/>
          <w:sz w:val="24"/>
          <w:szCs w:val="24"/>
        </w:rPr>
        <w:t xml:space="preserve"> Указа Президента РФ «Об основных направлениях совершенствования системы государственного управления» от 07 мая 2012 года № 601.</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6. Осуществление мер по противодействию коррупции на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6.1. Развитие института уполномоченных Главы городского поселения Одинцово, что обеспечит наблюдение, проверку и оценку соответствия общественным интересам деятельности органов местного самоуправления поселения, а также активное участие жителей в контроле качества выполнения работ за счет средств местного бюджета.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 6.2. Проведение антикоррупционной экспертизы муниципальных нормативно-правовых актов городского поселения Одинцово, что обеспечит реализацию органами местного самоуправления поселения требований Федерального закона «</w:t>
      </w:r>
      <w:r w:rsidRPr="00DB2C1F">
        <w:rPr>
          <w:rFonts w:ascii="Arial" w:eastAsia="Times New Roman" w:hAnsi="Arial" w:cs="Arial"/>
          <w:bCs/>
          <w:sz w:val="24"/>
          <w:szCs w:val="24"/>
          <w:shd w:val="clear" w:color="auto" w:fill="FFFFFF"/>
        </w:rPr>
        <w:t xml:space="preserve">Об антикоррупционной экспертизе нормативных правовых актов и проектов нормативных правовых актов» от 17 июля 2009 года №172-ФЗ.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6.3. Реализация антикоррупционных механизмов в бюджетной сфере и сфере управления муниципальным имуществом городского поселения Одинцово. В рамках мероприятия осуществляется:</w:t>
      </w:r>
    </w:p>
    <w:p w:rsidR="00C35A7E" w:rsidRPr="00DB2C1F" w:rsidRDefault="00C35A7E" w:rsidP="00C35A7E">
      <w:pPr>
        <w:spacing w:after="0" w:line="240" w:lineRule="auto"/>
        <w:ind w:firstLine="567"/>
        <w:jc w:val="both"/>
        <w:rPr>
          <w:rFonts w:ascii="Arial" w:eastAsia="Times New Roman" w:hAnsi="Arial" w:cs="Arial"/>
          <w:sz w:val="24"/>
          <w:szCs w:val="24"/>
          <w:shd w:val="clear" w:color="auto" w:fill="FDF9F2"/>
        </w:rPr>
      </w:pPr>
      <w:r w:rsidRPr="00DB2C1F">
        <w:rPr>
          <w:rFonts w:ascii="Arial" w:eastAsia="Times New Roman" w:hAnsi="Arial" w:cs="Arial"/>
          <w:sz w:val="24"/>
          <w:szCs w:val="24"/>
          <w:shd w:val="clear" w:color="auto" w:fill="FFFFFF"/>
        </w:rPr>
        <w:t xml:space="preserve">проведение анализа причин отказов в выдаче разрешений на строительство, </w:t>
      </w:r>
      <w:r w:rsidRPr="00DB2C1F">
        <w:rPr>
          <w:rFonts w:ascii="Arial" w:eastAsia="Times New Roman" w:hAnsi="Arial" w:cs="Arial"/>
          <w:sz w:val="24"/>
          <w:szCs w:val="24"/>
          <w:shd w:val="clear" w:color="auto" w:fill="FDF9F2"/>
        </w:rPr>
        <w:t xml:space="preserve">реконструкцию объектов капитального строительства, а также на ввод объектов в эксплуатацию, </w:t>
      </w:r>
    </w:p>
    <w:p w:rsidR="00C35A7E" w:rsidRPr="00DB2C1F" w:rsidRDefault="00C35A7E" w:rsidP="00C35A7E">
      <w:pPr>
        <w:spacing w:after="0" w:line="240" w:lineRule="auto"/>
        <w:ind w:firstLine="567"/>
        <w:jc w:val="both"/>
        <w:rPr>
          <w:rFonts w:ascii="Arial" w:eastAsia="Times New Roman" w:hAnsi="Arial" w:cs="Arial"/>
          <w:sz w:val="24"/>
          <w:szCs w:val="24"/>
          <w:shd w:val="clear" w:color="auto" w:fill="FDF9F2"/>
        </w:rPr>
      </w:pPr>
      <w:r w:rsidRPr="00DB2C1F">
        <w:rPr>
          <w:rFonts w:ascii="Arial" w:eastAsia="Times New Roman" w:hAnsi="Arial" w:cs="Arial"/>
          <w:sz w:val="24"/>
          <w:szCs w:val="24"/>
          <w:shd w:val="clear" w:color="auto" w:fill="FFFFFF"/>
        </w:rPr>
        <w:t>анализ и организация проверок использования муниципального имущества, переданного в аренду, хозяйственное ведение или оперативное управление</w:t>
      </w:r>
      <w:r w:rsidRPr="00DB2C1F">
        <w:rPr>
          <w:rFonts w:ascii="Arial" w:eastAsia="Times New Roman" w:hAnsi="Arial" w:cs="Arial"/>
          <w:sz w:val="24"/>
          <w:szCs w:val="24"/>
        </w:rPr>
        <w:t>;</w:t>
      </w:r>
    </w:p>
    <w:p w:rsidR="00C35A7E" w:rsidRPr="00DB2C1F" w:rsidRDefault="00C35A7E" w:rsidP="00C35A7E">
      <w:pPr>
        <w:spacing w:after="0" w:line="240" w:lineRule="auto"/>
        <w:ind w:firstLine="567"/>
        <w:jc w:val="both"/>
        <w:rPr>
          <w:rFonts w:ascii="Arial" w:eastAsia="Times New Roman" w:hAnsi="Arial" w:cs="Arial"/>
          <w:sz w:val="24"/>
          <w:szCs w:val="24"/>
          <w:shd w:val="clear" w:color="auto" w:fill="FFFFFF"/>
        </w:rPr>
      </w:pPr>
      <w:r w:rsidRPr="00DB2C1F">
        <w:rPr>
          <w:rFonts w:ascii="Arial" w:eastAsia="Times New Roman" w:hAnsi="Arial" w:cs="Arial"/>
          <w:sz w:val="24"/>
          <w:szCs w:val="24"/>
          <w:shd w:val="clear" w:color="auto" w:fill="FFFFFF"/>
        </w:rPr>
        <w:t>анализ результатов продажи и приватизации объектов муниципальной собственности с целью выявления фактов занижения стоимости и иных нарушений норм действующего законодательства;</w:t>
      </w:r>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sz w:val="24"/>
          <w:szCs w:val="24"/>
          <w:shd w:val="clear" w:color="auto" w:fill="FFFFFF"/>
        </w:rPr>
        <w:t>обеспечение контроля за соблюдением требований, установленных Федеральным законом «</w:t>
      </w:r>
      <w:r w:rsidRPr="00DB2C1F">
        <w:rPr>
          <w:rFonts w:ascii="Arial" w:eastAsia="Times New Roman" w:hAnsi="Arial" w:cs="Arial"/>
          <w:sz w:val="24"/>
          <w:szCs w:val="24"/>
        </w:rPr>
        <w:t>О контрактной системе в сфере закупок товаров, работ, услуг для обеспечения государственных и муниципальных нужд</w:t>
      </w:r>
      <w:r w:rsidRPr="00DB2C1F">
        <w:rPr>
          <w:rFonts w:ascii="Arial" w:eastAsia="Times New Roman" w:hAnsi="Arial" w:cs="Arial"/>
          <w:bCs/>
          <w:sz w:val="24"/>
          <w:szCs w:val="24"/>
        </w:rPr>
        <w:t>» от 05 апреля 2013 года №44-ФЗ;</w:t>
      </w:r>
    </w:p>
    <w:p w:rsidR="00C35A7E" w:rsidRPr="00DB2C1F" w:rsidRDefault="00C35A7E" w:rsidP="00C35A7E">
      <w:pPr>
        <w:spacing w:after="0" w:line="240" w:lineRule="auto"/>
        <w:ind w:firstLine="567"/>
        <w:jc w:val="both"/>
        <w:rPr>
          <w:rFonts w:ascii="Arial" w:eastAsia="Times New Roman" w:hAnsi="Arial" w:cs="Arial"/>
          <w:sz w:val="24"/>
          <w:szCs w:val="24"/>
          <w:shd w:val="clear" w:color="auto" w:fill="FFFFFF"/>
        </w:rPr>
      </w:pPr>
      <w:r w:rsidRPr="00DB2C1F">
        <w:rPr>
          <w:rFonts w:ascii="Arial" w:eastAsia="Times New Roman" w:hAnsi="Arial" w:cs="Arial"/>
          <w:sz w:val="24"/>
          <w:szCs w:val="24"/>
          <w:shd w:val="clear" w:color="auto" w:fill="FFFFFF"/>
        </w:rPr>
        <w:t>проведение проверок эффективности расходования бюджетных средств;</w:t>
      </w:r>
    </w:p>
    <w:p w:rsidR="00C35A7E" w:rsidRPr="00DB2C1F" w:rsidRDefault="00C35A7E" w:rsidP="00C35A7E">
      <w:pPr>
        <w:spacing w:after="0" w:line="240" w:lineRule="auto"/>
        <w:ind w:firstLine="567"/>
        <w:jc w:val="both"/>
        <w:rPr>
          <w:rFonts w:ascii="Arial" w:eastAsia="Times New Roman" w:hAnsi="Arial" w:cs="Arial"/>
          <w:sz w:val="24"/>
          <w:szCs w:val="24"/>
          <w:shd w:val="clear" w:color="auto" w:fill="FFFFFF"/>
        </w:rPr>
      </w:pPr>
      <w:r w:rsidRPr="00DB2C1F">
        <w:rPr>
          <w:rFonts w:ascii="Arial" w:eastAsia="Times New Roman" w:hAnsi="Arial" w:cs="Arial"/>
          <w:sz w:val="24"/>
          <w:szCs w:val="24"/>
          <w:shd w:val="clear" w:color="auto" w:fill="FFFFFF"/>
        </w:rPr>
        <w:t>обеспечение доступности процедур по реализации муниципального имущества, добросовестности, открытости, добросовестной конкуренции и объективности при выполнении функции по реализации муниципального имущества;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shd w:val="clear" w:color="auto" w:fill="FFFFFF"/>
        </w:rPr>
        <w:t>организация проверки использования средств местного бюджета, выделяемых на реализацию наиболее затратных мероприятий.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w:t>
      </w:r>
      <w:r w:rsidR="00A76531">
        <w:rPr>
          <w:rFonts w:ascii="Arial" w:eastAsia="Times New Roman" w:hAnsi="Arial" w:cs="Arial"/>
          <w:sz w:val="24"/>
          <w:szCs w:val="24"/>
        </w:rPr>
        <w:t xml:space="preserve"> </w:t>
      </w:r>
      <w:r w:rsidRPr="00DB2C1F">
        <w:rPr>
          <w:rFonts w:ascii="Arial" w:eastAsia="Times New Roman" w:hAnsi="Arial" w:cs="Arial"/>
          <w:sz w:val="24"/>
          <w:szCs w:val="24"/>
        </w:rPr>
        <w:t>1.</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4. Планируемые результаты реализации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Реализация мероприятий подпрограммы позволит обеспечить эффективное осуществление местного самоуправления на территории городского поселения Одинцово, в том числе</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устойчивое функционирование органов местного самоуправления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рост уровня удовлетворенности населения деятельностью органов местного самоуправления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качественное исполнение полномочий по решению вопросов местного значения городского поселения Одинцово и отдельных государственных полномочий;</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повышение качества и результативности работы муниципальных служащих Администрации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качественное исполнение, устойчивость и рост доходов бюджета городского поселения Одинцово, в том числе за счет за счет эффективного использования муниципального имущества и поступления земельно-имущественных налогов;</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повышение комфортности и снижение сроков предоставления муниципальных услуг населению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предотвращение потенциальных коррупционных действий должностных лиц органов местного самоуправления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sz w:val="24"/>
          <w:szCs w:val="24"/>
        </w:rPr>
        <w:t>Количественные и</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качественные целевые показатели, характеризующие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достижение цели и решение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задач подпрограммы, представлены в приложении №</w:t>
      </w:r>
      <w:r w:rsidR="00A76531">
        <w:rPr>
          <w:rFonts w:ascii="Arial" w:eastAsia="Times New Roman" w:hAnsi="Arial" w:cs="Arial"/>
          <w:sz w:val="24"/>
          <w:szCs w:val="24"/>
        </w:rPr>
        <w:t xml:space="preserve"> </w:t>
      </w:r>
      <w:r w:rsidRPr="00DB2C1F">
        <w:rPr>
          <w:rFonts w:ascii="Arial" w:eastAsia="Times New Roman" w:hAnsi="Arial" w:cs="Arial"/>
          <w:sz w:val="24"/>
          <w:szCs w:val="24"/>
        </w:rPr>
        <w:t>2.</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 xml:space="preserve">5. Финансовое обеспечение реализации подпрограммы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Финансовое обеспечение реализации подпрограммы осуществляется за счет средств местного бюджета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Объем финансирования мероприятий подпрограммы в 2014-2016 годах составит:</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2014 год – 237 601 тыс. руб.,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2015 год – 253 042 тыс. руб.,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2016 год – 253 042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 xml:space="preserve">Подпрограмма </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«Развитие жилищно-коммунального хозяйства городского поселения Одинцово»</w:t>
      </w:r>
    </w:p>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1. Паспорт подпрограммы «Развитие жилищно-коммунального хозяйства городского поселения Одинцово» (далее – подпрограмма)</w:t>
      </w:r>
    </w:p>
    <w:tbl>
      <w:tblPr>
        <w:tblW w:w="10206" w:type="dxa"/>
        <w:tblInd w:w="108" w:type="dxa"/>
        <w:tblLayout w:type="fixed"/>
        <w:tblLook w:val="00A0"/>
      </w:tblPr>
      <w:tblGrid>
        <w:gridCol w:w="3402"/>
        <w:gridCol w:w="2109"/>
        <w:gridCol w:w="1134"/>
        <w:gridCol w:w="1134"/>
        <w:gridCol w:w="1134"/>
        <w:gridCol w:w="1293"/>
      </w:tblGrid>
      <w:tr w:rsidR="00C35A7E" w:rsidRPr="00DB2C1F" w:rsidTr="00A76531">
        <w:trPr>
          <w:trHeight w:val="70"/>
        </w:trPr>
        <w:tc>
          <w:tcPr>
            <w:tcW w:w="3402"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Наименование</w:t>
            </w:r>
            <w:r w:rsidRPr="00DB2C1F">
              <w:rPr>
                <w:rFonts w:ascii="Arial" w:eastAsia="Times New Roman" w:hAnsi="Arial" w:cs="Arial"/>
                <w:color w:val="000000"/>
                <w:sz w:val="24"/>
                <w:szCs w:val="24"/>
                <w:lang w:eastAsia="ru-RU"/>
              </w:rPr>
              <w:br/>
              <w:t>подпрограммы</w:t>
            </w:r>
          </w:p>
        </w:tc>
        <w:tc>
          <w:tcPr>
            <w:tcW w:w="6804" w:type="dxa"/>
            <w:gridSpan w:val="5"/>
            <w:tcBorders>
              <w:top w:val="single" w:sz="4" w:space="0" w:color="auto"/>
              <w:left w:val="nil"/>
              <w:bottom w:val="single" w:sz="4" w:space="0" w:color="auto"/>
              <w:right w:val="single" w:sz="4" w:space="0" w:color="000000"/>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Развитие жилищно-коммунального хозяйства городского поселения Одинцово</w:t>
            </w:r>
          </w:p>
        </w:tc>
      </w:tr>
      <w:tr w:rsidR="00C35A7E" w:rsidRPr="00DB2C1F" w:rsidTr="00A76531">
        <w:trPr>
          <w:trHeight w:val="70"/>
        </w:trPr>
        <w:tc>
          <w:tcPr>
            <w:tcW w:w="3402"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Цель подпрограммы</w:t>
            </w:r>
          </w:p>
        </w:tc>
        <w:tc>
          <w:tcPr>
            <w:tcW w:w="6804"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Создание комфортных и экологически благоприятных условий жизнедеятельности и отдыха населения городского поселения Одинцово</w:t>
            </w:r>
          </w:p>
        </w:tc>
      </w:tr>
      <w:tr w:rsidR="00C35A7E" w:rsidRPr="00DB2C1F" w:rsidTr="00A76531">
        <w:trPr>
          <w:trHeight w:val="1042"/>
        </w:trPr>
        <w:tc>
          <w:tcPr>
            <w:tcW w:w="3402"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Задачи подпрограммы</w:t>
            </w:r>
          </w:p>
        </w:tc>
        <w:tc>
          <w:tcPr>
            <w:tcW w:w="6804"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организация софинансирования капитального ремонта общего имущества и финансирования капитального ремонта муниципальных квартир в многоквартирных домах на территории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развитие жилищных отношений в городском поселении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3)поддержание объектов жилищно-коммунального комплекса в технически исправном состоянии, развитие инфраструктуры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4)энергосбережение и повышение энергетической эффективности объектов жилищно-коммунального комплекса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 организация благоустройства территории городского поселения Одинцово</w:t>
            </w:r>
          </w:p>
        </w:tc>
      </w:tr>
      <w:tr w:rsidR="00C35A7E" w:rsidRPr="00DB2C1F" w:rsidTr="00A76531">
        <w:trPr>
          <w:trHeight w:val="70"/>
        </w:trPr>
        <w:tc>
          <w:tcPr>
            <w:tcW w:w="3402"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Муниципальный заказчик подпрограммы</w:t>
            </w:r>
          </w:p>
        </w:tc>
        <w:tc>
          <w:tcPr>
            <w:tcW w:w="6804"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Администрация городского поселения Одинцово Одинцовского муниципального района Московской области</w:t>
            </w:r>
          </w:p>
        </w:tc>
      </w:tr>
      <w:tr w:rsidR="00C35A7E" w:rsidRPr="00DB2C1F" w:rsidTr="00A76531">
        <w:trPr>
          <w:trHeight w:val="70"/>
        </w:trPr>
        <w:tc>
          <w:tcPr>
            <w:tcW w:w="3402"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Сроки реализации подпрограммы</w:t>
            </w:r>
          </w:p>
        </w:tc>
        <w:tc>
          <w:tcPr>
            <w:tcW w:w="6804" w:type="dxa"/>
            <w:gridSpan w:val="5"/>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2014-2016 годы</w:t>
            </w:r>
          </w:p>
        </w:tc>
      </w:tr>
      <w:tr w:rsidR="00C35A7E" w:rsidRPr="00DB2C1F" w:rsidTr="00A76531">
        <w:trPr>
          <w:trHeight w:val="324"/>
        </w:trPr>
        <w:tc>
          <w:tcPr>
            <w:tcW w:w="3402" w:type="dxa"/>
            <w:vMerge w:val="restart"/>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Источники финансирования </w:t>
            </w:r>
            <w:r w:rsidRPr="00DB2C1F">
              <w:rPr>
                <w:rFonts w:ascii="Arial" w:eastAsia="Times New Roman" w:hAnsi="Arial" w:cs="Arial"/>
                <w:color w:val="000000"/>
                <w:sz w:val="24"/>
                <w:szCs w:val="24"/>
                <w:lang w:eastAsia="ru-RU"/>
              </w:rPr>
              <w:lastRenderedPageBreak/>
              <w:t>подпрограммы, в том числе по годам</w:t>
            </w:r>
          </w:p>
        </w:tc>
        <w:tc>
          <w:tcPr>
            <w:tcW w:w="2109" w:type="dxa"/>
            <w:vMerge w:val="restart"/>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 xml:space="preserve">Источник </w:t>
            </w:r>
            <w:r w:rsidRPr="00DB2C1F">
              <w:rPr>
                <w:rFonts w:ascii="Arial" w:eastAsia="Times New Roman" w:hAnsi="Arial" w:cs="Arial"/>
                <w:color w:val="000000"/>
                <w:sz w:val="24"/>
                <w:szCs w:val="24"/>
                <w:lang w:eastAsia="ru-RU"/>
              </w:rPr>
              <w:br/>
            </w:r>
            <w:r w:rsidRPr="00DB2C1F">
              <w:rPr>
                <w:rFonts w:ascii="Arial" w:eastAsia="Times New Roman" w:hAnsi="Arial" w:cs="Arial"/>
                <w:color w:val="000000"/>
                <w:sz w:val="24"/>
                <w:szCs w:val="24"/>
                <w:lang w:eastAsia="ru-RU"/>
              </w:rPr>
              <w:lastRenderedPageBreak/>
              <w:t>финансирования</w:t>
            </w:r>
          </w:p>
        </w:tc>
        <w:tc>
          <w:tcPr>
            <w:tcW w:w="4695" w:type="dxa"/>
            <w:gridSpan w:val="4"/>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Расходы (тыс. руб.)</w:t>
            </w:r>
          </w:p>
        </w:tc>
      </w:tr>
      <w:tr w:rsidR="00C35A7E" w:rsidRPr="00DB2C1F" w:rsidTr="00A76531">
        <w:trPr>
          <w:trHeight w:val="70"/>
        </w:trPr>
        <w:tc>
          <w:tcPr>
            <w:tcW w:w="3402"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109"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w:t>
            </w:r>
          </w:p>
        </w:tc>
        <w:tc>
          <w:tcPr>
            <w:tcW w:w="1134"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2015</w:t>
            </w:r>
          </w:p>
        </w:tc>
        <w:tc>
          <w:tcPr>
            <w:tcW w:w="1134"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2016</w:t>
            </w:r>
          </w:p>
        </w:tc>
        <w:tc>
          <w:tcPr>
            <w:tcW w:w="1293"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r>
      <w:tr w:rsidR="00C35A7E" w:rsidRPr="00DB2C1F" w:rsidTr="00A76531">
        <w:trPr>
          <w:trHeight w:val="300"/>
        </w:trPr>
        <w:tc>
          <w:tcPr>
            <w:tcW w:w="3402"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109" w:type="dxa"/>
            <w:tcBorders>
              <w:top w:val="single" w:sz="4" w:space="0" w:color="auto"/>
              <w:left w:val="nil"/>
              <w:bottom w:val="single" w:sz="4" w:space="0" w:color="auto"/>
              <w:right w:val="single" w:sz="4" w:space="0" w:color="auto"/>
            </w:tcBorders>
            <w:noWrap/>
            <w:vAlign w:val="bottom"/>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c>
          <w:tcPr>
            <w:tcW w:w="1134"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266 845 </w:t>
            </w:r>
          </w:p>
        </w:tc>
        <w:tc>
          <w:tcPr>
            <w:tcW w:w="1134"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284 191 </w:t>
            </w:r>
          </w:p>
        </w:tc>
        <w:tc>
          <w:tcPr>
            <w:tcW w:w="1134"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284 191 </w:t>
            </w:r>
          </w:p>
        </w:tc>
        <w:tc>
          <w:tcPr>
            <w:tcW w:w="1293" w:type="dxa"/>
            <w:tcBorders>
              <w:top w:val="single" w:sz="4" w:space="0" w:color="auto"/>
              <w:left w:val="nil"/>
              <w:bottom w:val="single" w:sz="4" w:space="0" w:color="auto"/>
              <w:right w:val="single" w:sz="4" w:space="0" w:color="auto"/>
            </w:tcBorders>
            <w:noWrap/>
            <w:vAlign w:val="center"/>
          </w:tcPr>
          <w:p w:rsidR="00C35A7E" w:rsidRPr="00DB2C1F" w:rsidRDefault="00C35A7E" w:rsidP="00A76531">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835 227</w:t>
            </w:r>
          </w:p>
        </w:tc>
      </w:tr>
      <w:tr w:rsidR="00C35A7E" w:rsidRPr="00DB2C1F" w:rsidTr="00A76531">
        <w:trPr>
          <w:trHeight w:val="300"/>
        </w:trPr>
        <w:tc>
          <w:tcPr>
            <w:tcW w:w="3402"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109" w:type="dxa"/>
            <w:tcBorders>
              <w:top w:val="single" w:sz="4" w:space="0" w:color="auto"/>
              <w:left w:val="nil"/>
              <w:bottom w:val="single" w:sz="4" w:space="0" w:color="auto"/>
              <w:right w:val="single" w:sz="4" w:space="0" w:color="auto"/>
            </w:tcBorders>
            <w:noWrap/>
            <w:vAlign w:val="bottom"/>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134"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134"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293"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r>
      <w:tr w:rsidR="00C35A7E" w:rsidRPr="00DB2C1F" w:rsidTr="00A76531">
        <w:trPr>
          <w:trHeight w:val="273"/>
        </w:trPr>
        <w:tc>
          <w:tcPr>
            <w:tcW w:w="3402" w:type="dxa"/>
            <w:vMerge/>
            <w:tcBorders>
              <w:top w:val="single" w:sz="4" w:space="0" w:color="auto"/>
              <w:left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109" w:type="dxa"/>
            <w:tcBorders>
              <w:top w:val="single" w:sz="4" w:space="0" w:color="auto"/>
              <w:left w:val="nil"/>
              <w:bottom w:val="single" w:sz="4" w:space="0" w:color="auto"/>
              <w:right w:val="single" w:sz="4" w:space="0" w:color="auto"/>
            </w:tcBorders>
            <w:vAlign w:val="bottom"/>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Средства </w:t>
            </w:r>
            <w:r w:rsidRPr="00DB2C1F">
              <w:rPr>
                <w:rFonts w:ascii="Arial" w:eastAsia="Times New Roman" w:hAnsi="Arial" w:cs="Arial"/>
                <w:color w:val="000000"/>
                <w:sz w:val="24"/>
                <w:szCs w:val="24"/>
                <w:lang w:eastAsia="ru-RU"/>
              </w:rPr>
              <w:br/>
              <w:t>бюджета городского поселения Одинцово</w:t>
            </w:r>
          </w:p>
        </w:tc>
        <w:tc>
          <w:tcPr>
            <w:tcW w:w="1134"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266 845 </w:t>
            </w:r>
          </w:p>
        </w:tc>
        <w:tc>
          <w:tcPr>
            <w:tcW w:w="1134"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284 191 </w:t>
            </w:r>
          </w:p>
        </w:tc>
        <w:tc>
          <w:tcPr>
            <w:tcW w:w="1134"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284 191 </w:t>
            </w:r>
          </w:p>
        </w:tc>
        <w:tc>
          <w:tcPr>
            <w:tcW w:w="1293"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835 227  </w:t>
            </w:r>
          </w:p>
        </w:tc>
      </w:tr>
      <w:tr w:rsidR="00C35A7E" w:rsidRPr="00DB2C1F" w:rsidTr="00A76531">
        <w:trPr>
          <w:trHeight w:val="273"/>
        </w:trPr>
        <w:tc>
          <w:tcPr>
            <w:tcW w:w="3402" w:type="dxa"/>
            <w:vMerge/>
            <w:tcBorders>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109" w:type="dxa"/>
            <w:tcBorders>
              <w:top w:val="single" w:sz="4" w:space="0" w:color="auto"/>
              <w:left w:val="nil"/>
              <w:bottom w:val="single" w:sz="4" w:space="0" w:color="auto"/>
              <w:right w:val="single" w:sz="4" w:space="0" w:color="auto"/>
            </w:tcBorders>
            <w:vAlign w:val="bottom"/>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Внебюджетные источники</w:t>
            </w:r>
          </w:p>
        </w:tc>
        <w:tc>
          <w:tcPr>
            <w:tcW w:w="1134"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134"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134"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293"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r>
      <w:tr w:rsidR="00C35A7E" w:rsidRPr="00DB2C1F" w:rsidTr="00A76531">
        <w:trPr>
          <w:trHeight w:val="70"/>
        </w:trPr>
        <w:tc>
          <w:tcPr>
            <w:tcW w:w="3402"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Планируемые результаты </w:t>
            </w:r>
            <w:r w:rsidRPr="00DB2C1F">
              <w:rPr>
                <w:rFonts w:ascii="Arial" w:eastAsia="Times New Roman" w:hAnsi="Arial" w:cs="Arial"/>
                <w:color w:val="000000"/>
                <w:sz w:val="24"/>
                <w:szCs w:val="24"/>
                <w:lang w:eastAsia="ru-RU"/>
              </w:rPr>
              <w:br/>
              <w:t>реализации подпрограммы</w:t>
            </w:r>
          </w:p>
        </w:tc>
        <w:tc>
          <w:tcPr>
            <w:tcW w:w="6804"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повышение безопасности и комфортности проживания жителей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исполнение законодательных и нормативных документов в сфере жилищно-коммунального хозяйства;</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улучшение жилищных условий граждан;</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 снижение аварийности на объектах жилищно-коммунального комплекса;</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 эффективное расходование энергетических и финансовых средств на содержание и ремонт объектов жилищно-коммунального комплекса;</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 повышение уровня культуры населения в области энергосбережения;</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 обеспечение чистоты и порядка на территории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8)повышение роли собственников помещений многоквартирных домов в управлении, организации и проведении капитального ремонта общего имущества многоквартирных домов;</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 создание благоприятных условий для отдыха жителей поселения</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 совершенствование эстетического вида поселения;</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11) повышение уровня культуры населения, поддержка инициатив жителей по благоустройству, санитарной очистке придомовых территорий;</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12) обеспечение чистоты и порядка на территории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13) улучшение экологической обстановки и создание благоприятной среды на территории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14) создание зелёных зон для отдыха горожан;</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15) улучшение технического состояния объектов благоустройства;</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16) повышение степени удовлетворённости населения уровнем благоустройства;</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17) повышение уровня благоустройства объектов жилищного фонда.</w:t>
            </w:r>
          </w:p>
        </w:tc>
      </w:tr>
    </w:tbl>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lastRenderedPageBreak/>
        <w:t>2. Цель и задачи подпрограммы</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sz w:val="24"/>
          <w:szCs w:val="24"/>
        </w:rPr>
        <w:t xml:space="preserve">Целью подпрограммы является </w:t>
      </w:r>
      <w:r w:rsidRPr="00DB2C1F">
        <w:rPr>
          <w:rFonts w:ascii="Arial" w:eastAsia="Times New Roman" w:hAnsi="Arial" w:cs="Arial"/>
          <w:color w:val="000000"/>
          <w:sz w:val="24"/>
          <w:szCs w:val="24"/>
          <w:lang w:eastAsia="ru-RU"/>
        </w:rPr>
        <w:t>создание комфортных и экологически благоприятных условий жизнедеятельности и отдыха населения городского поселения Одинцово. Цель подпрограммы реализуется посредством решения комплекса задач:</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организации софинансирования капитального ремонта общего имущества и финансирования капитального ремонта муниципальных квартир в многоквартирных домах на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развития жилищных отношений в городском поселении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поддержания объектов жилищно-коммунального комплекса в технически исправном состоянии, развития инфраструктуры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энергосбережения и повышения энергетической эффективности объектов жилищно-коммунального комплекса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организации благоустройства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организации управления многоквартирными домами;</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обеспечения доступности инвалидов и других маломобильных групп населения к объектам жилищного фонда;</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возмещения ущерба имуществу граждан в результате аварий и дефектов на инженерных системах и строительных конструкциях муниципальных многоквартирных  домов.</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3. Обобщенная характеристика мероприятий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Основными направлениями реализации подпрограммы являются: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 Организация софинансирования капитального ремонта общего имущества в муниципальных многоквартирных домах на территории городского поселения.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Данное направление включает в себя следующие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1.1. Уплата ежемесячных взносов на капитальный ремонт общего имущества в многоквартирных домах, что обеспечит реализацию требований Закона Московской области «Об организации проведения капитального ремонта общего имущества в многоквартирных домах, расположенных на территории Московской области» от 01 июля 2013 года №66/2013-ОЗ в отношении помещений, собственником которых является городское поселение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1.2. Софинансирование работ по капитальному ремонту общего имущества муниципальных многоквартирных домов на территории городского поселения Одинцово. В рамках мероприятия в соответствии со ст.191 Жилищного кодекса РФ товариществам собственников жилья и управляющим компаниям предоставляются меры муниципальной поддержки капитального ремонта в форме и на условиях, предусмотренных соответствующими муниципальными правовыми актами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 Развитие жилищных отношений в городском поселении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Направление предполагает реализацию следующих мероприятий: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2.1. Признание жилых помещений непригодными для проживания, что обеспечит своевременное переселение жителей из ветхого и аварийного жилья. Мероприятие предусматривает проведение ряда процедур по обследованию жилых помещений, подготовку соответствующей документации, работу с застройщиками и жителями.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 Модернизация инфраструктуры коммунального хозяйства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Направление включает в себя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3.1. Проектирование и строительство объектов теплоснабжения на территории городского поселения Одинцово, что обеспечит предоставление населению качественных услуг теплоснабжения. В рамках мероприятия в населенных пунктах городского поселения Одинцово будут построены (реконструированы) котельные и тепловые сети.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3.2. Проектирование и строительство объектов водопроводно-канализационного хозяйства на территории городского поселения Одинцово, что обеспечит предоставление населению качественных услуг водоснабжения и водоотведения. В рамках мероприятия в населенных пунктах городского поселения Одинцово будут построены (реконструированы):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насосные станции;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водопроводно-канализационные сети и водопроводные колодцы;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канализационные коллекторы;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станции биологической очистки.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3.3. Проектирование и строительство объектов электроснабжения на территории городского поселения Одинцово, что обеспечит удовлетворение растущих потребностей населения и организаций в электрической энергии.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3.4. Капитальный ремонт объектов теплоснабжения на территории городского поселения Одинцово, что обеспечит снижение аварийности систем теплоснабжения и повышение качества соответствующих услуг. В рамках мероприятия будет проведен капитальный ремонт котельных и тепловых сетей в населенных пунктах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3.5. Капитальный ремонт объектов водопроводно-канализационного хозяйства на территории городского поселения Одинцово, что обеспечит снижение аварийности систем водоснабжения и водоотведения и повышение качества соответствующих услуг. В рамках мероприятия будет проведен капитальный ремонт водопроводно-канализационных сетей, водопроводных колодцев и насосных станций в населенных пунктах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3.6. Капитальный ремонт объектов электроснабжения на территории городского поселения Одинцово, что обеспечит снижение аварийности систем электроснабжения и повышение качества соответствующих услуг.</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3.7. Проектирование и строительство объектов газоснабжения на территории городского поселения Одинцово, что обеспечит увеличение доли населенных пунктов с централизованной системой газоснабжения.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3.8. Капитальный ремонт объектов газоснабжения на территории городского поселения Одинцово, что обеспечит снижение аварийности систем газоснабжения и повышение качества соответствующих услуг.</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4. Энергосбережение и повышение энергетической эффективности жилищно-коммунальной инфраструктуры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Направление предполагает реализацию следующих мероприятий: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4.1. Установка и обслуживание общедомовых и квартирных приборов учета потребления коммунальных ресурсов что обеспечит автоматизированный учет потребления коммунальных ресурсов на территории поселения и снижение соответствующих расходов населения.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4.2. Установка и обслуживание энергоэффективных источников света в местах общего пользования, что обеспечит снижение затрат электроэнергии на уличное освещение территории городского поселения Одинцово. В рамках мероприятия во всех населенных пунктах поселения проводится замена традиционных ламп накаливания на экологически чистые светодиодные осветительные системы с более продолжительным сроком службы.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4.3. Повышение тепловой защиты муниципальных многоквартирных домов, что обеспечит снижение уровня потребления тепловых ресурсов и экономию денежных средств на теплоснабжение жилых помещений.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4.4. Проведение информационно-разъяснительной работы среди жителей городского поселения Одинцово о способах энергосбережения, что обеспечит </w:t>
      </w:r>
      <w:r w:rsidRPr="00DB2C1F">
        <w:rPr>
          <w:rFonts w:ascii="Arial" w:eastAsia="Times New Roman" w:hAnsi="Arial" w:cs="Arial"/>
          <w:sz w:val="24"/>
          <w:szCs w:val="24"/>
        </w:rPr>
        <w:lastRenderedPageBreak/>
        <w:t xml:space="preserve">формирование у населения культуры энергосбережения. В рамках мероприятия изготавливаются и распространяются информационные материалы о способах экономии электрической энергии в бытовых условиях, экономики тепла, воды и газа. Также в рамках мероприятия организуется взаимодействие с управляющими компаниями, работающими на территории поселения, с целью проведения совместных семинаров для жителей по вопросам повышения энергетической эффективности и энергосбережения в многоквартирных домах.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5. Организация благоустройства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Направление включает в себя следующие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5.1. Организация уличного освещения мест общего пользования на территории городского поселения Одинцово. В рамках мероприятия осуществляется:</w:t>
      </w:r>
    </w:p>
    <w:p w:rsidR="00C35A7E" w:rsidRPr="00DB2C1F" w:rsidRDefault="00C35A7E" w:rsidP="00C35A7E">
      <w:pPr>
        <w:spacing w:after="0" w:line="240" w:lineRule="auto"/>
        <w:ind w:firstLine="567"/>
        <w:jc w:val="both"/>
        <w:rPr>
          <w:rFonts w:ascii="Arial" w:eastAsia="Times New Roman" w:hAnsi="Arial" w:cs="Arial"/>
          <w:color w:val="121212"/>
          <w:sz w:val="24"/>
          <w:szCs w:val="24"/>
        </w:rPr>
      </w:pPr>
      <w:r w:rsidRPr="00DB2C1F">
        <w:rPr>
          <w:rFonts w:ascii="Arial" w:eastAsia="Times New Roman" w:hAnsi="Arial" w:cs="Arial"/>
          <w:color w:val="000000"/>
          <w:sz w:val="24"/>
          <w:szCs w:val="24"/>
        </w:rPr>
        <w:t>з</w:t>
      </w:r>
      <w:r w:rsidRPr="00DB2C1F">
        <w:rPr>
          <w:rFonts w:ascii="Arial" w:eastAsia="Times New Roman" w:hAnsi="Arial" w:cs="Arial"/>
          <w:color w:val="121212"/>
          <w:sz w:val="24"/>
          <w:szCs w:val="24"/>
        </w:rPr>
        <w:t>амена перегоревших электроламп и вышедшего из строя оборудования;</w:t>
      </w:r>
    </w:p>
    <w:p w:rsidR="00C35A7E" w:rsidRPr="00DB2C1F" w:rsidRDefault="00C35A7E" w:rsidP="00C35A7E">
      <w:pPr>
        <w:spacing w:after="0" w:line="240" w:lineRule="auto"/>
        <w:ind w:firstLine="567"/>
        <w:jc w:val="both"/>
        <w:rPr>
          <w:rFonts w:ascii="Arial" w:eastAsia="Times New Roman" w:hAnsi="Arial" w:cs="Arial"/>
          <w:color w:val="121212"/>
          <w:sz w:val="24"/>
          <w:szCs w:val="24"/>
        </w:rPr>
      </w:pPr>
      <w:r w:rsidRPr="00DB2C1F">
        <w:rPr>
          <w:rFonts w:ascii="Arial" w:eastAsia="Times New Roman" w:hAnsi="Arial" w:cs="Arial"/>
          <w:color w:val="121212"/>
          <w:sz w:val="24"/>
          <w:szCs w:val="24"/>
        </w:rPr>
        <w:t>замена, ремонт  и техническое обслуживание светильников;</w:t>
      </w:r>
    </w:p>
    <w:p w:rsidR="00C35A7E" w:rsidRPr="00DB2C1F" w:rsidRDefault="00C35A7E" w:rsidP="00C35A7E">
      <w:pPr>
        <w:spacing w:after="0" w:line="240" w:lineRule="auto"/>
        <w:ind w:firstLine="567"/>
        <w:jc w:val="both"/>
        <w:rPr>
          <w:rFonts w:ascii="Arial" w:eastAsia="Times New Roman" w:hAnsi="Arial" w:cs="Arial"/>
          <w:color w:val="121212"/>
          <w:sz w:val="24"/>
          <w:szCs w:val="24"/>
        </w:rPr>
      </w:pPr>
      <w:r w:rsidRPr="00DB2C1F">
        <w:rPr>
          <w:rFonts w:ascii="Arial" w:eastAsia="Times New Roman" w:hAnsi="Arial" w:cs="Arial"/>
          <w:color w:val="121212"/>
          <w:sz w:val="24"/>
          <w:szCs w:val="24"/>
        </w:rPr>
        <w:t>замена пускателей;</w:t>
      </w:r>
    </w:p>
    <w:p w:rsidR="00C35A7E" w:rsidRPr="00DB2C1F" w:rsidRDefault="00C35A7E" w:rsidP="00C35A7E">
      <w:pPr>
        <w:spacing w:after="0" w:line="240" w:lineRule="auto"/>
        <w:ind w:firstLine="567"/>
        <w:jc w:val="both"/>
        <w:rPr>
          <w:rFonts w:ascii="Arial" w:eastAsia="Times New Roman" w:hAnsi="Arial" w:cs="Arial"/>
          <w:color w:val="121212"/>
          <w:sz w:val="24"/>
          <w:szCs w:val="24"/>
        </w:rPr>
      </w:pPr>
      <w:r w:rsidRPr="00DB2C1F">
        <w:rPr>
          <w:rFonts w:ascii="Arial" w:eastAsia="Times New Roman" w:hAnsi="Arial" w:cs="Arial"/>
          <w:color w:val="121212"/>
          <w:sz w:val="24"/>
          <w:szCs w:val="24"/>
        </w:rPr>
        <w:t>замена, ремонт и техническое обслуживание автоматики;</w:t>
      </w:r>
    </w:p>
    <w:p w:rsidR="00C35A7E" w:rsidRPr="00DB2C1F" w:rsidRDefault="00C35A7E" w:rsidP="00C35A7E">
      <w:pPr>
        <w:spacing w:after="0" w:line="240" w:lineRule="auto"/>
        <w:ind w:firstLine="567"/>
        <w:jc w:val="both"/>
        <w:rPr>
          <w:rFonts w:ascii="Arial" w:eastAsia="Times New Roman" w:hAnsi="Arial" w:cs="Arial"/>
          <w:color w:val="000000"/>
          <w:spacing w:val="-7"/>
          <w:sz w:val="24"/>
          <w:szCs w:val="24"/>
        </w:rPr>
      </w:pPr>
      <w:r w:rsidRPr="00DB2C1F">
        <w:rPr>
          <w:rFonts w:ascii="Arial" w:eastAsia="Times New Roman" w:hAnsi="Arial" w:cs="Arial"/>
          <w:color w:val="000000"/>
          <w:spacing w:val="-7"/>
          <w:sz w:val="24"/>
          <w:szCs w:val="24"/>
        </w:rPr>
        <w:t>обеспечение  круглосуточного  диспетчерского управления  наружным  освещением по графику включения и отключения сетей уличного освещения;</w:t>
      </w:r>
    </w:p>
    <w:p w:rsidR="00C35A7E" w:rsidRPr="00DB2C1F" w:rsidRDefault="00C35A7E" w:rsidP="00C35A7E">
      <w:pPr>
        <w:spacing w:after="0" w:line="240" w:lineRule="auto"/>
        <w:ind w:firstLine="567"/>
        <w:jc w:val="both"/>
        <w:rPr>
          <w:rFonts w:ascii="Arial" w:eastAsia="Times New Roman" w:hAnsi="Arial" w:cs="Arial"/>
          <w:color w:val="121212"/>
          <w:sz w:val="24"/>
          <w:szCs w:val="24"/>
        </w:rPr>
      </w:pPr>
      <w:r w:rsidRPr="00DB2C1F">
        <w:rPr>
          <w:rFonts w:ascii="Arial" w:eastAsia="Times New Roman" w:hAnsi="Arial" w:cs="Arial"/>
          <w:color w:val="121212"/>
          <w:sz w:val="24"/>
          <w:szCs w:val="24"/>
        </w:rPr>
        <w:t>текущий ремонт и техническое обслуживание воздушных и кабельных  электролиний уличного освещения;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121212"/>
          <w:sz w:val="24"/>
          <w:szCs w:val="24"/>
        </w:rPr>
        <w:t xml:space="preserve">обрезка деревьев вдоль </w:t>
      </w:r>
      <w:r w:rsidRPr="00DB2C1F">
        <w:rPr>
          <w:rFonts w:ascii="Arial" w:eastAsia="Times New Roman" w:hAnsi="Arial" w:cs="Arial"/>
          <w:sz w:val="24"/>
          <w:szCs w:val="24"/>
        </w:rPr>
        <w:t>воздушных и кабельных электролиний напряжением и утилизация спиленных веток;</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оплата электрической энергии, потребленной системой уличного освещения.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5.2. Организация и содержание мест захоронения на территории городского поселения Одинцово. Мероприятие включает в себя: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зимнюю  ручную очистку  дорожек общего пользования, проходов между могилами, иных участков общего пользования на территории местных кладбищ;</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зимнюю механизированную очистку дорог, находящихся на территории муниципальных кладбищ;</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подсыпку дорожек песком и щебнем в зимний период;</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летнюю ручную очистку дорожек общего пользования, проходов между могилами, иных участков общего пользования;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летнюю механизированную очистку дорог, находящихся на территории кладбищ;</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подсыпку дорожек песком и щебнем в летний период;</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сбор крупного и мелкого  мусора на территории кладбищ, его погрузку и вывоз, уборку урн;</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поливку зеленых насаждений на территории кладбищ;</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устройство дорожек с асфальтобетонным покрытием;</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покраску ограждений;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техническое обслуживание и ремонт инженерных коммуникаций.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5.3. Организация деятельности мест захоронений на территории городского поселения Одинцово. В рамках мероприятия осуществляется обеспечение деятельности МКУ «Служба городских кладбищ», решающее следующие задачи: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выделение земельных участков для захоронений;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инвентаризация и паспортизация захоронений; р</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регистрация захоронений умерших в регистрационной книге;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контроль за соблюдением порядка захоронений, соблюдение правил пожарной безопасности;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ведение информационной базы данных по муниципальным кладбищам в электронном виде;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 xml:space="preserve">обеспечение содержания, эксплуатации объектов инженерной инфраструктуры и благоустройства кладбища;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контроль за своевременной подготовкой могил, захоронений умерших (погибших), урн с прахом или праха после кремации, установка регистрационных знаков;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содержание братских могил, могил, находящихся под охраной государства, других захоронений.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5.4. Благоустройство, озеленение и цветочное оформление территории поселения, что обеспечит эстетический вид общественных зон и основных муниципальных объектов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5.5. Сбор и вывоз твердых бытовых отходов и крупногабаритного мусора с мусоросборных площадок, что обеспечит чистоту и порядок рядом с многоквартирными жилыми домами в соответствии с санитарными нормами и правилами.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5.6. Отлов безнадзорных животных на территории поселения. Мероприятие включает в себя: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отлов безнадзорных животных, а также сбор павших безнадзорных животных при обследовании территории поселения, по заявкам от граждан, учреждений здравоохранения и образования, организаций, занимающихся содержанием муниципального жилого фонда, управляющих организаций, осуществляющих управление многоквартирными домами и других заинтересованных организаций;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транспортировку отловленных безнадзорных и бродячих животных на специально оборудованных автомобилях;</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временное содержание отловленных безнадзорных и бродячих животных;</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передачу в приют, при востребовании передачу гражданам, выпуск в естественную среду обитания или усыпление (эвтаназию) и последующую утилизацию (кремацию) отловленных безнадзорных и бродячих животных.</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5.7. Обслуживание мобильных туалетных кабин на территории поселения, что обеспечит их соответствие установленным санитарным нормам и правилам.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5.8. Санитарная рубка и опиловка сухостойных и аварийных деревьев на территории поселения, что обеспечит безопасность населения и транспортных средств.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5.9. Приобретение товаров, необходимых материальных средств для проведения общегородских субботников, в рамках которого приобретается техника, инвентарь и материалы, необходимые для поддержания чистоты и порядка на территории поселения.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5.10. Ремонт детских игровых площадок, городков на территории поселения, что обеспечит безопасность их использования детьми и подростками.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5.11. Посадка древесно-кустарниковой растительности, что обеспечит улучшение экологической обстановки на территории поселения.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5.12. Изготовление, монтаж новых детских игровых площадок на территории поселения, что обеспечит своевременную замену устаревших конструкций, а также увеличение общей площади детских игровых площадок на территории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5.13. Приобретение контейнеров (бункеров) для нужд поселения, с целью качественного оказания услуг по сбору и вывозу мусора на территории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5.14. Приобретение и установка урн (вдоль городских дорог, в скверах, зонах отдыха), для обеспечения чистоты на территории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5.15. Приобретение средств малой механизации, в том числе средств по уходу за древесно-кустарниковой растительностью, что обеспечит рост эффективности труда.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5.16. Устройство ограждения общегородских, внутриквартальных, придомовых газонов, цветников, что обеспечит их соответствие действующим нормам, а также ограничит доступ пешеходов к газонам и цветникам.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 xml:space="preserve">5.17. Устройство ограждения детских игровых площадок по обращениям уполномоченных Главы, по заявлениям управляющих компаний, жителей города, для обеспечения безопасности детей, а также предотвращению въезда транспортных средств на детские игровые площадки.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5.18. Утилизация изношенных легковых, грузовых автопокрышек на территории поселения, с целью обеспечения своевременной утилизации и переработки данных отходов.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5.19. Приобретение песка, плодородного грунта по обращениям уполномоченных Главы, жителей города, с целью своевременного наполнения детских игровых площадок, газонов и цветников.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5.20. Приобретение цветочной рассады по обращениям уполномоченных Главы, жителей города, с целью своевременной посадки цветочной рассады в специально отведенных на это местах.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5.21. Организация перевозки грузов для нужд поселения, с целью обеспечения реализации соответствующих муниципальных услуг.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5.22. Приобретение, установка малых архитектурных форм, скульптурных композиций, способствующих улучшению архитектурно-планировочного облика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5.23. Дезинсекция территории поселения от клещей, с целью обеспечения безопасности жителей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5.24. Размещение отходов на полигоне "Часцы" при проведении общегородских субботников, с целью очистки территории городского поселения Одинцово от мусора и прочих отходов.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5.25. Устройство новых контейнерных (бункерных), ремонт существующих контейнерных площадок, с целью обеспечения жителей качественными услугами в области сбора и вывоза мусора.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5.26. Изготовление и монтаж разделительных дуг безопасности на придомовых тротуарах, предотвращающих возможность въезда на тротуары автотранспортных средств, с целью обеспечения безопасности перемещения жителей по тротуарам,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5.27. Замена секций металлического ограждения на Можайском шоссе, с целью своевременной замены и ремонта устаревших конструкций.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5.28. Обследование технического состояния детских игровых площадок, с целью выявления проблемных территорий и принятия соответствующих мер по их устранению.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5.29. Установка информационных стендов на детских площадках, с целью эффективного информирования жителей.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5.30. Обеспечение предоставления населению городского поселения Одинцово муниципальных услуг в сфере благоустройства (МБУ "ОГХ"), предусмотренных действующим законодательством.</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6. Организация управления многоквартирными домами, с целью обеспечения благоприятных и безопасных условий проживания граждан, надлежащее содержание общего имущества в многоквартирных домах, решение вопросов пользования указанным имуществом, а также предоставление коммунальных услуг гражданам.</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7. Обеспечение доступности инвалидов и других маломобильных групп населения к объектам жилищного фонда. Мероприятие проводится с целью формирования доступной среды жизнедеятельности для инвалидов и других маломобильных групп населения  на территории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8. Возмещение ущерба имуществу граждан в результате аварий и дефектов на инженерных системах и строительных конструкциях муниципальных многоквартирных  домов. Мероприятие проводится с целью обеспечения социальной поддержки граждан, имуществу которых был причинен ущерб.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w:t>
      </w:r>
      <w:r w:rsidR="00A76531">
        <w:rPr>
          <w:rFonts w:ascii="Arial" w:eastAsia="Times New Roman" w:hAnsi="Arial" w:cs="Arial"/>
          <w:sz w:val="24"/>
          <w:szCs w:val="24"/>
        </w:rPr>
        <w:t xml:space="preserve"> </w:t>
      </w:r>
      <w:r w:rsidRPr="00DB2C1F">
        <w:rPr>
          <w:rFonts w:ascii="Arial" w:eastAsia="Times New Roman" w:hAnsi="Arial" w:cs="Arial"/>
          <w:sz w:val="24"/>
          <w:szCs w:val="24"/>
        </w:rPr>
        <w:t>9.</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4. Планируемые результаты реализации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Реализация мероприятий подпрограммы позволит обеспечить </w:t>
      </w:r>
      <w:r w:rsidRPr="00DB2C1F">
        <w:rPr>
          <w:rFonts w:ascii="Arial" w:eastAsia="Times New Roman" w:hAnsi="Arial" w:cs="Arial"/>
          <w:color w:val="000000"/>
          <w:sz w:val="24"/>
          <w:szCs w:val="24"/>
          <w:lang w:eastAsia="ru-RU"/>
        </w:rPr>
        <w:t>благоприятные условия жизнедеятельности населения городского поселения Одинцово</w:t>
      </w:r>
      <w:r w:rsidRPr="00DB2C1F">
        <w:rPr>
          <w:rFonts w:ascii="Arial" w:eastAsia="Times New Roman" w:hAnsi="Arial" w:cs="Arial"/>
          <w:sz w:val="24"/>
          <w:szCs w:val="24"/>
        </w:rPr>
        <w:t>, в том числе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повышение безопасности и комфортности проживания жителей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исполнение законодательных и нормативных документов в сфере жилищно-коммунального хозяйства;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улучшение жилищных условий граждан;</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снижение аварийности на объектах жилищно-коммунального комплекса;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эффективное расходование энергетических и финансовых средств на содержание и ремонт объектов жилищно-коммунального комплекса;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повышение уровня культуры населения в области энергосбережения;</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чистоту и порядок на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 xml:space="preserve">повышение роли собственников помещений многоквартирных домов в управлении, организации и проведении капитального ремонта общего имущества многоквартирных домов;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создание благоприятных условий для отдыха жителей поселения;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совершенствование эстетического вида поселения;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повышение уровня культуры населения, поддержку инициатив жителей по благоустройству, санитарной очистке придомовых территорий;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улучшение экологической обстановки и создание среды, комфортной для проживания жителей поселения;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создание зелёных зон для отдыха горожан;</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улучшение технического состояния объектов благоустройства;</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повышение степени удовлетворённости населения уровнем благоустройства.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Количественные и</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качественные целевые показатели, характеризующие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достижение цели и решение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задач подпрограммы, представлены в приложении №</w:t>
      </w:r>
      <w:r w:rsidR="00A76531">
        <w:rPr>
          <w:rFonts w:ascii="Arial" w:eastAsia="Times New Roman" w:hAnsi="Arial" w:cs="Arial"/>
          <w:sz w:val="24"/>
          <w:szCs w:val="24"/>
        </w:rPr>
        <w:t xml:space="preserve"> </w:t>
      </w:r>
      <w:r w:rsidRPr="00DB2C1F">
        <w:rPr>
          <w:rFonts w:ascii="Arial" w:eastAsia="Times New Roman" w:hAnsi="Arial" w:cs="Arial"/>
          <w:sz w:val="24"/>
          <w:szCs w:val="24"/>
        </w:rPr>
        <w:t>10.</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 xml:space="preserve">5. Финансовое обеспечение реализации подпрограммы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Финансовое обеспечение реализации подпрограммы осуществляется за счет средств местного бюджета городского поселения Одинцово и внебюджетных источников.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Объем финансирования мероприятий подпрограммы в 2014-2016 годах составит:</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2014 год – 266 845 тыс. руб., в том числе: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бюджет Московской области – 0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бюджет городского поселения Одинцово – 266 845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внебюджетные источники – 0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2015 год – 284 191 тыс. руб., в том числе: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бюджет Московской области – 0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бюджет городского поселения Одинцово – 284 191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внебюджетные источники – 0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2016 год – 284 191 тыс. руб., в том числе: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бюджет Московской области – 0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бюджет городского поселения Одинцово – 284 191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внебюджетные источники – 0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 </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 xml:space="preserve">Подпрограмма </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lastRenderedPageBreak/>
        <w:t>«Развитие дорожно-транспортной инфраструктуры городского поселения Одинцово»</w:t>
      </w:r>
    </w:p>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1. Паспорт подпрограммы «Развитие дорожно-транспортной инфраструктуры городского поселения Одинцово» (далее – подпрограмма)</w:t>
      </w:r>
    </w:p>
    <w:tbl>
      <w:tblPr>
        <w:tblW w:w="10206" w:type="dxa"/>
        <w:tblInd w:w="108" w:type="dxa"/>
        <w:tblLayout w:type="fixed"/>
        <w:tblLook w:val="00A0"/>
      </w:tblPr>
      <w:tblGrid>
        <w:gridCol w:w="3561"/>
        <w:gridCol w:w="2251"/>
        <w:gridCol w:w="1098"/>
        <w:gridCol w:w="1099"/>
        <w:gridCol w:w="1098"/>
        <w:gridCol w:w="1099"/>
      </w:tblGrid>
      <w:tr w:rsidR="00C35A7E" w:rsidRPr="00DB2C1F" w:rsidTr="00A76531">
        <w:trPr>
          <w:trHeight w:val="70"/>
        </w:trPr>
        <w:tc>
          <w:tcPr>
            <w:tcW w:w="356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Наименование</w:t>
            </w:r>
            <w:r w:rsidRPr="00DB2C1F">
              <w:rPr>
                <w:rFonts w:ascii="Arial" w:eastAsia="Times New Roman" w:hAnsi="Arial" w:cs="Arial"/>
                <w:color w:val="000000"/>
                <w:sz w:val="24"/>
                <w:szCs w:val="24"/>
                <w:lang w:eastAsia="ru-RU"/>
              </w:rPr>
              <w:br/>
              <w:t>подпрограммы</w:t>
            </w:r>
          </w:p>
        </w:tc>
        <w:tc>
          <w:tcPr>
            <w:tcW w:w="6645" w:type="dxa"/>
            <w:gridSpan w:val="5"/>
            <w:tcBorders>
              <w:top w:val="single" w:sz="4" w:space="0" w:color="auto"/>
              <w:left w:val="nil"/>
              <w:bottom w:val="single" w:sz="4" w:space="0" w:color="auto"/>
              <w:right w:val="single" w:sz="4" w:space="0" w:color="000000"/>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Развитие дорожно-транспортной инфраструктуры городского поселения Одинцово</w:t>
            </w:r>
          </w:p>
        </w:tc>
      </w:tr>
      <w:tr w:rsidR="00C35A7E" w:rsidRPr="00DB2C1F" w:rsidTr="00A76531">
        <w:trPr>
          <w:trHeight w:val="70"/>
        </w:trPr>
        <w:tc>
          <w:tcPr>
            <w:tcW w:w="356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Цель подпрограммы</w:t>
            </w:r>
          </w:p>
        </w:tc>
        <w:tc>
          <w:tcPr>
            <w:tcW w:w="6645"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Обеспечение безопасности дорожного движения, чистоты и порядка на дорогах местного значения городского поселения Одинцово</w:t>
            </w:r>
          </w:p>
        </w:tc>
      </w:tr>
      <w:tr w:rsidR="00C35A7E" w:rsidRPr="00DB2C1F" w:rsidTr="00A76531">
        <w:trPr>
          <w:trHeight w:val="875"/>
        </w:trPr>
        <w:tc>
          <w:tcPr>
            <w:tcW w:w="356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Задачи подпрограммы</w:t>
            </w:r>
          </w:p>
        </w:tc>
        <w:tc>
          <w:tcPr>
            <w:tcW w:w="6645"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содержание дорожного хозяйства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развитие сети парковок на территории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организация безопасности дорожного движения на территории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 организация транспортного обслуживания населения городского поселения Одинцово</w:t>
            </w:r>
          </w:p>
        </w:tc>
      </w:tr>
      <w:tr w:rsidR="00C35A7E" w:rsidRPr="00DB2C1F" w:rsidTr="00A76531">
        <w:trPr>
          <w:trHeight w:val="840"/>
        </w:trPr>
        <w:tc>
          <w:tcPr>
            <w:tcW w:w="356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Муниципальный заказчик подпрограммы</w:t>
            </w:r>
          </w:p>
        </w:tc>
        <w:tc>
          <w:tcPr>
            <w:tcW w:w="6645"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Администрация городского поселения Одинцово Одинцовского муниципального района Московской области</w:t>
            </w:r>
          </w:p>
        </w:tc>
      </w:tr>
      <w:tr w:rsidR="00C35A7E" w:rsidRPr="00DB2C1F" w:rsidTr="00A76531">
        <w:trPr>
          <w:trHeight w:val="556"/>
        </w:trPr>
        <w:tc>
          <w:tcPr>
            <w:tcW w:w="356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Сроки реализации подпрограммы</w:t>
            </w:r>
          </w:p>
        </w:tc>
        <w:tc>
          <w:tcPr>
            <w:tcW w:w="6645" w:type="dxa"/>
            <w:gridSpan w:val="5"/>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2014-2016 годы</w:t>
            </w:r>
          </w:p>
        </w:tc>
      </w:tr>
      <w:tr w:rsidR="00C35A7E" w:rsidRPr="00DB2C1F" w:rsidTr="00A76531">
        <w:trPr>
          <w:trHeight w:val="381"/>
        </w:trPr>
        <w:tc>
          <w:tcPr>
            <w:tcW w:w="3561" w:type="dxa"/>
            <w:vMerge w:val="restart"/>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Источники финансирования подпрограммы, в том числе по годам</w:t>
            </w:r>
          </w:p>
        </w:tc>
        <w:tc>
          <w:tcPr>
            <w:tcW w:w="2251" w:type="dxa"/>
            <w:vMerge w:val="restart"/>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Источник </w:t>
            </w:r>
            <w:r w:rsidRPr="00DB2C1F">
              <w:rPr>
                <w:rFonts w:ascii="Arial" w:eastAsia="Times New Roman" w:hAnsi="Arial" w:cs="Arial"/>
                <w:color w:val="000000"/>
                <w:sz w:val="24"/>
                <w:szCs w:val="24"/>
                <w:lang w:eastAsia="ru-RU"/>
              </w:rPr>
              <w:br/>
              <w:t>финансирования</w:t>
            </w:r>
          </w:p>
        </w:tc>
        <w:tc>
          <w:tcPr>
            <w:tcW w:w="4394" w:type="dxa"/>
            <w:gridSpan w:val="4"/>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Расходы (тыс. руб.)</w:t>
            </w:r>
          </w:p>
        </w:tc>
      </w:tr>
      <w:tr w:rsidR="00C35A7E" w:rsidRPr="00DB2C1F" w:rsidTr="00A76531">
        <w:trPr>
          <w:trHeight w:val="415"/>
        </w:trPr>
        <w:tc>
          <w:tcPr>
            <w:tcW w:w="3561"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51"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w:t>
            </w:r>
          </w:p>
        </w:tc>
        <w:tc>
          <w:tcPr>
            <w:tcW w:w="1099"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2015</w:t>
            </w:r>
          </w:p>
        </w:tc>
        <w:tc>
          <w:tcPr>
            <w:tcW w:w="1098"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2016</w:t>
            </w:r>
          </w:p>
        </w:tc>
        <w:tc>
          <w:tcPr>
            <w:tcW w:w="1099"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r>
      <w:tr w:rsidR="00C35A7E" w:rsidRPr="00DB2C1F" w:rsidTr="00A76531">
        <w:trPr>
          <w:trHeight w:val="300"/>
        </w:trPr>
        <w:tc>
          <w:tcPr>
            <w:tcW w:w="3561"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noWrap/>
            <w:vAlign w:val="bottom"/>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c>
          <w:tcPr>
            <w:tcW w:w="1098"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201 855 </w:t>
            </w:r>
          </w:p>
        </w:tc>
        <w:tc>
          <w:tcPr>
            <w:tcW w:w="1099"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214 976 </w:t>
            </w:r>
          </w:p>
        </w:tc>
        <w:tc>
          <w:tcPr>
            <w:tcW w:w="1098"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214 976</w:t>
            </w:r>
          </w:p>
        </w:tc>
        <w:tc>
          <w:tcPr>
            <w:tcW w:w="1099"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631 807 </w:t>
            </w:r>
          </w:p>
        </w:tc>
      </w:tr>
      <w:tr w:rsidR="00C35A7E" w:rsidRPr="00DB2C1F" w:rsidTr="00A76531">
        <w:trPr>
          <w:trHeight w:val="711"/>
        </w:trPr>
        <w:tc>
          <w:tcPr>
            <w:tcW w:w="3561"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Средства бюджета Московской области</w:t>
            </w:r>
          </w:p>
        </w:tc>
        <w:tc>
          <w:tcPr>
            <w:tcW w:w="1098"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099"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098"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099"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r>
      <w:tr w:rsidR="00C35A7E" w:rsidRPr="00DB2C1F" w:rsidTr="00A76531">
        <w:trPr>
          <w:trHeight w:val="711"/>
        </w:trPr>
        <w:tc>
          <w:tcPr>
            <w:tcW w:w="3561"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Средства </w:t>
            </w:r>
            <w:r w:rsidRPr="00DB2C1F">
              <w:rPr>
                <w:rFonts w:ascii="Arial" w:eastAsia="Times New Roman" w:hAnsi="Arial" w:cs="Arial"/>
                <w:color w:val="000000"/>
                <w:sz w:val="24"/>
                <w:szCs w:val="24"/>
                <w:lang w:eastAsia="ru-RU"/>
              </w:rPr>
              <w:br/>
              <w:t>бюджета городского поселения Одинцово</w:t>
            </w:r>
          </w:p>
        </w:tc>
        <w:tc>
          <w:tcPr>
            <w:tcW w:w="1098"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201 855 </w:t>
            </w:r>
          </w:p>
        </w:tc>
        <w:tc>
          <w:tcPr>
            <w:tcW w:w="1099"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214 976 </w:t>
            </w:r>
          </w:p>
        </w:tc>
        <w:tc>
          <w:tcPr>
            <w:tcW w:w="1098"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214 976</w:t>
            </w:r>
          </w:p>
        </w:tc>
        <w:tc>
          <w:tcPr>
            <w:tcW w:w="1099"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631 807 </w:t>
            </w:r>
          </w:p>
        </w:tc>
      </w:tr>
      <w:tr w:rsidR="00C35A7E" w:rsidRPr="00DB2C1F" w:rsidTr="00A76531">
        <w:trPr>
          <w:trHeight w:val="711"/>
        </w:trPr>
        <w:tc>
          <w:tcPr>
            <w:tcW w:w="3561"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Внебюджетные источники</w:t>
            </w:r>
          </w:p>
        </w:tc>
        <w:tc>
          <w:tcPr>
            <w:tcW w:w="1098"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099"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098"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099"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r>
      <w:tr w:rsidR="00C35A7E" w:rsidRPr="00DB2C1F" w:rsidTr="00A76531">
        <w:trPr>
          <w:trHeight w:val="273"/>
        </w:trPr>
        <w:tc>
          <w:tcPr>
            <w:tcW w:w="356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Планируемые результаты </w:t>
            </w:r>
            <w:r w:rsidRPr="00DB2C1F">
              <w:rPr>
                <w:rFonts w:ascii="Arial" w:eastAsia="Times New Roman" w:hAnsi="Arial" w:cs="Arial"/>
                <w:color w:val="000000"/>
                <w:sz w:val="24"/>
                <w:szCs w:val="24"/>
                <w:lang w:eastAsia="ru-RU"/>
              </w:rPr>
              <w:br/>
              <w:t>реализации подпрограммы</w:t>
            </w:r>
          </w:p>
        </w:tc>
        <w:tc>
          <w:tcPr>
            <w:tcW w:w="6645"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повышение транспортной доступности населенных пу</w:t>
            </w:r>
            <w:r w:rsidR="00A76531">
              <w:rPr>
                <w:rFonts w:ascii="Arial" w:eastAsia="Times New Roman" w:hAnsi="Arial" w:cs="Arial"/>
                <w:color w:val="000000"/>
                <w:sz w:val="24"/>
                <w:szCs w:val="24"/>
                <w:lang w:eastAsia="ru-RU"/>
              </w:rPr>
              <w:t>н</w:t>
            </w:r>
            <w:r w:rsidRPr="00DB2C1F">
              <w:rPr>
                <w:rFonts w:ascii="Arial" w:eastAsia="Times New Roman" w:hAnsi="Arial" w:cs="Arial"/>
                <w:color w:val="000000"/>
                <w:sz w:val="24"/>
                <w:szCs w:val="24"/>
                <w:lang w:eastAsia="ru-RU"/>
              </w:rPr>
              <w:t>ктов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безопасные условия передвижения жителей и тра</w:t>
            </w:r>
            <w:r w:rsidR="00A76531">
              <w:rPr>
                <w:rFonts w:ascii="Arial" w:eastAsia="Times New Roman" w:hAnsi="Arial" w:cs="Arial"/>
                <w:color w:val="000000"/>
                <w:sz w:val="24"/>
                <w:szCs w:val="24"/>
                <w:lang w:eastAsia="ru-RU"/>
              </w:rPr>
              <w:t>н</w:t>
            </w:r>
            <w:r w:rsidRPr="00DB2C1F">
              <w:rPr>
                <w:rFonts w:ascii="Arial" w:eastAsia="Times New Roman" w:hAnsi="Arial" w:cs="Arial"/>
                <w:color w:val="000000"/>
                <w:sz w:val="24"/>
                <w:szCs w:val="24"/>
                <w:lang w:eastAsia="ru-RU"/>
              </w:rPr>
              <w:t>спорта, чистота и порядок на дорогах местного значения;</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организованный и быстрый отвод выпавших атмосферных осадков и талых вод;</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 создание новых машиномест на парковках и обеспечение комфорта и быстрой скорости поиска свободных парковочных мест на территории поселения;</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 предотвращение детского травматизма и детской смертности в дорожно-транспортных происшествиях;</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6) качественное транспортное обслуживание жителей в границах поселения;</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 обеспечение льготного проезда отдельных категорий жителей поселения</w:t>
            </w:r>
          </w:p>
        </w:tc>
      </w:tr>
    </w:tbl>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lastRenderedPageBreak/>
        <w:t>2. Цель и задачи подпрограммы</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sz w:val="24"/>
          <w:szCs w:val="24"/>
        </w:rPr>
        <w:t xml:space="preserve">Целью подпрограммы является </w:t>
      </w:r>
      <w:r w:rsidRPr="00DB2C1F">
        <w:rPr>
          <w:rFonts w:ascii="Arial" w:eastAsia="Times New Roman" w:hAnsi="Arial" w:cs="Arial"/>
          <w:color w:val="000000"/>
          <w:sz w:val="24"/>
          <w:szCs w:val="24"/>
          <w:lang w:eastAsia="ru-RU"/>
        </w:rPr>
        <w:t>обеспечение безопасности дорожного движения, чистоты и порядка на дорогах местного значения городского поселения Одинцово. Цель подпрограммы реализуется посредством решения комплекса задач:</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содержания дорожного хозяйства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развития сети парковок на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организации безопасности дорожного движения на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организации транспортного обслуживания населения городского поселения Одинцово.</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3. Обобщенная характеристика мероприятий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Основными направлениями реализации подпрограммы являются: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 Содержание дорожного хозяйства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Данное направление включает в себя следующие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1.1. Проектирование и строительство дорог местного значения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1.2. Развитие системы ливневой канализации городского поселения Одинцово. В рамках мероприятия осуществляется: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разработка грунта;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устройство дождеприемных колодцев;</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укладка трубопроводов;</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устройство песчаных слоев и пр.</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1.3. Ремонт и содержание внутриквартальных дорог местного значения.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1.4. Ремонт и содержание дорог общего пользования местного значения.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 рамках мероприятий 1.1., 1.3-1.4. осуществляется: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устройство асфальтобетонного покрытия и ямочный ремонт внутриквартальных дорог и проездов, дорог общего пользования местного значения;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bCs/>
          <w:sz w:val="24"/>
          <w:szCs w:val="24"/>
          <w:lang w:eastAsia="ar-SA"/>
        </w:rPr>
        <w:t>ремонт сопряжений с деформационными швами мостовых сооружений, люками колодцев и ливнесточными решетками;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ремонт бортовых (бордюрных) камней;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подсыпка и укрепление обочин;</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ограждение аварийных провалов;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механизированная и ручная чистка покрытия внутриквартальных дорог, тротуаров и пешеходных зон, дорог общего пользования;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сгребание и подметание снега с проезжей части внутриквартальных дорог, тротуаров и пешеходных зон, дорог общего пользования;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россыпь противогололедных материалов;</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удаление снежных накатов и наледи и пр.</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1.5. Организация приемки и складирования снега с городских улиц, что обеспечит утилизацию собранных осадков в зимний период.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1.6. Ремонт и содержание объектов ливневой канализации городского поседения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 Развитие сети парковок на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2.1. Проектирование и строительство парковок на территории городского поселения Одинцово, что обеспечит население городского поселения Одинцово доступными парковочными местами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2.2. Внедрение автоматизированной системы управления парковками на территории городского поселения Одинцово, которая позволит обеспечить автоматический учет и мониторинг свободных/занятых парковочных мест на территории городского поселения Одинцово и соответствующее информирование жителей посредством мобильных устройств.</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 Обеспечение безопасности дорожного движения на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Направление предполагает реализацию следующих мероприятий: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3.1. Приобретение, ремонт и содержание ИДН, дорожных знаков, нанесение дорожной разметки на территории городского поселения Одинцово, что способствует соблюдению правил безопасности дорожного движения водителями транспортных средств и пешеходами. В рамках мероприятия необходимые работы проводятся во всех населенных пунктах поселения.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3.2. Разработка схем дорожного движения в населенных пунктах городского поселения Одинцово, что обеспечит реализацию органами местного самоуправления </w:t>
      </w:r>
      <w:r w:rsidRPr="00DB2C1F">
        <w:rPr>
          <w:rFonts w:ascii="Arial" w:eastAsia="Times New Roman" w:hAnsi="Arial" w:cs="Arial"/>
          <w:bCs/>
          <w:kern w:val="1"/>
          <w:sz w:val="24"/>
          <w:szCs w:val="24"/>
        </w:rPr>
        <w:t>Федерального закона «О безопасности дорожного движения» от 10 декабря 1995 года №196-ФЗ и повышение пропускной способности и безопасности движения транспортных средств и пешеходов.</w:t>
      </w:r>
      <w:r w:rsidRPr="00DB2C1F">
        <w:rPr>
          <w:rFonts w:ascii="Arial" w:eastAsia="Times New Roman" w:hAnsi="Arial" w:cs="Arial"/>
          <w:sz w:val="24"/>
          <w:szCs w:val="24"/>
        </w:rPr>
        <w:t xml:space="preserve"> Мероприятие включает в себя проведение следующих работ: В рамках мероприятия разрабатываются и согласовываются в установленном порядке предложения по</w:t>
      </w:r>
      <w:r w:rsidRPr="00DB2C1F">
        <w:rPr>
          <w:rFonts w:ascii="Arial" w:eastAsia="Times New Roman" w:hAnsi="Arial" w:cs="Arial"/>
          <w:kern w:val="1"/>
          <w:sz w:val="24"/>
          <w:szCs w:val="24"/>
        </w:rPr>
        <w:t xml:space="preserve"> оптимизации организации движения транспорта на улично-дорожной сети поселения, установлению скоростных режимов, определению рациональной схемы маршрутов движения грузового и транзитного транспорта, пассажирского транспорта с размещением остановок общественного транспорта; по введению одностороннего движения или ограничений движения в соответствии с категорией дороги, ее конструктивными элементами; определению возможности парковки транспортных средств; предложения по внедрению технических средств организации дорожного движения, введению светофорного регулирования на нерегулируемых перекрестках (примыканиях) улиц и дорог, пешеходных переходах, внедрению и развитию автоматизированной системы управления дорожным движением.</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3.3. Проведение регулярных комиссионных проверок состояния автомобильных дорог, улично-дорожной сети, что обеспечит своевременное выявление и устранение потенциально опасных факторов, влияющих на безопасность дорожного движения на территории городского поселения Одинцово. Комиссионные проверки проводятся межведомственной рабочей группой в соответствии с планом работ, утверждаемым Главой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3.4. Вывоз и утилизация гаражей и бесхозного автомобильного транспорта, что обеспечит безопасность транспортных средств и пешеходов.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3.5. Организация системы непрерывного обучения детей правилам дорожного движения, что обеспечит снижение количества дорожно-транспортных происшествий с участием детей и подростков. В рамках мероприятия реализуются образовательные курсы и отдельные лекции (семинары) для детей дошкольного и школьного возраста, издаются памятки для родителей, проводятся игры и конкурсы в соответствии с утверждаемым ежегодно планом работы.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4. Организация транспортного обслуживания населения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4.1. Организация регулярных пассажирских перевозок по социально значимым муниципальным маршрутам.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4.2. Организация пассажирских перевозок отдельных категорий граждан, по которым предоставляются меры социальной поддержки.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4.3. Организация транспортного обслуживания городских мероприятий, что обеспечит безопасное и комфортное передвижение их участников.</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w:t>
      </w:r>
      <w:r w:rsidR="00A76531">
        <w:rPr>
          <w:rFonts w:ascii="Arial" w:eastAsia="Times New Roman" w:hAnsi="Arial" w:cs="Arial"/>
          <w:sz w:val="24"/>
          <w:szCs w:val="24"/>
        </w:rPr>
        <w:t xml:space="preserve"> </w:t>
      </w:r>
      <w:r w:rsidRPr="00DB2C1F">
        <w:rPr>
          <w:rFonts w:ascii="Arial" w:eastAsia="Times New Roman" w:hAnsi="Arial" w:cs="Arial"/>
          <w:sz w:val="24"/>
          <w:szCs w:val="24"/>
        </w:rPr>
        <w:t>5.</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4. Планируемые результаты реализации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Реализация мероприятий подпрограммы позволит обеспечить безопасность дорожного движения на территории городского поселения Одинцово, в том числе</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повышение транспортной доступности населенных пунктов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безопасные условия передвижения жителей и транспорта, чистоту и порядок на дорогах местного значения;</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организованный и быстрый отвод выпавших атмосферных осадков и талых вод;</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создание новых машиномест на парковках и обеспечение комфорта и быстрой скорости поиска свободных парковочных мест на территории поселения;</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предотвращение детского травматизма и детской смертности в дорожно-транспортных происшествиях;</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качественное транспортное обслуживание жителей в границах поселения;</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обеспечение льготного проезда отдельных категорий жителей поселения.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Количественные и</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качественные целевые показатели, характеризующие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достижение цели и решение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задач подпрограммы, представлены в приложении № 6.</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 xml:space="preserve">5. Финансовое обеспечение реализации подпрограммы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Финансовое обеспечение реализации подпрограммы осуществляется за счет средств местного бюджета городского поселения Одинцово, а также субсидий из бюджета Московской области.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Объем финансирования мероприятий подпрограммы в 2014-2016 годах составит:</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2014 год – 201 855 тыс. руб., в том числе: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средства бюджета Московской области – 0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средства бюджета городского поселения Одинцово – 201 855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2015 год – 214 976 тыс. руб., в том числе: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средства бюджета Московской области – 0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средства бюджета городского поселения Одинцово – 214 976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2016 год – 214 976 тыс. руб., в том числе: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средства бюджета Московской области – 0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средства бюджета городского поселения Одинцово – 214 976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 </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 xml:space="preserve">Подпрограмма </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«Безопасность городского поселения Одинцово»</w:t>
      </w:r>
    </w:p>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1. Паспорт подпрограммы «Безопасность городского поселения Одинцово» (далее – подпрограмма)</w:t>
      </w:r>
    </w:p>
    <w:tbl>
      <w:tblPr>
        <w:tblW w:w="10206" w:type="dxa"/>
        <w:tblInd w:w="108" w:type="dxa"/>
        <w:tblLayout w:type="fixed"/>
        <w:tblLook w:val="00A0"/>
      </w:tblPr>
      <w:tblGrid>
        <w:gridCol w:w="3261"/>
        <w:gridCol w:w="2038"/>
        <w:gridCol w:w="1226"/>
        <w:gridCol w:w="1227"/>
        <w:gridCol w:w="1227"/>
        <w:gridCol w:w="1227"/>
      </w:tblGrid>
      <w:tr w:rsidR="00C35A7E" w:rsidRPr="00DB2C1F" w:rsidTr="00A76531">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Наименование</w:t>
            </w:r>
            <w:r w:rsidRPr="00DB2C1F">
              <w:rPr>
                <w:rFonts w:ascii="Arial" w:eastAsia="Times New Roman" w:hAnsi="Arial" w:cs="Arial"/>
                <w:color w:val="000000"/>
                <w:sz w:val="24"/>
                <w:szCs w:val="24"/>
                <w:lang w:eastAsia="ru-RU"/>
              </w:rPr>
              <w:br/>
              <w:t>подпрограммы</w:t>
            </w:r>
          </w:p>
        </w:tc>
        <w:tc>
          <w:tcPr>
            <w:tcW w:w="6945" w:type="dxa"/>
            <w:gridSpan w:val="5"/>
            <w:tcBorders>
              <w:top w:val="single" w:sz="4" w:space="0" w:color="auto"/>
              <w:left w:val="nil"/>
              <w:bottom w:val="single" w:sz="4" w:space="0" w:color="auto"/>
              <w:right w:val="single" w:sz="4" w:space="0" w:color="000000"/>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Безопасность городского поселения Одинцово</w:t>
            </w:r>
          </w:p>
        </w:tc>
      </w:tr>
      <w:tr w:rsidR="00C35A7E" w:rsidRPr="00DB2C1F" w:rsidTr="00A76531">
        <w:trPr>
          <w:trHeight w:val="2762"/>
        </w:trPr>
        <w:tc>
          <w:tcPr>
            <w:tcW w:w="326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Цель подпрограммы</w:t>
            </w:r>
          </w:p>
        </w:tc>
        <w:tc>
          <w:tcPr>
            <w:tcW w:w="6945"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Повышение уровня безопасности жизнедеятельности населения, поддержание общественного порядка и создание нормальных условий для функционирования инфраструктуры городского поселения Одинцово. Реализация единой государственной политики в области территориальной обороны,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r>
      <w:tr w:rsidR="00C35A7E" w:rsidRPr="00DB2C1F" w:rsidTr="00A76531">
        <w:trPr>
          <w:trHeight w:val="4875"/>
        </w:trPr>
        <w:tc>
          <w:tcPr>
            <w:tcW w:w="326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Задачи подпрограммы</w:t>
            </w:r>
          </w:p>
        </w:tc>
        <w:tc>
          <w:tcPr>
            <w:tcW w:w="6945"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предупреждение и ликвидация последствий чрезвычайных ситуаций, минимизация последствий чрезвычайных ситуаций для населения и объектов экономики;</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организация и осуществление мероприятий по территориальной обороне и гражданской обороне, защите населения и территории городского поселения Одинцово от чрезвычайных ситуаций природного и техногенного характера;</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профилактика терроризма и экстремизма на территории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5)обеспечение безопасности людей на водных объектах, расположенных на территории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 развитие и совершенствование действующей многофункциональной системы безопасности и контроля (системы видеонаблюдения) на территории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 создание условий для деятельности добровольной народной дружины городского поселения Одинцово по охране общественного порядка.</w:t>
            </w:r>
          </w:p>
        </w:tc>
      </w:tr>
      <w:tr w:rsidR="00C35A7E" w:rsidRPr="00DB2C1F" w:rsidTr="00A76531">
        <w:trPr>
          <w:trHeight w:val="70"/>
        </w:trPr>
        <w:tc>
          <w:tcPr>
            <w:tcW w:w="326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Муниципальный заказчик подпрограммы</w:t>
            </w:r>
          </w:p>
        </w:tc>
        <w:tc>
          <w:tcPr>
            <w:tcW w:w="6945"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Администрация городского поселения Одинцово Одинцовского муниципального района Московской области</w:t>
            </w:r>
          </w:p>
        </w:tc>
      </w:tr>
      <w:tr w:rsidR="00C35A7E" w:rsidRPr="00DB2C1F" w:rsidTr="00A76531">
        <w:trPr>
          <w:trHeight w:val="70"/>
        </w:trPr>
        <w:tc>
          <w:tcPr>
            <w:tcW w:w="326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Сроки реализации подпрограммы</w:t>
            </w:r>
          </w:p>
        </w:tc>
        <w:tc>
          <w:tcPr>
            <w:tcW w:w="6945" w:type="dxa"/>
            <w:gridSpan w:val="5"/>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2014-2016 годы</w:t>
            </w:r>
          </w:p>
        </w:tc>
      </w:tr>
      <w:tr w:rsidR="00C35A7E" w:rsidRPr="00DB2C1F" w:rsidTr="00A76531">
        <w:trPr>
          <w:trHeight w:val="297"/>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Источники финансирования подпрограммы, в том числе по годам</w:t>
            </w:r>
          </w:p>
        </w:tc>
        <w:tc>
          <w:tcPr>
            <w:tcW w:w="2038" w:type="dxa"/>
            <w:vMerge w:val="restart"/>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Источник </w:t>
            </w:r>
            <w:r w:rsidRPr="00DB2C1F">
              <w:rPr>
                <w:rFonts w:ascii="Arial" w:eastAsia="Times New Roman" w:hAnsi="Arial" w:cs="Arial"/>
                <w:color w:val="000000"/>
                <w:sz w:val="24"/>
                <w:szCs w:val="24"/>
                <w:lang w:eastAsia="ru-RU"/>
              </w:rPr>
              <w:br/>
              <w:t>финансирования</w:t>
            </w:r>
          </w:p>
        </w:tc>
        <w:tc>
          <w:tcPr>
            <w:tcW w:w="4907" w:type="dxa"/>
            <w:gridSpan w:val="4"/>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Расходы (тыс.</w:t>
            </w:r>
            <w:r w:rsidR="00A76531">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r>
      <w:tr w:rsidR="00C35A7E" w:rsidRPr="00DB2C1F" w:rsidTr="00A76531">
        <w:trPr>
          <w:trHeight w:val="387"/>
        </w:trPr>
        <w:tc>
          <w:tcPr>
            <w:tcW w:w="3261"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w:t>
            </w:r>
          </w:p>
        </w:tc>
        <w:tc>
          <w:tcPr>
            <w:tcW w:w="1227"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2015</w:t>
            </w:r>
          </w:p>
        </w:tc>
        <w:tc>
          <w:tcPr>
            <w:tcW w:w="1227"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2016</w:t>
            </w:r>
          </w:p>
        </w:tc>
        <w:tc>
          <w:tcPr>
            <w:tcW w:w="1227"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r>
      <w:tr w:rsidR="00C35A7E" w:rsidRPr="00DB2C1F" w:rsidTr="00A76531">
        <w:trPr>
          <w:trHeight w:val="300"/>
        </w:trPr>
        <w:tc>
          <w:tcPr>
            <w:tcW w:w="3261"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038" w:type="dxa"/>
            <w:tcBorders>
              <w:top w:val="single" w:sz="4" w:space="0" w:color="auto"/>
              <w:left w:val="single" w:sz="4" w:space="0" w:color="auto"/>
              <w:bottom w:val="single" w:sz="4" w:space="0" w:color="auto"/>
              <w:right w:val="single" w:sz="4" w:space="0" w:color="auto"/>
            </w:tcBorders>
            <w:noWrap/>
            <w:vAlign w:val="bottom"/>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c>
          <w:tcPr>
            <w:tcW w:w="12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42 155 </w:t>
            </w:r>
          </w:p>
        </w:tc>
        <w:tc>
          <w:tcPr>
            <w:tcW w:w="12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44 894 </w:t>
            </w:r>
          </w:p>
        </w:tc>
        <w:tc>
          <w:tcPr>
            <w:tcW w:w="12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44 894 </w:t>
            </w:r>
          </w:p>
        </w:tc>
        <w:tc>
          <w:tcPr>
            <w:tcW w:w="12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131 943 </w:t>
            </w:r>
          </w:p>
        </w:tc>
      </w:tr>
      <w:tr w:rsidR="00C35A7E" w:rsidRPr="00DB2C1F" w:rsidTr="00A76531">
        <w:trPr>
          <w:trHeight w:val="1123"/>
        </w:trPr>
        <w:tc>
          <w:tcPr>
            <w:tcW w:w="3261"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Средства </w:t>
            </w:r>
            <w:r w:rsidRPr="00DB2C1F">
              <w:rPr>
                <w:rFonts w:ascii="Arial" w:eastAsia="Times New Roman" w:hAnsi="Arial" w:cs="Arial"/>
                <w:color w:val="000000"/>
                <w:sz w:val="24"/>
                <w:szCs w:val="24"/>
                <w:lang w:eastAsia="ru-RU"/>
              </w:rPr>
              <w:br/>
              <w:t>бюджета городского поселения Одинцово</w:t>
            </w:r>
          </w:p>
        </w:tc>
        <w:tc>
          <w:tcPr>
            <w:tcW w:w="12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42 155 </w:t>
            </w:r>
          </w:p>
        </w:tc>
        <w:tc>
          <w:tcPr>
            <w:tcW w:w="12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44 894 </w:t>
            </w:r>
          </w:p>
        </w:tc>
        <w:tc>
          <w:tcPr>
            <w:tcW w:w="12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44 894 </w:t>
            </w:r>
          </w:p>
        </w:tc>
        <w:tc>
          <w:tcPr>
            <w:tcW w:w="12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131 943 </w:t>
            </w:r>
          </w:p>
        </w:tc>
      </w:tr>
      <w:tr w:rsidR="00C35A7E" w:rsidRPr="00DB2C1F" w:rsidTr="00A76531">
        <w:trPr>
          <w:trHeight w:val="1124"/>
        </w:trPr>
        <w:tc>
          <w:tcPr>
            <w:tcW w:w="3261"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 xml:space="preserve">Планируемые результаты </w:t>
            </w:r>
            <w:r w:rsidRPr="00DB2C1F">
              <w:rPr>
                <w:rFonts w:ascii="Arial" w:eastAsia="Times New Roman" w:hAnsi="Arial" w:cs="Arial"/>
                <w:color w:val="000000"/>
                <w:sz w:val="24"/>
                <w:szCs w:val="24"/>
                <w:lang w:eastAsia="ru-RU"/>
              </w:rPr>
              <w:br/>
              <w:t>реализации подпрограммы</w:t>
            </w:r>
          </w:p>
        </w:tc>
        <w:tc>
          <w:tcPr>
            <w:tcW w:w="6945"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поддержание в готовности органов управления, сил и средств к экстренному реагированию и оперативным действиям по предупреждению и ликвидации чрезвычайных ситуаций природного и техногенного характера;</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создание устойчивой системы подготовки и обучения населения в области гражданской обороны и защиты от чрезвычайных ситуаций;</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повышение уровня антитеррористической защищенности объектов с массовым пребыванием граждан, объектов жизнеобеспечения населения, иных социально-значимых объектов;</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 минимизация последствий совершения возможных террористических актов и экстремистских проявлений, повышение уровня межведомственного взаимодействия в условиях угрозы совершения террористического акта;</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 создание эффективной системы профилактики и предупреждения пожаров, снижение материального ущерба от них и гибели людей;</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 исключение случаев гибели и травматизма людей на водных объектах;</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 максимальный охват системой видеонаблюдения территории города Одинцово в целях поддержания общественного порядка, достижения более высокой результативности в борьбе с преступностью, обеспечения своевременной и скоординированной реакции городских служб на чрезвычайные ситуации;</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 восстановление и развитие системы участия граждан в обеспечении правопорядка и общественной безопасности.</w:t>
            </w:r>
          </w:p>
        </w:tc>
      </w:tr>
    </w:tbl>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2. Цель и задачи подпрограммы</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sz w:val="24"/>
          <w:szCs w:val="24"/>
        </w:rPr>
        <w:t xml:space="preserve">Целью подпрограммы является </w:t>
      </w:r>
      <w:r w:rsidRPr="00DB2C1F">
        <w:rPr>
          <w:rFonts w:ascii="Arial" w:eastAsia="Times New Roman" w:hAnsi="Arial" w:cs="Arial"/>
          <w:color w:val="000000"/>
          <w:sz w:val="24"/>
          <w:szCs w:val="24"/>
          <w:lang w:eastAsia="ru-RU"/>
        </w:rPr>
        <w:t>повышение уровня безопасности жизнедеятельности населения, поддержание общественного порядка и создание нормальных условий для функционирования инфраструктуры городского поселения Одинцово, реализация единой государственной политики в области территориальной обороны,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Цель подпрограммы реализуется посредством решения комплекса задач:</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участия в предупреждении и ликвидация последствий чрезвычайных ситуаций;</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обеспечения мер по гражданской обороне, защите населения и территории от чрезвычайных ситуаций природного и техногенного характера;</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обеспечения  мер по противодействию терроризму и экстремизму;</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обеспечения первичных мер пожарной безопасности в границах населенных пунктов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обеспечения мер по безопасности людей на водных объектах, расположенных на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содержания, технического обслуживания и развития системы видеонаблюдения;</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создания условий для деятельности добровольной народной дружины городского поселения Одинцово по охране общественного порядка.</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3. Обобщенная характеристика мероприятий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Основными направлениями реализации подпрограммы являются: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 </w:t>
      </w:r>
      <w:r w:rsidRPr="00DB2C1F">
        <w:rPr>
          <w:rFonts w:ascii="Arial" w:eastAsia="Times New Roman" w:hAnsi="Arial" w:cs="Arial"/>
          <w:color w:val="000000"/>
          <w:sz w:val="24"/>
          <w:szCs w:val="24"/>
          <w:lang w:eastAsia="ru-RU"/>
        </w:rPr>
        <w:t>Участие в предупреждении и ликвидация последствий чрезвычайных ситуаций.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Данное направление включает в себя следующие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1.1. Участие в предупреждении и ликвидации последствий чрезвычайных ситуаций в границах городского поселения Одинцово. В рамках мероприятия ежегодно разрабатывается и утверждается План действий органов управления, сил и средств городского поселения Одинцово по предупреждению и ликвидации чрезвычайных ситуаций природного и техногенного характера.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 </w:t>
      </w:r>
      <w:r w:rsidRPr="00DB2C1F">
        <w:rPr>
          <w:rFonts w:ascii="Arial" w:eastAsia="Times New Roman" w:hAnsi="Arial" w:cs="Arial"/>
          <w:color w:val="000000"/>
          <w:sz w:val="24"/>
          <w:szCs w:val="24"/>
          <w:lang w:eastAsia="ru-RU"/>
        </w:rPr>
        <w:t>Обеспечение мер по гражданской обороне, защите населения и территории от чрезвычайных ситуаций природного и техногенного характера.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Направление предполагает реализацию следующих мероприятий: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2.1. Содержание, накопление и восполнение резервов материальных ресурсов в целях гражданской обороны и ликвидации чрезвычайных ситуаций природного и техногенного характера. В рамках мероприятия осуществляется закупка товаров и формирование продовольственных запасов в соответствии с требованиями федерального законодательства.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2.2. Организация обучения работающего и неработающего населения в области гражданской обороны и защиты от чрезвычайных ситуаций, что обеспечит реализацию органами местного самоуправления и муниципальными учреждениями требований Федерального закона «О гражданской обороне» от 12 февраля 1998 года №28-ФЗ.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2.3. Трансляция на местном телевидении видеопродукции, изготовление информационно-наглядных материалов по гражданской обороне и защите от чрезвычайных ситуаций, что обеспечит информирование жителей городского поселения Одинцово о способах обеспечения личной безопасности в военное время или в период чрезвычайных ситуаций природного и техногенного характера.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 </w:t>
      </w:r>
      <w:r w:rsidRPr="00DB2C1F">
        <w:rPr>
          <w:rFonts w:ascii="Arial" w:eastAsia="Times New Roman" w:hAnsi="Arial" w:cs="Arial"/>
          <w:color w:val="000000"/>
          <w:sz w:val="24"/>
          <w:szCs w:val="24"/>
          <w:lang w:eastAsia="ru-RU"/>
        </w:rPr>
        <w:t>Обеспечение  мер по противодействию терроризму и экстремизму.</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Данное направление включает следующие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3.1. Изготовление и распространение среди населения информационно-наглядных материалов по противодействию терроризму и действиям в случае угрозы совершения террористического акта.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3.2. Изготовление и трансляция на местном телевидении видеоматериалов, вскрывающих сущность и общественную опасность терроризма и экстремизма.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3.3. Обеспечение пропускного режима сотрудников и посетителей в служебные помещения администрации городского поселения Одинцово с ведением видеонаблюдения на объекте, что обеспечит ее антитеррористическую защищенность в соответствии с установленными требованиями.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3.4. Обслуживание автоматизированной системы контроля и управления доступом (АСКУД) в помещении администрации городского поселения Одинцово, что обеспечит ее техническую исправность и бесперебойную работу.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3.5. Техническое обслуживание системы технических средств охраны (кнопок тревожной сигнализации) в зданиях администрации городского поселения Одинцово, что обеспечит их техническую исправность и бесперебойную работу.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3.6. Оперативное реагирование мобильных нарядов вневедомственной охраны (полиции) на поступающие «тревожные» сообщения из зданий администрации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3.7. Выставление мобильного ограждения (фан-барьеров) и арочных металлодетекторов при проведения массовых праздничных мероприятий на территории городского поселения Одинцово, что обеспечит антитеррористическую защищенность массовых мероприятий с участием жителей поселения.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4. Обеспечение первичных мер пожарной безопасности в границах населенных пунктов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Направление включает в себя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4.1. Обеспечение первичных мер пожарной безопасности в границах населенных пунктов городского поселения Одинцово, установление дополнительных требований пожарной безопасности в пожароопасный период.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 рамках мероприятия осуществляется: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мониторинг наличия первичных противопожарных средств в организациях на территории поселения;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организация обучения населения мерам пожарной безопасности;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размещение информационных щитов и плакатов о мерах пожарной безопасности;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содержание пожарных водоемов и оборудование пожарных щитов в населенных пунктах.</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4.2. Трансляция на местном телевидении видеопродукции, изготовление информационно-наглядных материалов по пожарной безопасности, что обеспечит информирование населения городского поселения Одинцово и мерах пожарной безопасности дома и в общественных местах.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4.3. Техническое обслуживание автоматической системы пожарной сигнализации в зданиях администрации городского поселения Одинцово, что обеспечит ее техническую исправность и бесперебойную работу.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5. Обеспечение мер по безопасности людей на водных объектах, расположенных на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Направление включает в себя следующие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5.1. Трансляция на местном телевидении видеопродукции о безопасности людей на водных объектах, что обеспечит информирование жителей городского поселения о мерах личной безопасности на воде.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5.2. Установка стационарных знаков на водоемах, запрещающих купание и переход по льду.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6. Содержание, техническое обслуживание и развитие системы видеонаблюдения.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Направление предполагает реализацию следующих мероприятий: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6.1. Содержание и техническое обслуживание многофункциональной системы безопасности и контроля городского поселения Одинцово, что обеспечит ее техническую исправность и бесперебойную работу.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6.2. Содержание и техническое обслуживание аппаратно-программного комплекса «Безопасный город».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6.3. Развитие и совершенствование действующей многофункциональной системы безопасности и контроля городского поселения Одинцово, что обеспечит</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bdr w:val="none" w:sz="0" w:space="0" w:color="auto" w:frame="1"/>
          <w:lang w:eastAsia="ru-RU"/>
        </w:rPr>
        <w:t>охрану общественного порядка и общественной безопасности в подъездах многоквартирных домов и общественных зонах;</w:t>
      </w:r>
    </w:p>
    <w:p w:rsidR="00C35A7E" w:rsidRPr="00DB2C1F" w:rsidRDefault="00C35A7E" w:rsidP="00C35A7E">
      <w:pPr>
        <w:spacing w:after="0" w:line="240" w:lineRule="auto"/>
        <w:ind w:firstLine="567"/>
        <w:jc w:val="both"/>
        <w:rPr>
          <w:rFonts w:ascii="Arial" w:eastAsia="Times New Roman" w:hAnsi="Arial" w:cs="Arial"/>
          <w:sz w:val="24"/>
          <w:szCs w:val="24"/>
          <w:bdr w:val="none" w:sz="0" w:space="0" w:color="auto" w:frame="1"/>
          <w:lang w:eastAsia="ru-RU"/>
        </w:rPr>
      </w:pPr>
      <w:r w:rsidRPr="00DB2C1F">
        <w:rPr>
          <w:rFonts w:ascii="Arial" w:eastAsia="Times New Roman" w:hAnsi="Arial" w:cs="Arial"/>
          <w:sz w:val="24"/>
          <w:szCs w:val="24"/>
          <w:bdr w:val="none" w:sz="0" w:space="0" w:color="auto" w:frame="1"/>
          <w:lang w:eastAsia="ru-RU"/>
        </w:rPr>
        <w:t>содействие оперативным службам МВД, ФСБ, МЧС и др.;</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bdr w:val="none" w:sz="0" w:space="0" w:color="auto" w:frame="1"/>
          <w:lang w:eastAsia="ru-RU"/>
        </w:rPr>
        <w:t>пресечение асоциального поведения и вандализма;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bdr w:val="none" w:sz="0" w:space="0" w:color="auto" w:frame="1"/>
          <w:lang w:eastAsia="ru-RU"/>
        </w:rPr>
        <w:t>возможность оперативного получения информации с объектов поселения и доступа к видеоархивам;</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bdr w:val="none" w:sz="0" w:space="0" w:color="auto" w:frame="1"/>
          <w:lang w:eastAsia="ru-RU"/>
        </w:rPr>
        <w:t>усиление защищенности социально значимых объектов на территории поселения;</w:t>
      </w:r>
    </w:p>
    <w:p w:rsidR="00C35A7E" w:rsidRPr="00DB2C1F" w:rsidRDefault="00C35A7E" w:rsidP="00C35A7E">
      <w:pPr>
        <w:spacing w:after="0" w:line="240" w:lineRule="auto"/>
        <w:ind w:firstLine="567"/>
        <w:jc w:val="both"/>
        <w:rPr>
          <w:rFonts w:ascii="Arial" w:eastAsia="Times New Roman" w:hAnsi="Arial" w:cs="Arial"/>
          <w:sz w:val="24"/>
          <w:szCs w:val="24"/>
          <w:bdr w:val="none" w:sz="0" w:space="0" w:color="auto" w:frame="1"/>
          <w:lang w:eastAsia="ru-RU"/>
        </w:rPr>
      </w:pPr>
      <w:r w:rsidRPr="00DB2C1F">
        <w:rPr>
          <w:rFonts w:ascii="Arial" w:eastAsia="Times New Roman" w:hAnsi="Arial" w:cs="Arial"/>
          <w:sz w:val="24"/>
          <w:szCs w:val="24"/>
          <w:bdr w:val="none" w:sz="0" w:space="0" w:color="auto" w:frame="1"/>
          <w:lang w:eastAsia="ru-RU"/>
        </w:rPr>
        <w:t>повышение скорости оповещения и предоставления актуальной информации населению об угрозе возникновения кризисных ситуаций.</w:t>
      </w:r>
    </w:p>
    <w:p w:rsidR="00C35A7E" w:rsidRPr="00DB2C1F" w:rsidRDefault="00C35A7E" w:rsidP="00C35A7E">
      <w:pPr>
        <w:spacing w:after="0" w:line="240" w:lineRule="auto"/>
        <w:ind w:firstLine="567"/>
        <w:jc w:val="both"/>
        <w:rPr>
          <w:rFonts w:ascii="Arial" w:eastAsia="Times New Roman" w:hAnsi="Arial" w:cs="Arial"/>
          <w:sz w:val="24"/>
          <w:szCs w:val="24"/>
          <w:bdr w:val="none" w:sz="0" w:space="0" w:color="auto" w:frame="1"/>
          <w:lang w:eastAsia="ru-RU"/>
        </w:rPr>
      </w:pPr>
      <w:r w:rsidRPr="00DB2C1F">
        <w:rPr>
          <w:rFonts w:ascii="Arial" w:eastAsia="Times New Roman" w:hAnsi="Arial" w:cs="Arial"/>
          <w:sz w:val="24"/>
          <w:szCs w:val="24"/>
          <w:bdr w:val="none" w:sz="0" w:space="0" w:color="auto" w:frame="1"/>
          <w:lang w:eastAsia="ru-RU"/>
        </w:rPr>
        <w:t>В рамках мероприятий видеокамерами оснащаются:</w:t>
      </w:r>
    </w:p>
    <w:p w:rsidR="00C35A7E" w:rsidRPr="00DB2C1F" w:rsidRDefault="00C35A7E" w:rsidP="00C35A7E">
      <w:pPr>
        <w:spacing w:after="0" w:line="240" w:lineRule="auto"/>
        <w:ind w:firstLine="567"/>
        <w:jc w:val="both"/>
        <w:rPr>
          <w:rFonts w:ascii="Arial" w:eastAsia="Times New Roman" w:hAnsi="Arial" w:cs="Arial"/>
          <w:sz w:val="24"/>
          <w:szCs w:val="24"/>
          <w:bdr w:val="none" w:sz="0" w:space="0" w:color="auto" w:frame="1"/>
          <w:lang w:eastAsia="ru-RU"/>
        </w:rPr>
      </w:pPr>
      <w:r w:rsidRPr="00DB2C1F">
        <w:rPr>
          <w:rFonts w:ascii="Arial" w:eastAsia="Times New Roman" w:hAnsi="Arial" w:cs="Arial"/>
          <w:sz w:val="24"/>
          <w:szCs w:val="24"/>
          <w:lang w:eastAsia="ru-RU"/>
        </w:rPr>
        <w:t>жилой сектор (подъезды, дворовые территории);</w:t>
      </w:r>
    </w:p>
    <w:p w:rsidR="00C35A7E" w:rsidRPr="00DB2C1F" w:rsidRDefault="00C35A7E" w:rsidP="00C35A7E">
      <w:pPr>
        <w:spacing w:after="0" w:line="240" w:lineRule="auto"/>
        <w:ind w:firstLine="567"/>
        <w:jc w:val="both"/>
        <w:rPr>
          <w:rFonts w:ascii="Arial" w:eastAsia="Times New Roman" w:hAnsi="Arial" w:cs="Arial"/>
          <w:sz w:val="24"/>
          <w:szCs w:val="24"/>
          <w:bdr w:val="none" w:sz="0" w:space="0" w:color="auto" w:frame="1"/>
          <w:lang w:eastAsia="ru-RU"/>
        </w:rPr>
      </w:pPr>
      <w:r w:rsidRPr="00DB2C1F">
        <w:rPr>
          <w:rFonts w:ascii="Arial" w:eastAsia="Times New Roman" w:hAnsi="Arial" w:cs="Arial"/>
          <w:sz w:val="24"/>
          <w:szCs w:val="24"/>
          <w:lang w:eastAsia="ru-RU"/>
        </w:rPr>
        <w:t>объекты муниципальной собственности;</w:t>
      </w:r>
    </w:p>
    <w:p w:rsidR="00C35A7E" w:rsidRPr="00DB2C1F" w:rsidRDefault="00C35A7E" w:rsidP="00C35A7E">
      <w:pPr>
        <w:spacing w:after="0" w:line="240" w:lineRule="auto"/>
        <w:ind w:firstLine="567"/>
        <w:jc w:val="both"/>
        <w:rPr>
          <w:rFonts w:ascii="Arial" w:eastAsia="Times New Roman" w:hAnsi="Arial" w:cs="Arial"/>
          <w:sz w:val="24"/>
          <w:szCs w:val="24"/>
          <w:bdr w:val="none" w:sz="0" w:space="0" w:color="auto" w:frame="1"/>
          <w:lang w:eastAsia="ru-RU"/>
        </w:rPr>
      </w:pPr>
      <w:r w:rsidRPr="00DB2C1F">
        <w:rPr>
          <w:rFonts w:ascii="Arial" w:eastAsia="Times New Roman" w:hAnsi="Arial" w:cs="Arial"/>
          <w:sz w:val="24"/>
          <w:szCs w:val="24"/>
          <w:lang w:eastAsia="ru-RU"/>
        </w:rPr>
        <w:t>объекты транспортной инфраструктуры (проезжие части, остановки);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lang w:eastAsia="ru-RU"/>
        </w:rPr>
        <w:lastRenderedPageBreak/>
        <w:t>места массового скопления людей.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7. Создание условий для деятельности добровольной народной дружины городского поселения Одинцово по охране общественного порядка.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Направление включает в себя мероприятия:</w:t>
      </w:r>
    </w:p>
    <w:p w:rsidR="00C35A7E" w:rsidRPr="00DB2C1F" w:rsidRDefault="00C35A7E" w:rsidP="00C35A7E">
      <w:pPr>
        <w:spacing w:after="0" w:line="240" w:lineRule="auto"/>
        <w:ind w:firstLine="567"/>
        <w:jc w:val="both"/>
        <w:rPr>
          <w:rFonts w:ascii="Arial" w:eastAsia="Times New Roman" w:hAnsi="Arial" w:cs="Arial"/>
          <w:sz w:val="24"/>
          <w:szCs w:val="24"/>
          <w:bdr w:val="none" w:sz="0" w:space="0" w:color="auto" w:frame="1"/>
          <w:lang w:eastAsia="ru-RU"/>
        </w:rPr>
      </w:pPr>
      <w:r w:rsidRPr="00DB2C1F">
        <w:rPr>
          <w:rFonts w:ascii="Arial" w:eastAsia="Times New Roman" w:hAnsi="Arial" w:cs="Arial"/>
          <w:sz w:val="24"/>
          <w:szCs w:val="24"/>
        </w:rPr>
        <w:t>7.1. Материально-техническое обеспечение деятельности добровольной народной дружины.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w:t>
      </w:r>
      <w:r w:rsidR="00A76531">
        <w:rPr>
          <w:rFonts w:ascii="Arial" w:eastAsia="Times New Roman" w:hAnsi="Arial" w:cs="Arial"/>
          <w:sz w:val="24"/>
          <w:szCs w:val="24"/>
        </w:rPr>
        <w:t xml:space="preserve"> </w:t>
      </w:r>
      <w:r w:rsidRPr="00DB2C1F">
        <w:rPr>
          <w:rFonts w:ascii="Arial" w:eastAsia="Times New Roman" w:hAnsi="Arial" w:cs="Arial"/>
          <w:sz w:val="24"/>
          <w:szCs w:val="24"/>
        </w:rPr>
        <w:t>3.</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4. Планируемые результаты реализации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Реализация мероприятий подпрограммы позволит обеспечить комплексную безопасность на территории городского поселения Одинцово, в том числе</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поддержание в готовности органов управления, сил и средств к экстренному реагированию и оперативным действиям по предупреждению и ликвидации чрезвычайных ситуаций природного и техногенного характера;</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создание устойчивой системы подготовки и обучения населения в области гражданской обороны и защиты от чрезвычайных ситуаций;</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повышение уровня антитеррористической защищенности объектов с массовым пребыванием граждан, объектов жизнеобеспечения населения, иных социально-значимых объектов;</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минимизацию последствий совершения возможных террористических актов и экстремистских проявлений, повышение уровня межведомственного взаимодействия в условиях угрозы совершения террористического акта;</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создание эффективной системы профилактики и предупреждения пожаров, снижение материального ущерба от них и гибели людей;</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исключение случаев гибели и травматизма людей на водных объектах;</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максимальный охват системой видеонаблюдения территории города Одинцово в целях поддержания общественного порядка, достижения более высокой результативности в борьбе с преступностью, обеспечения своевременной и скоординированной реакции городских служб на чрезвычайные ситуации;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восстановление и развитие системы участия граждан в обеспечении правопорядка и общественной безопасности.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Количественные и</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качественные целевые показатели, характеризующие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достижение цели и решение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задач подпрограммы, представлены в приложении №</w:t>
      </w:r>
      <w:r w:rsidR="00A76531">
        <w:rPr>
          <w:rFonts w:ascii="Arial" w:eastAsia="Times New Roman" w:hAnsi="Arial" w:cs="Arial"/>
          <w:sz w:val="24"/>
          <w:szCs w:val="24"/>
        </w:rPr>
        <w:t xml:space="preserve"> </w:t>
      </w:r>
      <w:r w:rsidRPr="00DB2C1F">
        <w:rPr>
          <w:rFonts w:ascii="Arial" w:eastAsia="Times New Roman" w:hAnsi="Arial" w:cs="Arial"/>
          <w:sz w:val="24"/>
          <w:szCs w:val="24"/>
        </w:rPr>
        <w:t>4.</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 xml:space="preserve">5. Финансовое обеспечение реализации подпрограммы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Финансовое обеспечение реализации подпрограммы осуществляется за счет средств местного бюджета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Объем финансирования мероприятий подпрограммы в 2014-2016 годах составит:</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2014 год – 42 155 тыс. руб.,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2015 год – 44 894 тыс. руб.,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2016 год – 44 894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 </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 xml:space="preserve">Подпрограмма </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«Развитие сферы культуры городского поселения Одинцово»</w:t>
      </w:r>
    </w:p>
    <w:p w:rsidR="00C35A7E" w:rsidRPr="00DB2C1F" w:rsidRDefault="00C35A7E" w:rsidP="00703676">
      <w:pPr>
        <w:spacing w:after="0" w:line="240" w:lineRule="auto"/>
        <w:ind w:firstLine="709"/>
        <w:jc w:val="both"/>
        <w:rPr>
          <w:rFonts w:ascii="Arial" w:eastAsia="Times New Roman" w:hAnsi="Arial" w:cs="Arial"/>
          <w:sz w:val="24"/>
          <w:szCs w:val="24"/>
        </w:rPr>
      </w:pPr>
      <w:r w:rsidRPr="00DB2C1F">
        <w:rPr>
          <w:rFonts w:ascii="Arial" w:eastAsia="Times New Roman" w:hAnsi="Arial" w:cs="Arial"/>
          <w:sz w:val="24"/>
          <w:szCs w:val="24"/>
        </w:rPr>
        <w:t>1. Паспорт подпрограммы «Развитие сферы культуры городского поселения Одинцово» (далее – подпрограмма)</w:t>
      </w:r>
    </w:p>
    <w:tbl>
      <w:tblPr>
        <w:tblW w:w="10206" w:type="dxa"/>
        <w:tblInd w:w="108" w:type="dxa"/>
        <w:tblLayout w:type="fixed"/>
        <w:tblLook w:val="00A0"/>
      </w:tblPr>
      <w:tblGrid>
        <w:gridCol w:w="3037"/>
        <w:gridCol w:w="2208"/>
        <w:gridCol w:w="1240"/>
        <w:gridCol w:w="1240"/>
        <w:gridCol w:w="1240"/>
        <w:gridCol w:w="1241"/>
      </w:tblGrid>
      <w:tr w:rsidR="00C35A7E" w:rsidRPr="00DB2C1F" w:rsidTr="00703676">
        <w:trPr>
          <w:trHeight w:val="131"/>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Наименование</w:t>
            </w:r>
            <w:r w:rsidRPr="00DB2C1F">
              <w:rPr>
                <w:rFonts w:ascii="Arial" w:eastAsia="Times New Roman" w:hAnsi="Arial" w:cs="Arial"/>
                <w:color w:val="000000"/>
                <w:sz w:val="24"/>
                <w:szCs w:val="24"/>
                <w:lang w:eastAsia="ru-RU"/>
              </w:rPr>
              <w:br/>
              <w:t>подпрограммы</w:t>
            </w:r>
          </w:p>
        </w:tc>
        <w:tc>
          <w:tcPr>
            <w:tcW w:w="7169" w:type="dxa"/>
            <w:gridSpan w:val="5"/>
            <w:tcBorders>
              <w:top w:val="single" w:sz="4" w:space="0" w:color="auto"/>
              <w:left w:val="nil"/>
              <w:bottom w:val="single" w:sz="4" w:space="0" w:color="auto"/>
              <w:right w:val="single" w:sz="4" w:space="0" w:color="000000"/>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sz w:val="24"/>
                <w:szCs w:val="24"/>
              </w:rPr>
              <w:t>Развитие сферы культуры городского поселения Одинцово</w:t>
            </w:r>
          </w:p>
        </w:tc>
      </w:tr>
      <w:tr w:rsidR="00C35A7E" w:rsidRPr="00DB2C1F" w:rsidTr="00703676">
        <w:trPr>
          <w:trHeight w:val="415"/>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Цель подпрограммы</w:t>
            </w:r>
          </w:p>
        </w:tc>
        <w:tc>
          <w:tcPr>
            <w:tcW w:w="7169"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Создание благоприятных условий для удовлетворения потребностей жителей городского поселения Одинцово в сфере культуры, сохранения и развития его исторических и культурных традиций</w:t>
            </w:r>
          </w:p>
        </w:tc>
      </w:tr>
      <w:tr w:rsidR="00C35A7E" w:rsidRPr="00DB2C1F" w:rsidTr="00703676">
        <w:trPr>
          <w:trHeight w:val="1832"/>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Задачи подпрограммы</w:t>
            </w:r>
          </w:p>
        </w:tc>
        <w:tc>
          <w:tcPr>
            <w:tcW w:w="7169"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модернизация, укрепление материально-технической базы и содержание муниципальных учреждений культуры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организация культурно-массовых мероприятий на территории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развитие музейного дела и организация библиотечного обслуживания населения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 сохранение, использование и популяризация объектов культурного наследия местного значения городского поселения Одинцово</w:t>
            </w:r>
          </w:p>
        </w:tc>
      </w:tr>
      <w:tr w:rsidR="00C35A7E" w:rsidRPr="00DB2C1F" w:rsidTr="00703676">
        <w:trPr>
          <w:trHeight w:val="70"/>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Муниципальный заказчик подпрограммы</w:t>
            </w:r>
          </w:p>
        </w:tc>
        <w:tc>
          <w:tcPr>
            <w:tcW w:w="7169"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Администрация городского поселения Одинцово Одинцовского муниципального района Московской области</w:t>
            </w:r>
          </w:p>
        </w:tc>
      </w:tr>
      <w:tr w:rsidR="00C35A7E" w:rsidRPr="00DB2C1F" w:rsidTr="00703676">
        <w:trPr>
          <w:trHeight w:val="70"/>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Сроки реализации подпрограммы</w:t>
            </w:r>
          </w:p>
        </w:tc>
        <w:tc>
          <w:tcPr>
            <w:tcW w:w="7169" w:type="dxa"/>
            <w:gridSpan w:val="5"/>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2014-2016 годы</w:t>
            </w:r>
          </w:p>
        </w:tc>
      </w:tr>
      <w:tr w:rsidR="00C35A7E" w:rsidRPr="00DB2C1F" w:rsidTr="00703676">
        <w:trPr>
          <w:trHeight w:val="382"/>
        </w:trPr>
        <w:tc>
          <w:tcPr>
            <w:tcW w:w="3037" w:type="dxa"/>
            <w:vMerge w:val="restart"/>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Источники финансирования подпрограммы, в том числе по годам</w:t>
            </w:r>
          </w:p>
        </w:tc>
        <w:tc>
          <w:tcPr>
            <w:tcW w:w="2208" w:type="dxa"/>
            <w:vMerge w:val="restart"/>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Источник </w:t>
            </w:r>
            <w:r w:rsidRPr="00DB2C1F">
              <w:rPr>
                <w:rFonts w:ascii="Arial" w:eastAsia="Times New Roman" w:hAnsi="Arial" w:cs="Arial"/>
                <w:color w:val="000000"/>
                <w:sz w:val="24"/>
                <w:szCs w:val="24"/>
                <w:lang w:eastAsia="ru-RU"/>
              </w:rPr>
              <w:br/>
              <w:t>финансирования</w:t>
            </w:r>
          </w:p>
        </w:tc>
        <w:tc>
          <w:tcPr>
            <w:tcW w:w="4961" w:type="dxa"/>
            <w:gridSpan w:val="4"/>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Расходы (тыс. руб.)</w:t>
            </w:r>
          </w:p>
        </w:tc>
      </w:tr>
      <w:tr w:rsidR="00C35A7E" w:rsidRPr="00DB2C1F" w:rsidTr="00703676">
        <w:trPr>
          <w:trHeight w:val="382"/>
        </w:trPr>
        <w:tc>
          <w:tcPr>
            <w:tcW w:w="3037"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8"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w:t>
            </w: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2015</w:t>
            </w: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2016</w:t>
            </w:r>
          </w:p>
        </w:tc>
        <w:tc>
          <w:tcPr>
            <w:tcW w:w="1241"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r>
      <w:tr w:rsidR="00C35A7E" w:rsidRPr="00DB2C1F" w:rsidTr="00703676">
        <w:trPr>
          <w:trHeight w:val="300"/>
        </w:trPr>
        <w:tc>
          <w:tcPr>
            <w:tcW w:w="3037"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noWrap/>
            <w:vAlign w:val="bottom"/>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180 213 </w:t>
            </w: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191 927 </w:t>
            </w: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191 927 </w:t>
            </w:r>
          </w:p>
        </w:tc>
        <w:tc>
          <w:tcPr>
            <w:tcW w:w="1241"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564 067 </w:t>
            </w:r>
          </w:p>
        </w:tc>
      </w:tr>
      <w:tr w:rsidR="00C35A7E" w:rsidRPr="00DB2C1F" w:rsidTr="00703676">
        <w:trPr>
          <w:trHeight w:val="300"/>
        </w:trPr>
        <w:tc>
          <w:tcPr>
            <w:tcW w:w="3037"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noWrap/>
            <w:vAlign w:val="bottom"/>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Средства бюджета Московской области</w:t>
            </w: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241"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r>
      <w:tr w:rsidR="00C35A7E" w:rsidRPr="00DB2C1F" w:rsidTr="00703676">
        <w:trPr>
          <w:trHeight w:val="846"/>
        </w:trPr>
        <w:tc>
          <w:tcPr>
            <w:tcW w:w="3037"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vAlign w:val="bottom"/>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Средства </w:t>
            </w:r>
            <w:r w:rsidRPr="00DB2C1F">
              <w:rPr>
                <w:rFonts w:ascii="Arial" w:eastAsia="Times New Roman" w:hAnsi="Arial" w:cs="Arial"/>
                <w:color w:val="000000"/>
                <w:sz w:val="24"/>
                <w:szCs w:val="24"/>
                <w:lang w:eastAsia="ru-RU"/>
              </w:rPr>
              <w:br/>
              <w:t>бюджета городского поселения Одинцово</w:t>
            </w:r>
          </w:p>
        </w:tc>
        <w:tc>
          <w:tcPr>
            <w:tcW w:w="1240"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180 213 </w:t>
            </w:r>
          </w:p>
        </w:tc>
        <w:tc>
          <w:tcPr>
            <w:tcW w:w="1240"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191 927 </w:t>
            </w:r>
          </w:p>
        </w:tc>
        <w:tc>
          <w:tcPr>
            <w:tcW w:w="1240"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191 927 </w:t>
            </w:r>
          </w:p>
        </w:tc>
        <w:tc>
          <w:tcPr>
            <w:tcW w:w="1241"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564 067 </w:t>
            </w:r>
          </w:p>
        </w:tc>
      </w:tr>
      <w:tr w:rsidR="00C35A7E" w:rsidRPr="00DB2C1F" w:rsidTr="00703676">
        <w:trPr>
          <w:trHeight w:val="3588"/>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Планируемые результаты </w:t>
            </w:r>
            <w:r w:rsidRPr="00DB2C1F">
              <w:rPr>
                <w:rFonts w:ascii="Arial" w:eastAsia="Times New Roman" w:hAnsi="Arial" w:cs="Arial"/>
                <w:color w:val="000000"/>
                <w:sz w:val="24"/>
                <w:szCs w:val="24"/>
                <w:lang w:eastAsia="ru-RU"/>
              </w:rPr>
              <w:br/>
              <w:t>реализации подпрограммы</w:t>
            </w:r>
          </w:p>
        </w:tc>
        <w:tc>
          <w:tcPr>
            <w:tcW w:w="7169"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1) увеличение охвата населения городского поселения Одинцово услугами учреждений культуры; </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повышение доступности и качества услуг, оказываемых населению в сфере культуры;</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расширение спектра предоставляемых услуг муниципальными учреждениями культуры;   4)укрепление материально-технической базы учреждений культуры, их техническое оснащение, модернизация;</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 удовлетворение потребностей населения городского поселения в сфере культуры, повышение привлекательности учреждений культуры для жителей города;</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 сохранение, развитие и обеспечение сохранности объектов культурного наследия городского поселения Одинцово.</w:t>
            </w:r>
          </w:p>
        </w:tc>
      </w:tr>
    </w:tbl>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2. Цель и задачи подпрограммы</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sz w:val="24"/>
          <w:szCs w:val="24"/>
        </w:rPr>
        <w:t xml:space="preserve">Целью подпрограммы является </w:t>
      </w:r>
      <w:r w:rsidRPr="00DB2C1F">
        <w:rPr>
          <w:rFonts w:ascii="Arial" w:eastAsia="Times New Roman" w:hAnsi="Arial" w:cs="Arial"/>
          <w:color w:val="000000"/>
          <w:sz w:val="24"/>
          <w:szCs w:val="24"/>
          <w:lang w:eastAsia="ru-RU"/>
        </w:rPr>
        <w:t>создание благоприятных условий для удовлетворения потребностей жителей городского поселения Одинцово в сфере культуры, сохранения и развития его исторических и культурных традиций. Цель подпрограммы реализуется посредством решения комплекса задач:</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модернизации, укрепления материально-технической базы и содержания муниципальных учреждений культуры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организации культурно-массовых мероприятий на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развития музейного дела и организации библиотечного обслуживания населения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сохранения, использования и популяризации объектов культурного наследия местного значения городского поселения Одинцово.</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3. Обобщенная характеристика мероприятий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Основными направлениями реализации подпрограммы являются: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 Модернизация, укрепление материально-технической базы и содержание муниципальных учреждений культуры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Данное направление включает в себя следующие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1.1. Обеспечение предоставления населению городского поселения Одинцово муниципальных услуг бюджетными учреждениями культуры клубного типа. В рамках мероприятия ежегодно утверждаются муниципальные задания на оказание следующих муниципальных услуг в сфере культуры: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организация культурно-массовых мероприятий для жителей городского поселения Одинцово (фестивалей, конкурсов, творческих вечеров, концертов, театральных представлений и пр.);</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организация деятельности клубов по интересам, творческих кружков, коллективов народного творчества.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1.2. Организация капитального ремонта бюджетных учреждений культуры клубного типа, что обеспечит безопасные и комфортные условия предоставления муниципальных услуг населению городского поселения Одинцово. В рамках мероприятия осуществляются работы в соответствии с дефектными ведомостями, утверждаемыми Администрацией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1.3. Содержание имущества бюджетных учреждений культуры клубного типа,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домами культуры.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1.4. Развитие материально-технической базы бюджетных учреждений культуры клубного типа. В рамках мероприятия осуществляется приобретение основных средств, необходимых для обеспечения деятельности и оказания муниципальных услуг учреждениями культуры.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1.5. Обеспечение предоставления населению городского поселения Одинцово муниципальных услуг автономными учреждениями – театрами. В рамках мероприятия ежегодно утверждаются муниципальные задания на оказание следующих муниципальных услуг в сфере культуры: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организация театральных представлений для жителей городского поселения Одинцово (фестивалей, конкурсов, творческих вечеров, концертов, театральных представлений и пр.);</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организация деятельности театральных кружков и коллективов народного творчества.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1.6. Организация капитального ремонта автономных учреждений – театров, что обеспечит безопасные и комфортные условия предоставления муниципальных услуг населению городского поселения Одинцово. В рамках мероприятия осуществляются работы в соответствии с дефектными ведомостями, утверждаемыми Администрацией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1.7. Содержание имущества автономных учреждений – театров,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домами культуры.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1.8. Развитие материально-технической базы автономных учреждений – театров. В рамках мероприятия осуществляется приобретение основных средств, необходимых для обеспечения деятельности и оказания муниципальных услуг учреждениями культуры.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 Организация культурно-массовых мероприятий на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2.1. Изготовление сувенирной продукция для организации культурно-массовых мероприятий на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2.2. Организация мероприятий, приуроченных к масленице.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2.3. Организация мероприятий, приуроченных ко Дню защитника Отечества.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2.4. Организация мероприятий, приуроченных ко Международному женскому дню.</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2.5. Организация мероприятий, приуроченных ко Дню местного самоуправления.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2.6. Организация мероприятий, приуроченных ко Дню Победы.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2.7. Организация мероприятий, приуроченных ко Дню защиты детей.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2.8. Организация праздника леса.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2.9. Организация мероприятий, приуроченных ко Дню семьи, любви и верности.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2.10. Чествование юбиляров золотых и бриллиантовых свадеб.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2.11. Организация мероприятий, приуроченных ко Дню города.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2.12. Организация мероприятий, приуроченных ко Дню пожилого человека.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2.13. Организация мероприятий, приуроченных к Дню матери.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2.14. Организация профессиональных отраслевых праздников.</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2.15. Организация мероприятий для детей с ограниченными возможностями.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2.16. Организация мероприятий, приуроченных к Новому году.</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 Развитие музейного дела и организация библиотечного обслуживания населения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3.1. Организация капитального ремонта библиотек, историко-краеведческого музея, что обеспечит безопасные и комфортные условия библиотечного и музейного обслуживания населения городского поселения Одинцово. В рамках мероприятия осуществляются работы в соответствии с дефектными ведомостями, утверждаемыми Администрацией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3.2. Содержание имущества библиотек, историко-краеведческого музея,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библиотеками и историко-краеведческим музеем.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3.3. Развитие материально-технической базы библиотек, историко-краеведческого музея. В рамках мероприятия осуществляется приобретение основных средств, необходимых для обеспечения деятельности и оказания муниципальных услуг библиотеками и историко-краеведческим музеем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3.4. Обеспечение предоставления населению городского поселения Одинцово муниципальных услуг библиотек, музея. В рамках мероприятия ежегодно утверждаются муниципальные задания на оказание следующих муниципальных услуг:</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выдача и обеспечение сохранности фондов библиотеки;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справочно-библиографическое обслуживание населения;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организация и проведение читательских конференций, литературных вечеров, книжно-иллюстративных выставок и пр.;</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предоставление места в читальном зале;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методическое обслуживание пользователей библиотеки.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3.5. Обеспечение передачи полномочий Администрации Одинцовского муниципального района по вопросам комплектования книжных фондов, что обеспечит минимизацию затрат, обусловленную централизацией закупок книжных фондов. Мероприятие реализуется посредством заключения соглашения с Администрацией Одинцовского муниципального района.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4. Сохранение, использование и популяризация объектов культурного наследия местного значения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4.1. Размещение в местных средствах массовой информации и сети интернет публикаций об объектах культурного наследия на территории городского поселения Одинцово, что обеспечит информирование жителей и туристов о культурных достопримечательностях поселения, повысит туристическую привлекательность поселения, стимулирует желание изучать историю и культуру Одинцовской земли.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4.2. Текущий и капитальный ремонт, реставрация памятников истории и культуры городского поселения Одинцово; изготовление и установка мемориальных досок.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4.3. Благоустройство территорий, прилегающих к объектам культурного наследия городского поселения Одинцово, что обеспечит чистоту и порядок в соответствии с установленными санитарными нормами и правилами.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4.4. Реконструкция мемориального комплекса «Вечный огонь».</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w:t>
      </w:r>
      <w:r w:rsidR="00703676">
        <w:rPr>
          <w:rFonts w:ascii="Arial" w:eastAsia="Times New Roman" w:hAnsi="Arial" w:cs="Arial"/>
          <w:sz w:val="24"/>
          <w:szCs w:val="24"/>
        </w:rPr>
        <w:t xml:space="preserve"> </w:t>
      </w:r>
      <w:r w:rsidRPr="00DB2C1F">
        <w:rPr>
          <w:rFonts w:ascii="Arial" w:eastAsia="Times New Roman" w:hAnsi="Arial" w:cs="Arial"/>
          <w:sz w:val="24"/>
          <w:szCs w:val="24"/>
        </w:rPr>
        <w:t>13.</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4. Планируемые результаты реализации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Реализация мероприятий подпрограммы позволит </w:t>
      </w:r>
      <w:r w:rsidRPr="00DB2C1F">
        <w:rPr>
          <w:rFonts w:ascii="Arial" w:eastAsia="Times New Roman" w:hAnsi="Arial" w:cs="Arial"/>
          <w:color w:val="000000"/>
          <w:sz w:val="24"/>
          <w:szCs w:val="24"/>
          <w:lang w:eastAsia="ru-RU"/>
        </w:rPr>
        <w:t>создать условия для удовлетворения культурных потребностей жителей городского поселения Одинцово</w:t>
      </w:r>
      <w:r w:rsidRPr="00DB2C1F">
        <w:rPr>
          <w:rFonts w:ascii="Arial" w:eastAsia="Times New Roman" w:hAnsi="Arial" w:cs="Arial"/>
          <w:sz w:val="24"/>
          <w:szCs w:val="24"/>
        </w:rPr>
        <w:t>, в том числе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 xml:space="preserve">увеличить охват населения городского поселения Одинцово услугами учреждений культуры;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повысить доступность и качество услуг, оказываемых населению в сфере культуры;</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расширить спектр предоставляемых услуг муниципальными учреждениями культуры;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укрепить материально-техническую базу учреждений культуры, их техническое оснащение;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повысить привлекательность учреждений культуры для жителей города;</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обеспечить сохранение и развитие объектов культурного наследия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Количественные и</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качественные целевые показатели, характеризующие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достижение цели и решение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задач подпрограммы, представлены в приложении № 14.</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 xml:space="preserve">5. Финансовое обеспечение реализации подпрограммы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Финансовое обеспечение реализации подпрограммы осуществляется за счет средств местного бюджета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Объем финансирования мероприятий подпрограммы в 2014-2016 годах составит:</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2014 год – 180 213 тыс. руб.,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2015 год – 191 927 тыс. руб.,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2016 год – 191 927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 xml:space="preserve">Подпрограмма </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«Развитие физической культуры и массового спорта в городском поселении Одинцово»</w:t>
      </w:r>
    </w:p>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1. Паспорт подпрограммы «Развитие физической культуры и массового спорта в городском поселении Одинцово» (далее – подпрограмма)</w:t>
      </w:r>
    </w:p>
    <w:tbl>
      <w:tblPr>
        <w:tblW w:w="10206" w:type="dxa"/>
        <w:tblInd w:w="108" w:type="dxa"/>
        <w:tblLayout w:type="fixed"/>
        <w:tblLook w:val="00A0"/>
      </w:tblPr>
      <w:tblGrid>
        <w:gridCol w:w="3037"/>
        <w:gridCol w:w="2208"/>
        <w:gridCol w:w="1240"/>
        <w:gridCol w:w="1240"/>
        <w:gridCol w:w="1240"/>
        <w:gridCol w:w="1241"/>
      </w:tblGrid>
      <w:tr w:rsidR="00C35A7E" w:rsidRPr="00DB2C1F" w:rsidTr="00703676">
        <w:trPr>
          <w:trHeight w:val="70"/>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Наименование</w:t>
            </w:r>
            <w:r w:rsidRPr="00DB2C1F">
              <w:rPr>
                <w:rFonts w:ascii="Arial" w:eastAsia="Times New Roman" w:hAnsi="Arial" w:cs="Arial"/>
                <w:color w:val="000000"/>
                <w:sz w:val="24"/>
                <w:szCs w:val="24"/>
                <w:lang w:eastAsia="ru-RU"/>
              </w:rPr>
              <w:br/>
              <w:t>подпрограммы</w:t>
            </w:r>
          </w:p>
        </w:tc>
        <w:tc>
          <w:tcPr>
            <w:tcW w:w="7169" w:type="dxa"/>
            <w:gridSpan w:val="5"/>
            <w:tcBorders>
              <w:top w:val="single" w:sz="4" w:space="0" w:color="auto"/>
              <w:left w:val="nil"/>
              <w:bottom w:val="single" w:sz="4" w:space="0" w:color="auto"/>
              <w:right w:val="single" w:sz="4" w:space="0" w:color="000000"/>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Развитие физической культуры и массового спорта в городском поселении Одинцово</w:t>
            </w:r>
          </w:p>
        </w:tc>
      </w:tr>
      <w:tr w:rsidR="00C35A7E" w:rsidRPr="00DB2C1F" w:rsidTr="00703676">
        <w:trPr>
          <w:trHeight w:val="70"/>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Цель подпрограммы</w:t>
            </w:r>
          </w:p>
        </w:tc>
        <w:tc>
          <w:tcPr>
            <w:tcW w:w="7169"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Создание необходимых условий для развития физической культуры и массового спорта на территории городского поселения Одинцово</w:t>
            </w:r>
          </w:p>
        </w:tc>
      </w:tr>
      <w:tr w:rsidR="00C35A7E" w:rsidRPr="00DB2C1F" w:rsidTr="00703676">
        <w:trPr>
          <w:trHeight w:val="1819"/>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Задачи подпрограммы</w:t>
            </w:r>
          </w:p>
        </w:tc>
        <w:tc>
          <w:tcPr>
            <w:tcW w:w="7169"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организация и проведение официальных городских спортивно-массовых и физкультурно-оздоровительных мероприятий, спортивных праздников на территории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развитие и содержание муниципальных учреждений физической культуры и спорта;</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создание условий для занятий спортом по месту жительства и в местах отдыха населения</w:t>
            </w:r>
          </w:p>
        </w:tc>
      </w:tr>
      <w:tr w:rsidR="00C35A7E" w:rsidRPr="00DB2C1F" w:rsidTr="00703676">
        <w:trPr>
          <w:trHeight w:val="70"/>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Муниципальный заказчик подпрограммы</w:t>
            </w:r>
          </w:p>
        </w:tc>
        <w:tc>
          <w:tcPr>
            <w:tcW w:w="7169"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Администрация городского поселения Одинцово Одинцовского муниципального района Московской области</w:t>
            </w:r>
          </w:p>
        </w:tc>
      </w:tr>
      <w:tr w:rsidR="00C35A7E" w:rsidRPr="00DB2C1F" w:rsidTr="00703676">
        <w:trPr>
          <w:trHeight w:val="70"/>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Сроки реализации подпрограммы</w:t>
            </w:r>
          </w:p>
        </w:tc>
        <w:tc>
          <w:tcPr>
            <w:tcW w:w="7169" w:type="dxa"/>
            <w:gridSpan w:val="5"/>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2014-2016 годы</w:t>
            </w:r>
          </w:p>
        </w:tc>
      </w:tr>
      <w:tr w:rsidR="00C35A7E" w:rsidRPr="00DB2C1F" w:rsidTr="00703676">
        <w:trPr>
          <w:trHeight w:val="70"/>
        </w:trPr>
        <w:tc>
          <w:tcPr>
            <w:tcW w:w="3037" w:type="dxa"/>
            <w:vMerge w:val="restart"/>
            <w:tcBorders>
              <w:top w:val="single" w:sz="4" w:space="0" w:color="000000"/>
              <w:left w:val="single" w:sz="4" w:space="0" w:color="000000"/>
              <w:bottom w:val="single" w:sz="4" w:space="0" w:color="000000"/>
              <w:right w:val="single" w:sz="4" w:space="0" w:color="000000"/>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Источники финансирования подпрограммы, в том числе по годам</w:t>
            </w:r>
          </w:p>
        </w:tc>
        <w:tc>
          <w:tcPr>
            <w:tcW w:w="2208" w:type="dxa"/>
            <w:vMerge w:val="restart"/>
            <w:tcBorders>
              <w:top w:val="single" w:sz="4" w:space="0" w:color="000000"/>
              <w:left w:val="single" w:sz="4" w:space="0" w:color="000000"/>
              <w:bottom w:val="single" w:sz="4" w:space="0" w:color="000000"/>
              <w:right w:val="single" w:sz="4" w:space="0" w:color="000000"/>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Источник </w:t>
            </w:r>
            <w:r w:rsidRPr="00DB2C1F">
              <w:rPr>
                <w:rFonts w:ascii="Arial" w:eastAsia="Times New Roman" w:hAnsi="Arial" w:cs="Arial"/>
                <w:color w:val="000000"/>
                <w:sz w:val="24"/>
                <w:szCs w:val="24"/>
                <w:lang w:eastAsia="ru-RU"/>
              </w:rPr>
              <w:br/>
              <w:t>финансирования</w:t>
            </w:r>
          </w:p>
        </w:tc>
        <w:tc>
          <w:tcPr>
            <w:tcW w:w="4961" w:type="dxa"/>
            <w:gridSpan w:val="4"/>
            <w:tcBorders>
              <w:top w:val="single" w:sz="4" w:space="0" w:color="auto"/>
              <w:left w:val="single" w:sz="4" w:space="0" w:color="000000"/>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Расходы (тыс. руб.)</w:t>
            </w:r>
          </w:p>
        </w:tc>
      </w:tr>
      <w:tr w:rsidR="00C35A7E" w:rsidRPr="00DB2C1F" w:rsidTr="00703676">
        <w:trPr>
          <w:trHeight w:val="235"/>
        </w:trPr>
        <w:tc>
          <w:tcPr>
            <w:tcW w:w="3037" w:type="dxa"/>
            <w:vMerge/>
            <w:tcBorders>
              <w:top w:val="single" w:sz="4" w:space="0" w:color="000000"/>
              <w:left w:val="single" w:sz="4" w:space="0" w:color="000000"/>
              <w:bottom w:val="single" w:sz="4" w:space="0" w:color="000000"/>
              <w:right w:val="single" w:sz="4" w:space="0" w:color="000000"/>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8" w:type="dxa"/>
            <w:vMerge/>
            <w:tcBorders>
              <w:top w:val="single" w:sz="4" w:space="0" w:color="000000"/>
              <w:left w:val="single" w:sz="4" w:space="0" w:color="000000"/>
              <w:bottom w:val="single" w:sz="4" w:space="0" w:color="000000"/>
              <w:right w:val="single" w:sz="4" w:space="0" w:color="000000"/>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240" w:type="dxa"/>
            <w:tcBorders>
              <w:top w:val="nil"/>
              <w:left w:val="single" w:sz="4" w:space="0" w:color="000000"/>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w:t>
            </w:r>
          </w:p>
        </w:tc>
        <w:tc>
          <w:tcPr>
            <w:tcW w:w="1240"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2015</w:t>
            </w:r>
          </w:p>
        </w:tc>
        <w:tc>
          <w:tcPr>
            <w:tcW w:w="1240"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2016</w:t>
            </w:r>
          </w:p>
        </w:tc>
        <w:tc>
          <w:tcPr>
            <w:tcW w:w="1241"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r>
      <w:tr w:rsidR="00C35A7E" w:rsidRPr="00DB2C1F" w:rsidTr="00703676">
        <w:trPr>
          <w:trHeight w:val="300"/>
        </w:trPr>
        <w:tc>
          <w:tcPr>
            <w:tcW w:w="3037" w:type="dxa"/>
            <w:vMerge/>
            <w:tcBorders>
              <w:top w:val="single" w:sz="4" w:space="0" w:color="000000"/>
              <w:left w:val="single" w:sz="4" w:space="0" w:color="000000"/>
              <w:bottom w:val="single" w:sz="4" w:space="0" w:color="000000"/>
              <w:right w:val="single" w:sz="4" w:space="0" w:color="000000"/>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8" w:type="dxa"/>
            <w:tcBorders>
              <w:top w:val="single" w:sz="4" w:space="0" w:color="000000"/>
              <w:left w:val="single" w:sz="4" w:space="0" w:color="000000"/>
              <w:bottom w:val="single" w:sz="4" w:space="0" w:color="auto"/>
              <w:right w:val="single" w:sz="4" w:space="0" w:color="000000"/>
            </w:tcBorders>
            <w:noWrap/>
            <w:vAlign w:val="bottom"/>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c>
          <w:tcPr>
            <w:tcW w:w="1240" w:type="dxa"/>
            <w:tcBorders>
              <w:top w:val="nil"/>
              <w:left w:val="single" w:sz="4" w:space="0" w:color="000000"/>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202 933 </w:t>
            </w:r>
          </w:p>
        </w:tc>
        <w:tc>
          <w:tcPr>
            <w:tcW w:w="1240"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216 124 </w:t>
            </w:r>
          </w:p>
        </w:tc>
        <w:tc>
          <w:tcPr>
            <w:tcW w:w="1240"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216 124 </w:t>
            </w:r>
          </w:p>
        </w:tc>
        <w:tc>
          <w:tcPr>
            <w:tcW w:w="1241"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635 181 </w:t>
            </w:r>
          </w:p>
        </w:tc>
      </w:tr>
      <w:tr w:rsidR="00C35A7E" w:rsidRPr="00DB2C1F" w:rsidTr="00703676">
        <w:trPr>
          <w:trHeight w:val="300"/>
        </w:trPr>
        <w:tc>
          <w:tcPr>
            <w:tcW w:w="3037" w:type="dxa"/>
            <w:vMerge/>
            <w:tcBorders>
              <w:top w:val="single" w:sz="4" w:space="0" w:color="000000"/>
              <w:left w:val="single" w:sz="4" w:space="0" w:color="000000"/>
              <w:bottom w:val="single" w:sz="4" w:space="0" w:color="000000"/>
              <w:right w:val="single" w:sz="4" w:space="0" w:color="000000"/>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8" w:type="dxa"/>
            <w:tcBorders>
              <w:top w:val="single" w:sz="4" w:space="0" w:color="000000"/>
              <w:left w:val="single" w:sz="4" w:space="0" w:color="000000"/>
              <w:bottom w:val="single" w:sz="4" w:space="0" w:color="auto"/>
              <w:right w:val="single" w:sz="4" w:space="0" w:color="000000"/>
            </w:tcBorders>
            <w:noWrap/>
            <w:vAlign w:val="bottom"/>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Средства бюджета Московской области</w:t>
            </w:r>
          </w:p>
        </w:tc>
        <w:tc>
          <w:tcPr>
            <w:tcW w:w="1240" w:type="dxa"/>
            <w:tcBorders>
              <w:top w:val="nil"/>
              <w:left w:val="single" w:sz="4" w:space="0" w:color="000000"/>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240"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240"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241"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r>
      <w:tr w:rsidR="00C35A7E" w:rsidRPr="00DB2C1F" w:rsidTr="00703676">
        <w:trPr>
          <w:trHeight w:val="698"/>
        </w:trPr>
        <w:tc>
          <w:tcPr>
            <w:tcW w:w="3037" w:type="dxa"/>
            <w:vMerge/>
            <w:tcBorders>
              <w:top w:val="single" w:sz="4" w:space="0" w:color="000000"/>
              <w:left w:val="single" w:sz="4" w:space="0" w:color="000000"/>
              <w:bottom w:val="single" w:sz="4" w:space="0" w:color="000000"/>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vAlign w:val="bottom"/>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Средства </w:t>
            </w:r>
            <w:r w:rsidRPr="00DB2C1F">
              <w:rPr>
                <w:rFonts w:ascii="Arial" w:eastAsia="Times New Roman" w:hAnsi="Arial" w:cs="Arial"/>
                <w:color w:val="000000"/>
                <w:sz w:val="24"/>
                <w:szCs w:val="24"/>
                <w:lang w:eastAsia="ru-RU"/>
              </w:rPr>
              <w:br/>
              <w:t>бюджета городского поселения Одинцово</w:t>
            </w: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202 933 </w:t>
            </w: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216 124 </w:t>
            </w: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216 124 </w:t>
            </w:r>
          </w:p>
        </w:tc>
        <w:tc>
          <w:tcPr>
            <w:tcW w:w="1241"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635 181 </w:t>
            </w:r>
          </w:p>
        </w:tc>
      </w:tr>
      <w:tr w:rsidR="00C35A7E" w:rsidRPr="00DB2C1F" w:rsidTr="00703676">
        <w:trPr>
          <w:trHeight w:val="419"/>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Планируемые результаты </w:t>
            </w:r>
            <w:r w:rsidRPr="00DB2C1F">
              <w:rPr>
                <w:rFonts w:ascii="Arial" w:eastAsia="Times New Roman" w:hAnsi="Arial" w:cs="Arial"/>
                <w:color w:val="000000"/>
                <w:sz w:val="24"/>
                <w:szCs w:val="24"/>
                <w:lang w:eastAsia="ru-RU"/>
              </w:rPr>
              <w:br/>
              <w:t>реализации подпрограммы</w:t>
            </w:r>
          </w:p>
        </w:tc>
        <w:tc>
          <w:tcPr>
            <w:tcW w:w="7169"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увеличение количества проведенных официальных городских и физкультурно-оздоровительных мероприятий, спортивных праздников на территории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удовлетворенность населения качеством муниципальных услуг в области физической культуры и спорта;</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шаговая доступность современных спортивных сооружений для жителей поселения;</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 Увеличение кол-ва реконструированных и вновь построенных спортивно-оздоровительных зон, площадок.</w:t>
            </w:r>
          </w:p>
        </w:tc>
      </w:tr>
    </w:tbl>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2. Цель и задачи подпрограммы</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sz w:val="24"/>
          <w:szCs w:val="24"/>
        </w:rPr>
        <w:lastRenderedPageBreak/>
        <w:t xml:space="preserve">Целью подпрограммы является </w:t>
      </w:r>
      <w:r w:rsidRPr="00DB2C1F">
        <w:rPr>
          <w:rFonts w:ascii="Arial" w:eastAsia="Times New Roman" w:hAnsi="Arial" w:cs="Arial"/>
          <w:color w:val="000000"/>
          <w:sz w:val="24"/>
          <w:szCs w:val="24"/>
          <w:lang w:eastAsia="ru-RU"/>
        </w:rPr>
        <w:t>создание необходимых  условий для развития физической культуры и массового спорта на территории городского поселения Одинцово. Цель подпрограммы реализуется посредством решения комплекса задач:</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организации и проведения официальных городских спортивно-массовых и физкультурно-оздоровительных мероприятий, спортивных праздников на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развития и содержания муниципальных учреждений физической культуры и спорта;</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создания условий для занятий спортом по месту жительства и в местах отдыха населения.</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3. Обобщенная характеристика мероприятий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Основными направлениями реализации подпрограммы являются: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 Организация и проведение официальных городских спортивно-массовых и физкультурно-оздоровительных мероприятий, спортивных праздников на территории поселения.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В рамках мероприятия организуются турниры на приз главы городского поселения Одинцово. В рамках мероприятия среди любительских команд проводятся спортивные соревнования по футболу, баскетболу, волейболу, хоккею с шайбой и др.</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Также организуется участие команд поселения в спортивных соревнованиях районного значения. В рамках мероприятия спортивные команды направляются для участия в районной спартакиаде, посвященной Дню физкультурника, первенстве по футболу среди мужских любительских команд, молодежных спортивных соревнованиях «За здоровый образ жизни», соревнованиях по футболу любительских детских и взрослых непрофессиональных лиг, турнире по мини-футболу среди молодежных дворовых команд, районном первенстве по софтболу, турнире по быстрым шахматам, первенстве по спортивной радиопеленгации, чемпионате по хоккею с шайбой среди любительских сборных команд, чемпионате по шашкам, первенстве по айсштоку, фестивале спорта инвалидов, Манжосовской лыжной гонке, командных состязаниях по стрельбе из традиционного лука и пр.</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 Развитие и содержание муниципальных учреждений физической культуры и спорта.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Направление предполагает реализацию следующих мероприятий: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2.1. Обеспечение предоставления населению городского поселения Одинцово муниципальных услуг бюджетными учреждениями физической культуры и спорта. В рамках мероприятия ежегодно утверждаются муниципальные задания муниципальных учреждений спорта.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2.2. Организация текущего  и капитального ремонта бюджетных учреждений физической культуры и спорта, что обеспечит безопасные и комфортные условия предоставления населению соответствующих муниципальных услуг. В рамках мероприятия осуществляются работы в соответствии с дефектными ведомостями, утверждаемыми Администрацией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2.3. Развитие материально-технической базы бюджетных учреждений физической культуры и спорта. В рамках мероприятия осуществляется приобретение основных средств, необходимых для обеспечения деятельности и оказания муниципальных услуг муниципальными учреждениями.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2.4. Обеспечение предоставления населению городского поселения Одинцово муниципальных услуг автономными учреждениями физической культуры и спорта. В рамках мероприятия ежегодно утверждаются муниципальные задания муниципальных учреждений спорта.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2.5. Организация текущего и капитального ремонта автономных учреждений физической культуры и спорта, что обеспечит безопасные и комфортные условия </w:t>
      </w:r>
      <w:r w:rsidRPr="00DB2C1F">
        <w:rPr>
          <w:rFonts w:ascii="Arial" w:eastAsia="Times New Roman" w:hAnsi="Arial" w:cs="Arial"/>
          <w:sz w:val="24"/>
          <w:szCs w:val="24"/>
        </w:rPr>
        <w:lastRenderedPageBreak/>
        <w:t xml:space="preserve">предоставления населению соответствующих муниципальных услуг. В рамках мероприятия осуществляются работы в соответствии с дефектными ведомостями, утверждаемыми Администрацией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2.6. Содержание имущества автономных учреждений физической культуры и спорта,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автономными учреждениями физической культуры и спорта.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2.7. Развитие материально-технической базы автономных учреждений физической культуры и спорта. В рамках мероприятия осуществляется приобретение основных средств, необходимых для обеспечения деятельности и оказания муниципальных услуг автономными учреждениями физической культуры и спорта.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 Создание условий для занятий спортом по месту жительства и в местах отдыха населения.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3.1. Устройство и реконструкция спортивно-оздоровительных зон, площадок, что обеспечит шаговую доступность плоскостных спортивных сооружений для жителей поселения.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3.2. Ремонт спортивно-оздоровительных зон, площадок, что обеспечит безопасные и комфортные условия для занятий физической культурой и спортом.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w:t>
      </w:r>
      <w:r w:rsidR="00703676">
        <w:rPr>
          <w:rFonts w:ascii="Arial" w:eastAsia="Times New Roman" w:hAnsi="Arial" w:cs="Arial"/>
          <w:sz w:val="24"/>
          <w:szCs w:val="24"/>
        </w:rPr>
        <w:t xml:space="preserve"> </w:t>
      </w:r>
      <w:r w:rsidRPr="00DB2C1F">
        <w:rPr>
          <w:rFonts w:ascii="Arial" w:eastAsia="Times New Roman" w:hAnsi="Arial" w:cs="Arial"/>
          <w:sz w:val="24"/>
          <w:szCs w:val="24"/>
        </w:rPr>
        <w:t>17.</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4. Планируемые результаты реализации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Реализация мероприятий подпрограммы позволит </w:t>
      </w:r>
      <w:r w:rsidRPr="00DB2C1F">
        <w:rPr>
          <w:rFonts w:ascii="Arial" w:eastAsia="Times New Roman" w:hAnsi="Arial" w:cs="Arial"/>
          <w:color w:val="000000"/>
          <w:sz w:val="24"/>
          <w:szCs w:val="24"/>
          <w:lang w:eastAsia="ru-RU"/>
        </w:rPr>
        <w:t>создать условия для формирования здорового образа жизни населения городского поселения Одинцово</w:t>
      </w:r>
      <w:r w:rsidRPr="00DB2C1F">
        <w:rPr>
          <w:rFonts w:ascii="Arial" w:eastAsia="Times New Roman" w:hAnsi="Arial" w:cs="Arial"/>
          <w:sz w:val="24"/>
          <w:szCs w:val="24"/>
        </w:rPr>
        <w:t>, в том числе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увеличить количество проведенных официальных городских и физкультурно-оздоровительных мероприятий, спортивных праздников на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повысить </w:t>
      </w:r>
      <w:r w:rsidRPr="00DB2C1F">
        <w:rPr>
          <w:rFonts w:ascii="Arial" w:eastAsia="Times New Roman" w:hAnsi="Arial" w:cs="Arial"/>
          <w:color w:val="000000"/>
          <w:sz w:val="24"/>
          <w:szCs w:val="24"/>
          <w:lang w:eastAsia="ru-RU"/>
        </w:rPr>
        <w:t>удовлетворенность населения качеством муниципальных услуг в области физической культуры и спорта;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обеспечить </w:t>
      </w:r>
      <w:r w:rsidRPr="00DB2C1F">
        <w:rPr>
          <w:rFonts w:ascii="Arial" w:eastAsia="Times New Roman" w:hAnsi="Arial" w:cs="Arial"/>
          <w:color w:val="000000"/>
          <w:sz w:val="24"/>
          <w:szCs w:val="24"/>
          <w:lang w:eastAsia="ru-RU"/>
        </w:rPr>
        <w:t>шаговую доступность современных спортивных сооружений для жителей поселения;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увеличить количество реконструированных и вновь построенных спортивно-оздоровительных зон, площадок.</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Количественные и</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качественные целевые показатели, характеризующие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достижение цели и решение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задач подпрограммы, представлены в приложении № 18.</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 xml:space="preserve">5. Финансовое обеспечение реализации подпрограммы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Финансовое обеспечение реализации подпрограммы осуществляется за счет средств местного бюджета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Объем финансирования мероприятий подпрограммы в 2014-2016 годах составит:</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2014 год – 202 933 тыс. руб.,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2015 год – 216 124 тыс. руб.,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2016 год – 216 124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 xml:space="preserve">Подпрограмма </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«Молодежная политика в городском поселении Одинцово»</w:t>
      </w:r>
    </w:p>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lastRenderedPageBreak/>
        <w:t>1. Паспорт подпрограммы «Молодежная политика в городском поселении Одинцово» (далее – подпрограмма)</w:t>
      </w:r>
    </w:p>
    <w:tbl>
      <w:tblPr>
        <w:tblW w:w="10206" w:type="dxa"/>
        <w:tblInd w:w="108" w:type="dxa"/>
        <w:tblLayout w:type="fixed"/>
        <w:tblLook w:val="00A0"/>
      </w:tblPr>
      <w:tblGrid>
        <w:gridCol w:w="3037"/>
        <w:gridCol w:w="2208"/>
        <w:gridCol w:w="1240"/>
        <w:gridCol w:w="1240"/>
        <w:gridCol w:w="1240"/>
        <w:gridCol w:w="1241"/>
      </w:tblGrid>
      <w:tr w:rsidR="00C35A7E" w:rsidRPr="00DB2C1F" w:rsidTr="00703676">
        <w:trPr>
          <w:trHeight w:val="70"/>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Наименование</w:t>
            </w:r>
            <w:r w:rsidRPr="00DB2C1F">
              <w:rPr>
                <w:rFonts w:ascii="Arial" w:eastAsia="Times New Roman" w:hAnsi="Arial" w:cs="Arial"/>
                <w:color w:val="000000"/>
                <w:sz w:val="24"/>
                <w:szCs w:val="24"/>
                <w:lang w:eastAsia="ru-RU"/>
              </w:rPr>
              <w:br/>
              <w:t>подпрограммы</w:t>
            </w:r>
          </w:p>
        </w:tc>
        <w:tc>
          <w:tcPr>
            <w:tcW w:w="7169" w:type="dxa"/>
            <w:gridSpan w:val="5"/>
            <w:tcBorders>
              <w:top w:val="single" w:sz="4" w:space="0" w:color="auto"/>
              <w:left w:val="nil"/>
              <w:bottom w:val="single" w:sz="4" w:space="0" w:color="auto"/>
              <w:right w:val="single" w:sz="4" w:space="0" w:color="000000"/>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Молодежная политика в городском поселении Одинцово</w:t>
            </w:r>
          </w:p>
        </w:tc>
      </w:tr>
      <w:tr w:rsidR="00C35A7E" w:rsidRPr="00DB2C1F" w:rsidTr="00703676">
        <w:trPr>
          <w:trHeight w:val="146"/>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Цель подпрограммы</w:t>
            </w:r>
          </w:p>
        </w:tc>
        <w:tc>
          <w:tcPr>
            <w:tcW w:w="7169"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Создание условий для творческого развития, патриотического воспитания, комфортного и безопасного отдыха детей и молодежи городского поселения Одинцово</w:t>
            </w:r>
          </w:p>
        </w:tc>
      </w:tr>
      <w:tr w:rsidR="00C35A7E" w:rsidRPr="00DB2C1F" w:rsidTr="00703676">
        <w:trPr>
          <w:trHeight w:val="699"/>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Задачи подпрограммы</w:t>
            </w:r>
          </w:p>
        </w:tc>
        <w:tc>
          <w:tcPr>
            <w:tcW w:w="7169"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организация мероприятий для детей и молодежи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патриотическое воспитание детей и молодежи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создание условий для отдыха детей и молодежи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 поддержка творческой и социально активной молодежи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 вовлечение молодежи в социально-экономические и политические процессы на территории городского поселения Одинцово</w:t>
            </w:r>
          </w:p>
        </w:tc>
      </w:tr>
      <w:tr w:rsidR="00C35A7E" w:rsidRPr="00DB2C1F" w:rsidTr="00703676">
        <w:trPr>
          <w:trHeight w:val="70"/>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Муниципальный заказчик подпрограммы</w:t>
            </w:r>
          </w:p>
        </w:tc>
        <w:tc>
          <w:tcPr>
            <w:tcW w:w="7169"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Администрация городского поселения Одинцово Одинцовского муниципального района Московской области</w:t>
            </w:r>
          </w:p>
        </w:tc>
      </w:tr>
      <w:tr w:rsidR="00C35A7E" w:rsidRPr="00DB2C1F" w:rsidTr="00703676">
        <w:trPr>
          <w:trHeight w:val="70"/>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Сроки реализации подпрограммы</w:t>
            </w:r>
          </w:p>
        </w:tc>
        <w:tc>
          <w:tcPr>
            <w:tcW w:w="7169" w:type="dxa"/>
            <w:gridSpan w:val="5"/>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2014-2016 годы</w:t>
            </w:r>
          </w:p>
        </w:tc>
      </w:tr>
      <w:tr w:rsidR="00C35A7E" w:rsidRPr="00DB2C1F" w:rsidTr="00703676">
        <w:trPr>
          <w:trHeight w:val="70"/>
        </w:trPr>
        <w:tc>
          <w:tcPr>
            <w:tcW w:w="3037" w:type="dxa"/>
            <w:vMerge w:val="restart"/>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Источники финансирования подпрограммы, в том числе по годам</w:t>
            </w:r>
          </w:p>
        </w:tc>
        <w:tc>
          <w:tcPr>
            <w:tcW w:w="2208" w:type="dxa"/>
            <w:vMerge w:val="restart"/>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Источник </w:t>
            </w:r>
            <w:r w:rsidRPr="00DB2C1F">
              <w:rPr>
                <w:rFonts w:ascii="Arial" w:eastAsia="Times New Roman" w:hAnsi="Arial" w:cs="Arial"/>
                <w:color w:val="000000"/>
                <w:sz w:val="24"/>
                <w:szCs w:val="24"/>
                <w:lang w:eastAsia="ru-RU"/>
              </w:rPr>
              <w:br/>
              <w:t>финансирования</w:t>
            </w:r>
          </w:p>
        </w:tc>
        <w:tc>
          <w:tcPr>
            <w:tcW w:w="4961" w:type="dxa"/>
            <w:gridSpan w:val="4"/>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Расходы (тыс. руб.)</w:t>
            </w:r>
          </w:p>
        </w:tc>
      </w:tr>
      <w:tr w:rsidR="00C35A7E" w:rsidRPr="00DB2C1F" w:rsidTr="00703676">
        <w:trPr>
          <w:trHeight w:val="70"/>
        </w:trPr>
        <w:tc>
          <w:tcPr>
            <w:tcW w:w="3037"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8"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w:t>
            </w: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2015</w:t>
            </w: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2016</w:t>
            </w:r>
          </w:p>
        </w:tc>
        <w:tc>
          <w:tcPr>
            <w:tcW w:w="1241"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r>
      <w:tr w:rsidR="00C35A7E" w:rsidRPr="00DB2C1F" w:rsidTr="00703676">
        <w:trPr>
          <w:trHeight w:val="300"/>
        </w:trPr>
        <w:tc>
          <w:tcPr>
            <w:tcW w:w="3037"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noWrap/>
            <w:vAlign w:val="bottom"/>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9 750 </w:t>
            </w: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10 383 </w:t>
            </w: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10 383 </w:t>
            </w:r>
          </w:p>
        </w:tc>
        <w:tc>
          <w:tcPr>
            <w:tcW w:w="1241"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30 516 </w:t>
            </w:r>
          </w:p>
        </w:tc>
      </w:tr>
      <w:tr w:rsidR="00C35A7E" w:rsidRPr="00DB2C1F" w:rsidTr="00703676">
        <w:trPr>
          <w:trHeight w:val="982"/>
        </w:trPr>
        <w:tc>
          <w:tcPr>
            <w:tcW w:w="3037"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vAlign w:val="bottom"/>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Средства </w:t>
            </w:r>
            <w:r w:rsidRPr="00DB2C1F">
              <w:rPr>
                <w:rFonts w:ascii="Arial" w:eastAsia="Times New Roman" w:hAnsi="Arial" w:cs="Arial"/>
                <w:color w:val="000000"/>
                <w:sz w:val="24"/>
                <w:szCs w:val="24"/>
                <w:lang w:eastAsia="ru-RU"/>
              </w:rPr>
              <w:br/>
              <w:t>бюджета городского поселения Одинцово</w:t>
            </w: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9 750 </w:t>
            </w: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10 383 </w:t>
            </w: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10 383 </w:t>
            </w:r>
          </w:p>
        </w:tc>
        <w:tc>
          <w:tcPr>
            <w:tcW w:w="1241"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30 516 </w:t>
            </w:r>
          </w:p>
        </w:tc>
      </w:tr>
      <w:tr w:rsidR="00C35A7E" w:rsidRPr="00DB2C1F" w:rsidTr="00703676">
        <w:trPr>
          <w:trHeight w:val="3108"/>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Планируемые результаты </w:t>
            </w:r>
            <w:r w:rsidRPr="00DB2C1F">
              <w:rPr>
                <w:rFonts w:ascii="Arial" w:eastAsia="Times New Roman" w:hAnsi="Arial" w:cs="Arial"/>
                <w:color w:val="000000"/>
                <w:sz w:val="24"/>
                <w:szCs w:val="24"/>
                <w:lang w:eastAsia="ru-RU"/>
              </w:rPr>
              <w:br/>
              <w:t>реализации подпрограммы</w:t>
            </w:r>
          </w:p>
        </w:tc>
        <w:tc>
          <w:tcPr>
            <w:tcW w:w="7169"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увеличение охвата детей и молодежи поселения  культурно-массовыми мероприятиями;</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удовлетворенность населения городского поселения Одинцово условиями отдыха детей;</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вовлеченность детей и молодежи городского поселения Одинцово в изучение истории России, региона, малой родины;</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 шаговая доступность, комфортность и безопасность мест массового отдыха детей;</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 мотивация молодежи к творческому и социальному развитию;</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 вовлеченность молодежи городского поселения Одинцово в реализацию программы социально-экономического развития</w:t>
            </w:r>
          </w:p>
        </w:tc>
      </w:tr>
    </w:tbl>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2. Цель и задачи подпрограммы</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sz w:val="24"/>
          <w:szCs w:val="24"/>
        </w:rPr>
        <w:t xml:space="preserve">Целью подпрограммы является </w:t>
      </w:r>
      <w:r w:rsidRPr="00DB2C1F">
        <w:rPr>
          <w:rFonts w:ascii="Arial" w:eastAsia="Times New Roman" w:hAnsi="Arial" w:cs="Arial"/>
          <w:color w:val="000000"/>
          <w:sz w:val="24"/>
          <w:szCs w:val="24"/>
          <w:lang w:eastAsia="ru-RU"/>
        </w:rPr>
        <w:t>создание условий для творческого развития и гражданско-патриотического воспитания детей и молодежи городского поселения Одинцово. Цель подпрограммы реализуется посредством решения комплекса задач:</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содействия развитию гражданственности, социальной зрелости молодежи;</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решения проблем социальной адаптации молодежи</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поддержки общественно полезных инициатив молодых граждан.</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3. Обобщенная характеристика мероприятий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Основными направлениями реализации подпрограммы являются: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 Содействие развитию гражданственности, социальной зрелости молодежи.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Данное направление включает в себя следующие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1.1. Организация и проведение военно-спортивных игр, в рамках которых молодежные команды городского поселения Одинцово соревнуются в военно-прикладных видах спорта: преодоление полосы препятствий, кросс с ориентированием на местности и пр.</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1.2. Организация и проведение молодежных патриотических мероприятий (акций).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1.3. Организация и проведение военно-исторических и военно-патриотических выставок и лекториев совместно с клубами городского поселения Одинцово, в рамках которых жители поселения имеют возможность познакомиться с историческими событиями, фактами, что в свою очередь способствует патриотическому воспитанию жителей.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1.4. Организация и проведение мероприятий, посвященных памятным датам Великой Отечественной войны. Проводятся творческие интеллектуальные и военно-спортивные конкурсы, праздничный концерт с участием творческих коллективов и жителей поселения.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Мероприятия 1.1.-1.4. способствуют воспитанию высоких нравственных и, прежде всего патриотических по содержанию чувств, которые имеют очень большое значение для развития всех сторон личности; позволят сформировать у молодежи городского поселения Одинцово стремление к изучению отечественной истории, уважение к памяти павших в боях Великой Отечественной войны, а также передать исторические традиции новому поколению.</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1.5. Организация и проведение молодежных мероприятий, посвященных празднованиям Дня Победы, Дня города, Нового года и Дня воина Интернационалиста, в рамках которых организуются гуляния, праздничные концерты, спортивные, творческие и развлекательные игры и конкурсы для жителей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1.6. Организация транспортного обслуживания  молодежных, военно-спортивных мероприятий. Мероприятие направлено на обеспечение транспортной доступности жителей в период проведения молодежных и военно-спортивных мероприятий.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 Решение проблем социальной адаптации молодежи.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2.1. Антинаркотическое мероприятия: турнир на Кубок  Главы г.п. Одинцово по спортивному пейнтболу, турнир по лазертагу на Кубок  Главы г.п. Одинцово, посвященный Дню молодежи,    финал турнира по лазертагу и спортивному пейнтболу на Кубок  Главы г.п. Одинцово, способствующие воспитанию у молодежи городского поселения Одинцово антинаркотического стереотипа мышления, снижению темпов роста заболеваемости наркоманией.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 Поддержка общественно полезных инициатив молодых граждан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3.1. Организация и проведение «Игры-квест «Гражданский дозор», в которой принимают участия молодежные команды, вручаются призы и подарки.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3.2. Организация и проведение фестиваля-конкурса «Улыбка мира».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3.3. Организация и проведение выездных семинаров «Молодежный актив».</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3.4. Организация и проведение мероприятий, посвященных Дню студента.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3.5. Организация и проведение Дня молодежи в городском поселении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Мероприятия 3.1.-3.5. направлены на привлечение молодежи городского поселения Одинцово к участию в общественно значимых мероприятиях, что способствует росту доли активных и творческих молодых людей в городском поселении Одинцово, росту и </w:t>
      </w:r>
      <w:r w:rsidRPr="00DB2C1F">
        <w:rPr>
          <w:rFonts w:ascii="Arial" w:eastAsia="Times New Roman" w:hAnsi="Arial" w:cs="Arial"/>
          <w:sz w:val="24"/>
          <w:szCs w:val="24"/>
        </w:rPr>
        <w:lastRenderedPageBreak/>
        <w:t xml:space="preserve">раскрытию их творческого потенциала, распределению идей здорового образа жизни, формированию бережного отношения к окружающей среде и др.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w:t>
      </w:r>
      <w:r w:rsidR="00703676">
        <w:rPr>
          <w:rFonts w:ascii="Arial" w:eastAsia="Times New Roman" w:hAnsi="Arial" w:cs="Arial"/>
          <w:sz w:val="24"/>
          <w:szCs w:val="24"/>
        </w:rPr>
        <w:t xml:space="preserve"> </w:t>
      </w:r>
      <w:r w:rsidRPr="00DB2C1F">
        <w:rPr>
          <w:rFonts w:ascii="Arial" w:eastAsia="Times New Roman" w:hAnsi="Arial" w:cs="Arial"/>
          <w:sz w:val="24"/>
          <w:szCs w:val="24"/>
        </w:rPr>
        <w:t>11.</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4. Планируемые результаты реализации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Реализация мероприятий подпрограммы позволит </w:t>
      </w:r>
      <w:r w:rsidRPr="00DB2C1F">
        <w:rPr>
          <w:rFonts w:ascii="Arial" w:eastAsia="Times New Roman" w:hAnsi="Arial" w:cs="Arial"/>
          <w:color w:val="000000"/>
          <w:sz w:val="24"/>
          <w:szCs w:val="24"/>
          <w:lang w:eastAsia="ru-RU"/>
        </w:rPr>
        <w:t>создать условия для развития, воспитания и отдыха детей и молодежи городского поселения Одинцово</w:t>
      </w:r>
      <w:r w:rsidRPr="00DB2C1F">
        <w:rPr>
          <w:rFonts w:ascii="Arial" w:eastAsia="Times New Roman" w:hAnsi="Arial" w:cs="Arial"/>
          <w:sz w:val="24"/>
          <w:szCs w:val="24"/>
        </w:rPr>
        <w:t>, в том числе</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увеличить охват детей и молодежи поселения культурно-массовыми мероприятиями;</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вовлечь детей и молодежь городского поселения Одинцово в изучение истории, традиции и достижений России, региона, малой родины;</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мотивировать молодежь к творческому и социальному развитию;</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вовлечь молодежь городского поселения Одинцово в реализацию программы социально-экономического развития.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Количественные и</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качественные целевые показатели, характеризующие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достижение цели и решение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задач подпрограммы, представлены в приложении №</w:t>
      </w:r>
      <w:r w:rsidR="00703676">
        <w:rPr>
          <w:rFonts w:ascii="Arial" w:eastAsia="Times New Roman" w:hAnsi="Arial" w:cs="Arial"/>
          <w:sz w:val="24"/>
          <w:szCs w:val="24"/>
        </w:rPr>
        <w:t xml:space="preserve"> </w:t>
      </w:r>
      <w:r w:rsidRPr="00DB2C1F">
        <w:rPr>
          <w:rFonts w:ascii="Arial" w:eastAsia="Times New Roman" w:hAnsi="Arial" w:cs="Arial"/>
          <w:sz w:val="24"/>
          <w:szCs w:val="24"/>
        </w:rPr>
        <w:t>12.</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 xml:space="preserve">5. Финансовое обеспечение реализации подпрограммы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Финансовое обеспечение реализации подпрограммы осуществляется за счет средств местного бюджета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Объем финансирования мероприятий подпрограммы в 2014-2016 годах составит:</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2014 год – 9 750 тыс. руб.,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2015 год – 10 383 тыс. руб.,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2016 год – 10 383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 </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 xml:space="preserve">Подпрограмма </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«Градостроительство, территориальное развитие городского поселения Один</w:t>
      </w:r>
      <w:r w:rsidR="00703676">
        <w:rPr>
          <w:rFonts w:ascii="Arial" w:eastAsia="Times New Roman" w:hAnsi="Arial" w:cs="Arial"/>
          <w:b/>
          <w:sz w:val="24"/>
          <w:szCs w:val="24"/>
        </w:rPr>
        <w:t>ц</w:t>
      </w:r>
      <w:r w:rsidRPr="00DB2C1F">
        <w:rPr>
          <w:rFonts w:ascii="Arial" w:eastAsia="Times New Roman" w:hAnsi="Arial" w:cs="Arial"/>
          <w:b/>
          <w:sz w:val="24"/>
          <w:szCs w:val="24"/>
        </w:rPr>
        <w:t>ово»</w:t>
      </w:r>
    </w:p>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1. Паспорт подпрограммы «Градостроительство, территориальное развитие городского поселения Одинцово» (далее – подпрограмма)</w:t>
      </w:r>
    </w:p>
    <w:tbl>
      <w:tblPr>
        <w:tblW w:w="10206" w:type="dxa"/>
        <w:tblInd w:w="108" w:type="dxa"/>
        <w:tblLayout w:type="fixed"/>
        <w:tblLook w:val="00A0"/>
      </w:tblPr>
      <w:tblGrid>
        <w:gridCol w:w="3037"/>
        <w:gridCol w:w="2208"/>
        <w:gridCol w:w="1240"/>
        <w:gridCol w:w="1240"/>
        <w:gridCol w:w="1240"/>
        <w:gridCol w:w="1241"/>
      </w:tblGrid>
      <w:tr w:rsidR="00C35A7E" w:rsidRPr="00DB2C1F" w:rsidTr="00703676">
        <w:trPr>
          <w:trHeight w:val="70"/>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Наименование</w:t>
            </w:r>
            <w:r w:rsidRPr="00DB2C1F">
              <w:rPr>
                <w:rFonts w:ascii="Arial" w:eastAsia="Times New Roman" w:hAnsi="Arial" w:cs="Arial"/>
                <w:color w:val="000000"/>
                <w:sz w:val="24"/>
                <w:szCs w:val="24"/>
                <w:lang w:eastAsia="ru-RU"/>
              </w:rPr>
              <w:br/>
              <w:t>подпрограммы</w:t>
            </w:r>
          </w:p>
        </w:tc>
        <w:tc>
          <w:tcPr>
            <w:tcW w:w="7169" w:type="dxa"/>
            <w:gridSpan w:val="5"/>
            <w:tcBorders>
              <w:top w:val="single" w:sz="4" w:space="0" w:color="auto"/>
              <w:left w:val="nil"/>
              <w:bottom w:val="single" w:sz="4" w:space="0" w:color="auto"/>
              <w:right w:val="single" w:sz="4" w:space="0" w:color="000000"/>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Градостроительство, территориальное развитие городского поселения Одинцово</w:t>
            </w:r>
          </w:p>
        </w:tc>
      </w:tr>
      <w:tr w:rsidR="00C35A7E" w:rsidRPr="00DB2C1F" w:rsidTr="00703676">
        <w:trPr>
          <w:trHeight w:val="70"/>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Цель подпрограммы</w:t>
            </w:r>
          </w:p>
        </w:tc>
        <w:tc>
          <w:tcPr>
            <w:tcW w:w="7169"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Комплексное освоение и развитие территории городского поселения Одинцово с учетом исторических и иных местных традиций</w:t>
            </w:r>
          </w:p>
        </w:tc>
      </w:tr>
      <w:tr w:rsidR="00C35A7E" w:rsidRPr="00DB2C1F" w:rsidTr="00703676">
        <w:trPr>
          <w:trHeight w:val="390"/>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Задачи подпрограммы</w:t>
            </w:r>
          </w:p>
        </w:tc>
        <w:tc>
          <w:tcPr>
            <w:tcW w:w="7169"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разработка документов территориального планирования и градостроительного зонирования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разработка документов планирования развития коммунальной инфраструктуры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информационное обеспечение градостроительной деятельности городского поселения Одинцово</w:t>
            </w:r>
          </w:p>
        </w:tc>
      </w:tr>
      <w:tr w:rsidR="00C35A7E" w:rsidRPr="00DB2C1F" w:rsidTr="00703676">
        <w:trPr>
          <w:trHeight w:val="70"/>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Муниципальный заказчик подпрограммы</w:t>
            </w:r>
          </w:p>
        </w:tc>
        <w:tc>
          <w:tcPr>
            <w:tcW w:w="7169"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Администрация городского поселения </w:t>
            </w:r>
            <w:r w:rsidRPr="00DB2C1F">
              <w:rPr>
                <w:rFonts w:ascii="Arial" w:eastAsia="Times New Roman" w:hAnsi="Arial" w:cs="Arial"/>
                <w:color w:val="000000"/>
                <w:sz w:val="24"/>
                <w:szCs w:val="24"/>
                <w:lang w:eastAsia="ru-RU"/>
              </w:rPr>
              <w:br/>
              <w:t>Одинцово Одинцовского муниципального района Московской области</w:t>
            </w:r>
          </w:p>
        </w:tc>
      </w:tr>
      <w:tr w:rsidR="00C35A7E" w:rsidRPr="00DB2C1F" w:rsidTr="00703676">
        <w:trPr>
          <w:trHeight w:val="273"/>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Сроки реализации подпрограммы</w:t>
            </w:r>
          </w:p>
        </w:tc>
        <w:tc>
          <w:tcPr>
            <w:tcW w:w="7169" w:type="dxa"/>
            <w:gridSpan w:val="5"/>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2014-2016 годы</w:t>
            </w:r>
          </w:p>
        </w:tc>
      </w:tr>
      <w:tr w:rsidR="00C35A7E" w:rsidRPr="00DB2C1F" w:rsidTr="00703676">
        <w:trPr>
          <w:trHeight w:val="327"/>
        </w:trPr>
        <w:tc>
          <w:tcPr>
            <w:tcW w:w="3037" w:type="dxa"/>
            <w:vMerge w:val="restart"/>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Источники финансирования подпрограммы, в том числе по годам</w:t>
            </w:r>
          </w:p>
        </w:tc>
        <w:tc>
          <w:tcPr>
            <w:tcW w:w="2208" w:type="dxa"/>
            <w:vMerge w:val="restart"/>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Источник </w:t>
            </w:r>
            <w:r w:rsidRPr="00DB2C1F">
              <w:rPr>
                <w:rFonts w:ascii="Arial" w:eastAsia="Times New Roman" w:hAnsi="Arial" w:cs="Arial"/>
                <w:color w:val="000000"/>
                <w:sz w:val="24"/>
                <w:szCs w:val="24"/>
                <w:lang w:eastAsia="ru-RU"/>
              </w:rPr>
              <w:br/>
              <w:t>финансирования</w:t>
            </w:r>
          </w:p>
        </w:tc>
        <w:tc>
          <w:tcPr>
            <w:tcW w:w="4961" w:type="dxa"/>
            <w:gridSpan w:val="4"/>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Расходы (тыс.</w:t>
            </w:r>
            <w:r w:rsidR="00703676">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r>
      <w:tr w:rsidR="00C35A7E" w:rsidRPr="00DB2C1F" w:rsidTr="00703676">
        <w:trPr>
          <w:trHeight w:val="70"/>
        </w:trPr>
        <w:tc>
          <w:tcPr>
            <w:tcW w:w="3037"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8"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240"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w:t>
            </w:r>
          </w:p>
        </w:tc>
        <w:tc>
          <w:tcPr>
            <w:tcW w:w="1240"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2015</w:t>
            </w:r>
          </w:p>
        </w:tc>
        <w:tc>
          <w:tcPr>
            <w:tcW w:w="1240"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2016</w:t>
            </w:r>
          </w:p>
        </w:tc>
        <w:tc>
          <w:tcPr>
            <w:tcW w:w="1241" w:type="dxa"/>
            <w:tcBorders>
              <w:top w:val="nil"/>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r>
      <w:tr w:rsidR="00C35A7E" w:rsidRPr="00DB2C1F" w:rsidTr="00703676">
        <w:trPr>
          <w:trHeight w:val="300"/>
        </w:trPr>
        <w:tc>
          <w:tcPr>
            <w:tcW w:w="3037"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noWrap/>
            <w:vAlign w:val="bottom"/>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c>
          <w:tcPr>
            <w:tcW w:w="1240"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4 310 </w:t>
            </w:r>
          </w:p>
        </w:tc>
        <w:tc>
          <w:tcPr>
            <w:tcW w:w="1240"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4 590 </w:t>
            </w:r>
          </w:p>
        </w:tc>
        <w:tc>
          <w:tcPr>
            <w:tcW w:w="1240"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4 590 </w:t>
            </w:r>
          </w:p>
        </w:tc>
        <w:tc>
          <w:tcPr>
            <w:tcW w:w="1241"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13 490 </w:t>
            </w:r>
          </w:p>
        </w:tc>
      </w:tr>
      <w:tr w:rsidR="00C35A7E" w:rsidRPr="00DB2C1F" w:rsidTr="00703676">
        <w:trPr>
          <w:trHeight w:val="1060"/>
        </w:trPr>
        <w:tc>
          <w:tcPr>
            <w:tcW w:w="3037"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8" w:type="dxa"/>
            <w:tcBorders>
              <w:top w:val="single" w:sz="4" w:space="0" w:color="auto"/>
              <w:left w:val="single" w:sz="4" w:space="0" w:color="auto"/>
              <w:bottom w:val="single" w:sz="4" w:space="0" w:color="auto"/>
              <w:right w:val="single" w:sz="4" w:space="0" w:color="auto"/>
            </w:tcBorders>
            <w:vAlign w:val="bottom"/>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Средства </w:t>
            </w:r>
            <w:r w:rsidRPr="00DB2C1F">
              <w:rPr>
                <w:rFonts w:ascii="Arial" w:eastAsia="Times New Roman" w:hAnsi="Arial" w:cs="Arial"/>
                <w:color w:val="000000"/>
                <w:sz w:val="24"/>
                <w:szCs w:val="24"/>
                <w:lang w:eastAsia="ru-RU"/>
              </w:rPr>
              <w:br/>
              <w:t>бюджета городского поселения Одинцово</w:t>
            </w:r>
          </w:p>
        </w:tc>
        <w:tc>
          <w:tcPr>
            <w:tcW w:w="1240"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4 310 </w:t>
            </w:r>
          </w:p>
        </w:tc>
        <w:tc>
          <w:tcPr>
            <w:tcW w:w="1240"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4 590 </w:t>
            </w:r>
          </w:p>
        </w:tc>
        <w:tc>
          <w:tcPr>
            <w:tcW w:w="1240"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4 590 </w:t>
            </w:r>
          </w:p>
        </w:tc>
        <w:tc>
          <w:tcPr>
            <w:tcW w:w="1241" w:type="dxa"/>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13 490 </w:t>
            </w:r>
          </w:p>
        </w:tc>
      </w:tr>
      <w:tr w:rsidR="00C35A7E" w:rsidRPr="00DB2C1F" w:rsidTr="00703676">
        <w:trPr>
          <w:trHeight w:val="2751"/>
        </w:trPr>
        <w:tc>
          <w:tcPr>
            <w:tcW w:w="303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Планируемые результаты </w:t>
            </w:r>
            <w:r w:rsidRPr="00DB2C1F">
              <w:rPr>
                <w:rFonts w:ascii="Arial" w:eastAsia="Times New Roman" w:hAnsi="Arial" w:cs="Arial"/>
                <w:color w:val="000000"/>
                <w:sz w:val="24"/>
                <w:szCs w:val="24"/>
                <w:lang w:eastAsia="ru-RU"/>
              </w:rPr>
              <w:br/>
              <w:t>реализации подпрограммы</w:t>
            </w:r>
          </w:p>
        </w:tc>
        <w:tc>
          <w:tcPr>
            <w:tcW w:w="7169"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сбалансированное территориальное развитие городского поселения Одинцово с учетом местных условий и традиций;</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уточненные границы населенных пунктов городского поселения Одинцово, поставленные на государственный кадастровый учет;</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актуальная топографическая карта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 организация землепользования в соответствии с законодательством Российской Федерации;</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 комплексное развитие систем коммунальной инфраструктуры городского поселения Одинцово</w:t>
            </w:r>
          </w:p>
        </w:tc>
      </w:tr>
    </w:tbl>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2. Цель и задачи подпрограммы</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sz w:val="24"/>
          <w:szCs w:val="24"/>
        </w:rPr>
        <w:t xml:space="preserve">Целью подпрограммы является </w:t>
      </w:r>
      <w:r w:rsidRPr="00DB2C1F">
        <w:rPr>
          <w:rFonts w:ascii="Arial" w:eastAsia="Times New Roman" w:hAnsi="Arial" w:cs="Arial"/>
          <w:color w:val="000000"/>
          <w:sz w:val="24"/>
          <w:szCs w:val="24"/>
          <w:lang w:eastAsia="ru-RU"/>
        </w:rPr>
        <w:t>комплексное освоение и развитие территории городского поселения Одинцово с учетом исторических и иных местных традиций. Цель подпрограммы реализуется посредством решения комплекса задач:</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разработки документов территориального планирования и градостроительного зонирования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разработки документов планирования развития коммунальной инфраструктуры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информационного обеспечения градостроительной деятельности городского поселения Одинцово</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3. Обобщенная характеристика мероприятий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Основными направлениями реализации подпрограммы являются: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 Разработка документов территориального планирования и градостроительного зонирования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Данное направление включает в себя следующие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1.1. Разработка и актуализация генерального плана городского поселения Одинцово, что обеспечит комплексную планировку, застройку и реконструкцию его территории с учетом исторических, культурных, природных и иных местных особенностей. В рамках мероприятия разрабатываются и по мере необходимости актуализируются:</w:t>
      </w:r>
    </w:p>
    <w:p w:rsidR="00C35A7E" w:rsidRPr="00DB2C1F" w:rsidRDefault="00C35A7E" w:rsidP="00C35A7E">
      <w:pPr>
        <w:spacing w:after="0" w:line="240" w:lineRule="auto"/>
        <w:ind w:firstLine="567"/>
        <w:jc w:val="both"/>
        <w:rPr>
          <w:rFonts w:ascii="Arial" w:eastAsia="Times New Roman" w:hAnsi="Arial" w:cs="Arial"/>
          <w:color w:val="000000"/>
          <w:sz w:val="24"/>
          <w:szCs w:val="24"/>
        </w:rPr>
      </w:pPr>
      <w:r w:rsidRPr="00DB2C1F">
        <w:rPr>
          <w:rFonts w:ascii="Arial" w:eastAsia="Times New Roman" w:hAnsi="Arial" w:cs="Arial"/>
          <w:color w:val="000000"/>
          <w:sz w:val="24"/>
          <w:szCs w:val="24"/>
        </w:rPr>
        <w:t>положение о территориальном планировании;</w:t>
      </w:r>
    </w:p>
    <w:p w:rsidR="00C35A7E" w:rsidRPr="00DB2C1F" w:rsidRDefault="00C35A7E" w:rsidP="00C35A7E">
      <w:pPr>
        <w:spacing w:after="0" w:line="240" w:lineRule="auto"/>
        <w:ind w:firstLine="567"/>
        <w:jc w:val="both"/>
        <w:rPr>
          <w:rFonts w:ascii="Arial" w:eastAsia="Times New Roman" w:hAnsi="Arial" w:cs="Arial"/>
          <w:color w:val="000000"/>
          <w:sz w:val="24"/>
          <w:szCs w:val="24"/>
        </w:rPr>
      </w:pPr>
      <w:r w:rsidRPr="00DB2C1F">
        <w:rPr>
          <w:rFonts w:ascii="Arial" w:eastAsia="Times New Roman" w:hAnsi="Arial" w:cs="Arial"/>
          <w:color w:val="000000"/>
          <w:sz w:val="24"/>
          <w:szCs w:val="24"/>
        </w:rPr>
        <w:t>карта планируемого размещения объектов местного значения поселения;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rPr>
        <w:t>карта границ населенных пунктов, входящих в состав поселения;</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карта функциональных зон поселения, включающие схемы:</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объектов электро-, тепло-, газо- и водоснабжения населения в границах города;</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автомобильных дорог общего пользования, мостов и иных транспортных инженерных сооружений в границах населенных пунктов;</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использования территории поселения с отображением границ земель различных категорий, иной информации об использовании соответствующей территории;</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границ территорий объектов культурного наследия;</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границ зон с особыми условиями использования территорий;</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границ территорий, подверженных риску возникновения чрезвычайных ситуаций природного и техногенного характера;</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границ зон негативного воздействия объектов капитального строительства местного значения в случае размещения таких объектов;</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планируемых границ функциональных зон с отображением параметров планируемого развития таких зон;</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 отображением зон планируемого размещения объектов капитального строительства местного значения;</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планируемых границ территорий, документация по планировке которых подлежит разработке в первоочередном порядке;</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существующих и планируемых границ земель промышленности, энергетики, транспорта, связи.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1.2. Разработка и актуализация правил землепользования и застройки городского поселения Одинцово, что обеспечит сбалансированную застройку территории и соблюдение режимов землепользования в соответствии с генеральным планом поселения. В рамках мероприятия разрабатываются и по мере необходимости актуализируются положения:</w:t>
      </w:r>
    </w:p>
    <w:p w:rsidR="00C35A7E" w:rsidRPr="00DB2C1F" w:rsidRDefault="00C35A7E" w:rsidP="00C35A7E">
      <w:pPr>
        <w:spacing w:after="0" w:line="240" w:lineRule="auto"/>
        <w:ind w:firstLine="567"/>
        <w:jc w:val="both"/>
        <w:rPr>
          <w:rFonts w:ascii="Arial" w:eastAsia="Times New Roman" w:hAnsi="Arial" w:cs="Arial"/>
          <w:color w:val="000000"/>
          <w:sz w:val="24"/>
          <w:szCs w:val="24"/>
        </w:rPr>
      </w:pPr>
      <w:r w:rsidRPr="00DB2C1F">
        <w:rPr>
          <w:rFonts w:ascii="Arial" w:eastAsia="Times New Roman" w:hAnsi="Arial" w:cs="Arial"/>
          <w:color w:val="000000"/>
          <w:sz w:val="24"/>
          <w:szCs w:val="24"/>
        </w:rPr>
        <w:t>о регулировании землепользования и застройки органами местного самоуправления;</w:t>
      </w:r>
    </w:p>
    <w:p w:rsidR="00C35A7E" w:rsidRPr="00DB2C1F" w:rsidRDefault="00C35A7E" w:rsidP="00C35A7E">
      <w:pPr>
        <w:spacing w:after="0" w:line="240" w:lineRule="auto"/>
        <w:ind w:firstLine="567"/>
        <w:jc w:val="both"/>
        <w:rPr>
          <w:rFonts w:ascii="Arial" w:eastAsia="Times New Roman" w:hAnsi="Arial" w:cs="Arial"/>
          <w:color w:val="000000"/>
          <w:sz w:val="24"/>
          <w:szCs w:val="24"/>
        </w:rPr>
      </w:pPr>
      <w:r w:rsidRPr="00DB2C1F">
        <w:rPr>
          <w:rFonts w:ascii="Arial" w:eastAsia="Times New Roman" w:hAnsi="Arial" w:cs="Arial"/>
          <w:color w:val="000000"/>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C35A7E" w:rsidRPr="00DB2C1F" w:rsidRDefault="00C35A7E" w:rsidP="00C35A7E">
      <w:pPr>
        <w:spacing w:after="0" w:line="240" w:lineRule="auto"/>
        <w:ind w:firstLine="567"/>
        <w:jc w:val="both"/>
        <w:rPr>
          <w:rFonts w:ascii="Arial" w:eastAsia="Times New Roman" w:hAnsi="Arial" w:cs="Arial"/>
          <w:color w:val="000000"/>
          <w:sz w:val="24"/>
          <w:szCs w:val="24"/>
        </w:rPr>
      </w:pPr>
      <w:r w:rsidRPr="00DB2C1F">
        <w:rPr>
          <w:rFonts w:ascii="Arial" w:eastAsia="Times New Roman" w:hAnsi="Arial" w:cs="Arial"/>
          <w:color w:val="000000"/>
          <w:sz w:val="24"/>
          <w:szCs w:val="24"/>
        </w:rPr>
        <w:t>о подготовке документации по планировке территории органами местного самоуправления;</w:t>
      </w:r>
    </w:p>
    <w:p w:rsidR="00C35A7E" w:rsidRPr="00DB2C1F" w:rsidRDefault="00C35A7E" w:rsidP="00C35A7E">
      <w:pPr>
        <w:spacing w:after="0" w:line="240" w:lineRule="auto"/>
        <w:ind w:firstLine="567"/>
        <w:jc w:val="both"/>
        <w:rPr>
          <w:rFonts w:ascii="Arial" w:eastAsia="Times New Roman" w:hAnsi="Arial" w:cs="Arial"/>
          <w:color w:val="000000"/>
          <w:sz w:val="24"/>
          <w:szCs w:val="24"/>
        </w:rPr>
      </w:pPr>
      <w:r w:rsidRPr="00DB2C1F">
        <w:rPr>
          <w:rFonts w:ascii="Arial" w:eastAsia="Times New Roman" w:hAnsi="Arial" w:cs="Arial"/>
          <w:color w:val="000000"/>
          <w:sz w:val="24"/>
          <w:szCs w:val="24"/>
        </w:rPr>
        <w:t>о проведении публичных слушаний по вопросам землепользования и застройки;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rPr>
        <w:t>о регулировании иных вопросов землепользования и застройки.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1.3. Разработка и актуализация проектов планировки и межевания территории городского поселения Одинцово, что обеспечит территориальное развитие конкретных частей его населенных пунктов в соответствии с генеральным планом и правилами землепользования и застройки. В рамках мероприятия осуществляются: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разработка эскизов планировки;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разработка обосновывающей части проектов планировки и межевания;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обоснование проектных решений;</w:t>
      </w:r>
    </w:p>
    <w:p w:rsidR="00C35A7E" w:rsidRPr="00DB2C1F" w:rsidRDefault="00C35A7E" w:rsidP="00C35A7E">
      <w:pPr>
        <w:spacing w:after="0" w:line="240" w:lineRule="auto"/>
        <w:ind w:firstLine="567"/>
        <w:jc w:val="both"/>
        <w:rPr>
          <w:rFonts w:ascii="Arial" w:eastAsia="Times New Roman" w:hAnsi="Arial" w:cs="Arial"/>
          <w:color w:val="000000"/>
          <w:sz w:val="24"/>
          <w:szCs w:val="24"/>
        </w:rPr>
      </w:pPr>
      <w:r w:rsidRPr="00DB2C1F">
        <w:rPr>
          <w:rFonts w:ascii="Arial" w:eastAsia="Times New Roman" w:hAnsi="Arial" w:cs="Arial"/>
          <w:sz w:val="24"/>
          <w:szCs w:val="24"/>
        </w:rPr>
        <w:t xml:space="preserve">разработка и утверждение чертежей красных линий; </w:t>
      </w:r>
      <w:r w:rsidRPr="00DB2C1F">
        <w:rPr>
          <w:rFonts w:ascii="Arial" w:eastAsia="Times New Roman" w:hAnsi="Arial" w:cs="Arial"/>
          <w:color w:val="000000"/>
          <w:sz w:val="24"/>
          <w:szCs w:val="24"/>
        </w:rPr>
        <w:t>линий, обозначающих дороги, улицы, проезды, объекты транспортной инфраструктуры; линий, обозначающих линии связи, объекты инженерной инфраструктуры; границ зон планируемого размещения объектов капитального строительства; межевания территории.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rPr>
        <w:t xml:space="preserve">1.4. </w:t>
      </w:r>
      <w:r w:rsidRPr="00DB2C1F">
        <w:rPr>
          <w:rFonts w:ascii="Arial" w:eastAsia="Times New Roman" w:hAnsi="Arial" w:cs="Arial"/>
          <w:sz w:val="24"/>
          <w:szCs w:val="24"/>
        </w:rPr>
        <w:t>Разработка  и актуализация  местных нормативов градостроительного проектирования городского поселения Одинцово. В рамках мероприятия в соответствии с федеральным законодательством разрабатываются показатели для:</w:t>
      </w:r>
    </w:p>
    <w:p w:rsidR="00C35A7E" w:rsidRPr="00DB2C1F" w:rsidRDefault="00C35A7E" w:rsidP="00C35A7E">
      <w:pPr>
        <w:spacing w:after="0" w:line="240" w:lineRule="auto"/>
        <w:ind w:firstLine="567"/>
        <w:jc w:val="both"/>
        <w:rPr>
          <w:rFonts w:ascii="Arial" w:eastAsia="Times New Roman" w:hAnsi="Arial" w:cs="Arial"/>
          <w:snapToGrid w:val="0"/>
          <w:sz w:val="24"/>
          <w:szCs w:val="24"/>
        </w:rPr>
      </w:pPr>
      <w:r w:rsidRPr="00DB2C1F">
        <w:rPr>
          <w:rFonts w:ascii="Arial" w:eastAsia="Times New Roman" w:hAnsi="Arial" w:cs="Arial"/>
          <w:sz w:val="24"/>
          <w:szCs w:val="24"/>
        </w:rPr>
        <w:t xml:space="preserve">определения интенсивности использования территорий различного </w:t>
      </w:r>
      <w:r w:rsidRPr="00DB2C1F">
        <w:rPr>
          <w:rFonts w:ascii="Arial" w:eastAsia="Times New Roman" w:hAnsi="Arial" w:cs="Arial"/>
          <w:snapToGrid w:val="0"/>
          <w:sz w:val="24"/>
          <w:szCs w:val="24"/>
        </w:rPr>
        <w:t xml:space="preserve">назначения в зависимости от их расположения; </w:t>
      </w:r>
    </w:p>
    <w:p w:rsidR="00C35A7E" w:rsidRPr="00DB2C1F" w:rsidRDefault="00C35A7E" w:rsidP="00C35A7E">
      <w:pPr>
        <w:spacing w:after="0" w:line="240" w:lineRule="auto"/>
        <w:ind w:firstLine="567"/>
        <w:jc w:val="both"/>
        <w:rPr>
          <w:rFonts w:ascii="Arial" w:eastAsia="Times New Roman" w:hAnsi="Arial" w:cs="Arial"/>
          <w:snapToGrid w:val="0"/>
          <w:sz w:val="24"/>
          <w:szCs w:val="24"/>
        </w:rPr>
      </w:pPr>
      <w:r w:rsidRPr="00DB2C1F">
        <w:rPr>
          <w:rFonts w:ascii="Arial" w:eastAsia="Times New Roman" w:hAnsi="Arial" w:cs="Arial"/>
          <w:sz w:val="24"/>
          <w:szCs w:val="24"/>
        </w:rPr>
        <w:t xml:space="preserve">определения </w:t>
      </w:r>
      <w:r w:rsidRPr="00DB2C1F">
        <w:rPr>
          <w:rFonts w:ascii="Arial" w:eastAsia="Times New Roman" w:hAnsi="Arial" w:cs="Arial"/>
          <w:snapToGrid w:val="0"/>
          <w:sz w:val="24"/>
          <w:szCs w:val="24"/>
        </w:rPr>
        <w:t xml:space="preserve">потребности в территориях различного назначения, включая </w:t>
      </w:r>
      <w:r w:rsidRPr="00DB2C1F">
        <w:rPr>
          <w:rFonts w:ascii="Arial" w:eastAsia="Times New Roman" w:hAnsi="Arial" w:cs="Arial"/>
          <w:sz w:val="24"/>
          <w:szCs w:val="24"/>
        </w:rPr>
        <w:t xml:space="preserve">территории </w:t>
      </w:r>
      <w:r w:rsidRPr="00DB2C1F">
        <w:rPr>
          <w:rFonts w:ascii="Arial" w:eastAsia="Times New Roman" w:hAnsi="Arial" w:cs="Arial"/>
          <w:snapToGrid w:val="0"/>
          <w:sz w:val="24"/>
          <w:szCs w:val="24"/>
        </w:rPr>
        <w:t xml:space="preserve">для размещения различных типов жилищного и иных видов строительства;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w:t>
      </w:r>
      <w:r w:rsidRPr="00DB2C1F">
        <w:rPr>
          <w:rFonts w:ascii="Arial" w:eastAsia="Times New Roman" w:hAnsi="Arial" w:cs="Arial"/>
          <w:sz w:val="24"/>
          <w:szCs w:val="24"/>
        </w:rPr>
        <w:t xml:space="preserve">территории </w:t>
      </w:r>
      <w:r w:rsidRPr="00DB2C1F">
        <w:rPr>
          <w:rFonts w:ascii="Arial" w:eastAsia="Times New Roman" w:hAnsi="Arial" w:cs="Arial"/>
          <w:snapToGrid w:val="0"/>
          <w:sz w:val="24"/>
          <w:szCs w:val="24"/>
        </w:rPr>
        <w:t xml:space="preserve">для развития сети дорог и улиц с учетом пропускной способности этой сети и уровня автомобилизации; </w:t>
      </w:r>
      <w:r w:rsidRPr="00DB2C1F">
        <w:rPr>
          <w:rFonts w:ascii="Arial" w:eastAsia="Times New Roman" w:hAnsi="Arial" w:cs="Arial"/>
          <w:sz w:val="24"/>
          <w:szCs w:val="24"/>
        </w:rPr>
        <w:t xml:space="preserve">территории </w:t>
      </w:r>
      <w:r w:rsidRPr="00DB2C1F">
        <w:rPr>
          <w:rFonts w:ascii="Arial" w:eastAsia="Times New Roman" w:hAnsi="Arial" w:cs="Arial"/>
          <w:snapToGrid w:val="0"/>
          <w:sz w:val="24"/>
          <w:szCs w:val="24"/>
        </w:rPr>
        <w:t>для развития объектов инженерно-технического обеспечения;</w:t>
      </w:r>
    </w:p>
    <w:p w:rsidR="00C35A7E" w:rsidRPr="00DB2C1F" w:rsidRDefault="00C35A7E" w:rsidP="00C35A7E">
      <w:pPr>
        <w:spacing w:after="0" w:line="240" w:lineRule="auto"/>
        <w:ind w:firstLine="567"/>
        <w:jc w:val="both"/>
        <w:rPr>
          <w:rFonts w:ascii="Arial" w:eastAsia="Times New Roman" w:hAnsi="Arial" w:cs="Arial"/>
          <w:snapToGrid w:val="0"/>
          <w:sz w:val="24"/>
          <w:szCs w:val="24"/>
        </w:rPr>
      </w:pPr>
      <w:r w:rsidRPr="00DB2C1F">
        <w:rPr>
          <w:rFonts w:ascii="Arial" w:eastAsia="Times New Roman" w:hAnsi="Arial" w:cs="Arial"/>
          <w:sz w:val="24"/>
          <w:szCs w:val="24"/>
        </w:rPr>
        <w:t xml:space="preserve">определения </w:t>
      </w:r>
      <w:r w:rsidRPr="00DB2C1F">
        <w:rPr>
          <w:rFonts w:ascii="Arial" w:eastAsia="Times New Roman" w:hAnsi="Arial" w:cs="Arial"/>
          <w:snapToGrid w:val="0"/>
          <w:sz w:val="24"/>
          <w:szCs w:val="24"/>
        </w:rPr>
        <w:t xml:space="preserve">размеров земельных участков для размещения объектов капитального строительства, необходимых для муниципальных нужд, включая размеры земельных </w:t>
      </w:r>
      <w:r w:rsidRPr="00DB2C1F">
        <w:rPr>
          <w:rFonts w:ascii="Arial" w:eastAsia="Times New Roman" w:hAnsi="Arial" w:cs="Arial"/>
          <w:snapToGrid w:val="0"/>
          <w:sz w:val="24"/>
          <w:szCs w:val="24"/>
        </w:rPr>
        <w:lastRenderedPageBreak/>
        <w:t xml:space="preserve">участков для размещения </w:t>
      </w:r>
      <w:r w:rsidRPr="00DB2C1F">
        <w:rPr>
          <w:rFonts w:ascii="Arial" w:eastAsia="Times New Roman" w:hAnsi="Arial" w:cs="Arial"/>
          <w:sz w:val="24"/>
          <w:szCs w:val="24"/>
        </w:rPr>
        <w:t xml:space="preserve">объектов </w:t>
      </w:r>
      <w:r w:rsidRPr="00DB2C1F">
        <w:rPr>
          <w:rFonts w:ascii="Arial" w:eastAsia="Times New Roman" w:hAnsi="Arial" w:cs="Arial"/>
          <w:snapToGrid w:val="0"/>
          <w:sz w:val="24"/>
          <w:szCs w:val="24"/>
        </w:rPr>
        <w:t xml:space="preserve">социального обслуживания; </w:t>
      </w:r>
      <w:r w:rsidRPr="00DB2C1F">
        <w:rPr>
          <w:rFonts w:ascii="Arial" w:eastAsia="Times New Roman" w:hAnsi="Arial" w:cs="Arial"/>
          <w:sz w:val="24"/>
          <w:szCs w:val="24"/>
        </w:rPr>
        <w:t xml:space="preserve">объектов </w:t>
      </w:r>
      <w:r w:rsidRPr="00DB2C1F">
        <w:rPr>
          <w:rFonts w:ascii="Arial" w:eastAsia="Times New Roman" w:hAnsi="Arial" w:cs="Arial"/>
          <w:snapToGrid w:val="0"/>
          <w:sz w:val="24"/>
          <w:szCs w:val="24"/>
        </w:rPr>
        <w:t xml:space="preserve">коммунального обслуживания; </w:t>
      </w:r>
      <w:r w:rsidRPr="00DB2C1F">
        <w:rPr>
          <w:rFonts w:ascii="Arial" w:eastAsia="Times New Roman" w:hAnsi="Arial" w:cs="Arial"/>
          <w:sz w:val="24"/>
          <w:szCs w:val="24"/>
        </w:rPr>
        <w:t xml:space="preserve">линейных </w:t>
      </w:r>
      <w:r w:rsidRPr="00DB2C1F">
        <w:rPr>
          <w:rFonts w:ascii="Arial" w:eastAsia="Times New Roman" w:hAnsi="Arial" w:cs="Arial"/>
          <w:snapToGrid w:val="0"/>
          <w:spacing w:val="-2"/>
          <w:sz w:val="24"/>
          <w:szCs w:val="24"/>
        </w:rPr>
        <w:t xml:space="preserve">объектов дорожной инфраструктуры, включая указания о категориях дорог и улиц, расчетной скорости движения, ширине полос движения;  </w:t>
      </w:r>
      <w:r w:rsidRPr="00DB2C1F">
        <w:rPr>
          <w:rFonts w:ascii="Arial" w:eastAsia="Times New Roman" w:hAnsi="Arial" w:cs="Arial"/>
          <w:sz w:val="24"/>
          <w:szCs w:val="24"/>
        </w:rPr>
        <w:t xml:space="preserve"> линейных </w:t>
      </w:r>
      <w:r w:rsidRPr="00DB2C1F">
        <w:rPr>
          <w:rFonts w:ascii="Arial" w:eastAsia="Times New Roman" w:hAnsi="Arial" w:cs="Arial"/>
          <w:snapToGrid w:val="0"/>
          <w:sz w:val="24"/>
          <w:szCs w:val="24"/>
        </w:rPr>
        <w:t xml:space="preserve">и иных объектов инженерно-технической инфраструктуры; </w:t>
      </w:r>
      <w:r w:rsidRPr="00DB2C1F">
        <w:rPr>
          <w:rFonts w:ascii="Arial" w:eastAsia="Times New Roman" w:hAnsi="Arial" w:cs="Arial"/>
          <w:sz w:val="24"/>
          <w:szCs w:val="24"/>
        </w:rPr>
        <w:t xml:space="preserve">объектов </w:t>
      </w:r>
      <w:r w:rsidRPr="00DB2C1F">
        <w:rPr>
          <w:rFonts w:ascii="Arial" w:eastAsia="Times New Roman" w:hAnsi="Arial" w:cs="Arial"/>
          <w:snapToGrid w:val="0"/>
          <w:sz w:val="24"/>
          <w:szCs w:val="24"/>
        </w:rPr>
        <w:t>для хранения индивидуального и иных видов транспорта; иных объектов;</w:t>
      </w:r>
    </w:p>
    <w:p w:rsidR="00C35A7E" w:rsidRPr="00DB2C1F" w:rsidRDefault="00C35A7E" w:rsidP="00C35A7E">
      <w:pPr>
        <w:spacing w:after="0" w:line="240" w:lineRule="auto"/>
        <w:ind w:firstLine="567"/>
        <w:jc w:val="both"/>
        <w:rPr>
          <w:rFonts w:ascii="Arial" w:eastAsia="Times New Roman" w:hAnsi="Arial" w:cs="Arial"/>
          <w:snapToGrid w:val="0"/>
          <w:sz w:val="24"/>
          <w:szCs w:val="24"/>
        </w:rPr>
      </w:pPr>
      <w:r w:rsidRPr="00DB2C1F">
        <w:rPr>
          <w:rFonts w:ascii="Arial" w:eastAsia="Times New Roman" w:hAnsi="Arial" w:cs="Arial"/>
          <w:spacing w:val="-2"/>
          <w:sz w:val="24"/>
          <w:szCs w:val="24"/>
        </w:rPr>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C35A7E" w:rsidRPr="00DB2C1F" w:rsidRDefault="00C35A7E" w:rsidP="00C35A7E">
      <w:pPr>
        <w:spacing w:after="0" w:line="240" w:lineRule="auto"/>
        <w:ind w:firstLine="567"/>
        <w:jc w:val="both"/>
        <w:rPr>
          <w:rFonts w:ascii="Arial" w:eastAsia="Times New Roman" w:hAnsi="Arial" w:cs="Arial"/>
          <w:snapToGrid w:val="0"/>
          <w:sz w:val="24"/>
          <w:szCs w:val="24"/>
        </w:rPr>
      </w:pPr>
      <w:r w:rsidRPr="00DB2C1F">
        <w:rPr>
          <w:rFonts w:ascii="Arial" w:eastAsia="Times New Roman" w:hAnsi="Arial" w:cs="Arial"/>
          <w:sz w:val="24"/>
          <w:szCs w:val="24"/>
        </w:rPr>
        <w:t>определения размеров земельных участков при подготовке проектов планировки и проектов межевания, в том числе выделяемых для использования существующих зданий, строений, сооружений, включая многоквартирные дома;</w:t>
      </w:r>
    </w:p>
    <w:p w:rsidR="00C35A7E" w:rsidRPr="00DB2C1F" w:rsidRDefault="00C35A7E" w:rsidP="00C35A7E">
      <w:pPr>
        <w:spacing w:after="0" w:line="240" w:lineRule="auto"/>
        <w:ind w:firstLine="567"/>
        <w:jc w:val="both"/>
        <w:rPr>
          <w:rFonts w:ascii="Arial" w:eastAsia="Times New Roman" w:hAnsi="Arial" w:cs="Arial"/>
          <w:snapToGrid w:val="0"/>
          <w:sz w:val="24"/>
          <w:szCs w:val="24"/>
        </w:rPr>
      </w:pPr>
      <w:r w:rsidRPr="00DB2C1F">
        <w:rPr>
          <w:rFonts w:ascii="Arial" w:eastAsia="Times New Roman" w:hAnsi="Arial" w:cs="Arial"/>
          <w:sz w:val="24"/>
          <w:szCs w:val="24"/>
        </w:rPr>
        <w:t>определения параметров проектируемых улиц, проездов, разъездных площадок применительно к различным элементам планировочной структуры территории;</w:t>
      </w:r>
    </w:p>
    <w:p w:rsidR="00C35A7E" w:rsidRPr="00DB2C1F" w:rsidRDefault="00C35A7E" w:rsidP="00C35A7E">
      <w:pPr>
        <w:spacing w:after="0" w:line="240" w:lineRule="auto"/>
        <w:ind w:firstLine="567"/>
        <w:jc w:val="both"/>
        <w:rPr>
          <w:rFonts w:ascii="Arial" w:eastAsia="Times New Roman" w:hAnsi="Arial" w:cs="Arial"/>
          <w:snapToGrid w:val="0"/>
          <w:sz w:val="24"/>
          <w:szCs w:val="24"/>
        </w:rPr>
      </w:pPr>
      <w:r w:rsidRPr="00DB2C1F">
        <w:rPr>
          <w:rFonts w:ascii="Arial" w:eastAsia="Times New Roman" w:hAnsi="Arial" w:cs="Arial"/>
          <w:sz w:val="24"/>
          <w:szCs w:val="24"/>
        </w:rPr>
        <w:t>расстояний между проектируемыми зданиями и сооружени</w:t>
      </w:r>
      <w:r w:rsidRPr="00DB2C1F">
        <w:rPr>
          <w:rFonts w:ascii="Arial" w:eastAsia="Times New Roman" w:hAnsi="Arial" w:cs="Arial"/>
          <w:spacing w:val="-2"/>
          <w:sz w:val="24"/>
          <w:szCs w:val="24"/>
        </w:rPr>
        <w:t>ями различных типов и при различных планировочных условиях;</w:t>
      </w:r>
    </w:p>
    <w:p w:rsidR="00C35A7E" w:rsidRPr="00DB2C1F" w:rsidRDefault="00C35A7E" w:rsidP="00C35A7E">
      <w:pPr>
        <w:spacing w:after="0" w:line="240" w:lineRule="auto"/>
        <w:ind w:firstLine="567"/>
        <w:jc w:val="both"/>
        <w:rPr>
          <w:rFonts w:ascii="Arial" w:eastAsia="Times New Roman" w:hAnsi="Arial" w:cs="Arial"/>
          <w:snapToGrid w:val="0"/>
          <w:sz w:val="24"/>
          <w:szCs w:val="24"/>
        </w:rPr>
      </w:pPr>
      <w:r w:rsidRPr="00DB2C1F">
        <w:rPr>
          <w:rFonts w:ascii="Arial" w:eastAsia="Times New Roman" w:hAnsi="Arial" w:cs="Arial"/>
          <w:sz w:val="24"/>
          <w:szCs w:val="24"/>
        </w:rPr>
        <w:t xml:space="preserve">определения иных параметров развития территории поселения при градостроительном проектировании.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1.5. Уточнение границ населенных пунктов городского поселения Одинцово, что обеспечит постановку на государственный кадастровый учет границ населенных пунктов и деятельность органов местного самоуправления по точному территориальному планированию и развитию муниципального образования.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1.6. Актуализация цифрового топографического фонда городского поселения Одинцово. В рамках мероприятия осуществляются работы </w:t>
      </w:r>
      <w:r w:rsidRPr="00DB2C1F">
        <w:rPr>
          <w:rFonts w:ascii="Arial" w:eastAsia="Times New Roman" w:hAnsi="Arial" w:cs="Arial"/>
          <w:color w:val="000000"/>
          <w:sz w:val="24"/>
          <w:szCs w:val="24"/>
          <w:shd w:val="clear" w:color="auto" w:fill="FFFFFF"/>
        </w:rPr>
        <w:t>по созданию </w:t>
      </w:r>
      <w:r w:rsidRPr="00DB2C1F">
        <w:rPr>
          <w:rFonts w:ascii="Arial" w:eastAsia="Times New Roman" w:hAnsi="Arial" w:cs="Arial"/>
          <w:sz w:val="24"/>
          <w:szCs w:val="24"/>
          <w:shd w:val="clear" w:color="auto" w:fill="FFFFFF"/>
        </w:rPr>
        <w:t>топографических карт</w:t>
      </w:r>
      <w:r w:rsidRPr="00DB2C1F">
        <w:rPr>
          <w:rFonts w:ascii="Arial" w:eastAsia="Times New Roman" w:hAnsi="Arial" w:cs="Arial"/>
          <w:color w:val="000000"/>
          <w:sz w:val="24"/>
          <w:szCs w:val="24"/>
          <w:shd w:val="clear" w:color="auto" w:fill="FFFFFF"/>
        </w:rPr>
        <w:t xml:space="preserve"> или планов местности поселения для различных муниципальных нужд.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1.7. Межевание земельных участков на территории городского поселения Одинцово, что обеспечит постановку на государственный кадастровый учет земельных участков и соблюдение режимов землепользования физическими и юридическими лицами.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 Разработка документов планирования развития коммунальной инфраструктуры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Направление предполагает реализацию следующих мероприятий: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2.1. Разработка и актуализация схемы теплоснабжения городского поселения Одинцово, что обеспечит дальнейшее развитие системы теплоснабжения с учетом его территориального и социально-экономического развития. В рамках мероприятия разрабатываются и по мере необходимости актуализируются: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показатели перспективного спроса на тепловую энергию (мощность) и теплоноситель в границах поселения;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перспективные балансы тепловой мощности источников тепловой энергии и тепловой нагрузки потребителей;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перспективные балансы теплоносителя;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предложения по строительству, реконструкции и техническому перевооружению  источников тепловой энергии;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предложения по строительству и реконструкции тепловых сетей;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перспективные топливные балансы;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расчет инвестиций в строительство, реконструкцию и техническое перевооружение источников тепловой энергии;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решение об определении единой теплоснабжающей организации (организаций);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решения о распределении тепловой нагрузки между источниками тепловой энергии;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решения по бесхозяйным тепловым сетям;</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технические задания на проектирование реконструкции и модернизации системы теплоснабжения поселения.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2.2. Разработка и актуализация схемы водоснабжения и водоотведения городского поселения Одинцово, что обеспечит дальнейшее развитие  системы водоснабжения и водоотведения с учетом его территориального и социально-экономического развития. В рамках мероприятия:</w:t>
      </w:r>
      <w:bookmarkStart w:id="2" w:name="_Toc366748089"/>
      <w:bookmarkStart w:id="3" w:name="_Toc366764078"/>
      <w:bookmarkStart w:id="4" w:name="_Toc366764250"/>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sz w:val="24"/>
          <w:szCs w:val="24"/>
        </w:rPr>
        <w:t xml:space="preserve">проводится анализ </w:t>
      </w:r>
      <w:r w:rsidRPr="00DB2C1F">
        <w:rPr>
          <w:rFonts w:ascii="Arial" w:eastAsia="Times New Roman" w:hAnsi="Arial" w:cs="Arial"/>
          <w:bCs/>
          <w:sz w:val="24"/>
          <w:szCs w:val="24"/>
        </w:rPr>
        <w:t xml:space="preserve">существующего положения в сфере водоснабжения </w:t>
      </w:r>
      <w:bookmarkEnd w:id="2"/>
      <w:bookmarkEnd w:id="3"/>
      <w:bookmarkEnd w:id="4"/>
      <w:r w:rsidRPr="00DB2C1F">
        <w:rPr>
          <w:rFonts w:ascii="Arial" w:eastAsia="Times New Roman" w:hAnsi="Arial" w:cs="Arial"/>
          <w:bCs/>
          <w:sz w:val="24"/>
          <w:szCs w:val="24"/>
        </w:rPr>
        <w:t>и водоотведения поселения;</w:t>
      </w:r>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bCs/>
          <w:sz w:val="24"/>
          <w:szCs w:val="24"/>
        </w:rPr>
        <w:t xml:space="preserve">анализируются </w:t>
      </w:r>
      <w:bookmarkStart w:id="5" w:name="_Toc366748090"/>
      <w:bookmarkStart w:id="6" w:name="_Toc366764079"/>
      <w:bookmarkStart w:id="7" w:name="_Toc366764251"/>
      <w:r w:rsidRPr="00DB2C1F">
        <w:rPr>
          <w:rFonts w:ascii="Arial" w:eastAsia="Times New Roman" w:hAnsi="Arial" w:cs="Arial"/>
          <w:bCs/>
          <w:sz w:val="24"/>
          <w:szCs w:val="24"/>
        </w:rPr>
        <w:t>существующие балансы производительности сооружений системы водоснабжения и водоотведения</w:t>
      </w:r>
      <w:bookmarkEnd w:id="5"/>
      <w:bookmarkEnd w:id="6"/>
      <w:bookmarkEnd w:id="7"/>
      <w:r w:rsidRPr="00DB2C1F">
        <w:rPr>
          <w:rFonts w:ascii="Arial" w:eastAsia="Times New Roman" w:hAnsi="Arial" w:cs="Arial"/>
          <w:bCs/>
          <w:sz w:val="24"/>
          <w:szCs w:val="24"/>
        </w:rPr>
        <w:t>;</w:t>
      </w:r>
      <w:bookmarkStart w:id="8" w:name="_Toc366748091"/>
      <w:bookmarkStart w:id="9" w:name="_Toc366764080"/>
      <w:bookmarkStart w:id="10" w:name="_Toc366764252"/>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bCs/>
          <w:sz w:val="24"/>
          <w:szCs w:val="24"/>
        </w:rPr>
        <w:t>оценивается перспективное потребление коммунальных ресурсов в сфере водоснабжени</w:t>
      </w:r>
      <w:bookmarkStart w:id="11" w:name="_Toc366748092"/>
      <w:bookmarkStart w:id="12" w:name="_Toc366764081"/>
      <w:bookmarkStart w:id="13" w:name="_Toc366764253"/>
      <w:bookmarkEnd w:id="8"/>
      <w:bookmarkEnd w:id="9"/>
      <w:bookmarkEnd w:id="10"/>
      <w:r w:rsidRPr="00DB2C1F">
        <w:rPr>
          <w:rFonts w:ascii="Arial" w:eastAsia="Times New Roman" w:hAnsi="Arial" w:cs="Arial"/>
          <w:bCs/>
          <w:sz w:val="24"/>
          <w:szCs w:val="24"/>
        </w:rPr>
        <w:t>я и перспективные расчетные расходы сточных вод;</w:t>
      </w:r>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bCs/>
          <w:sz w:val="24"/>
          <w:szCs w:val="24"/>
        </w:rPr>
        <w:t>разрабатываются предложения по строительству, реконструкции и модернизации объектов систем водоснабжения</w:t>
      </w:r>
      <w:bookmarkEnd w:id="11"/>
      <w:bookmarkEnd w:id="12"/>
      <w:bookmarkEnd w:id="13"/>
      <w:r w:rsidRPr="00DB2C1F">
        <w:rPr>
          <w:rFonts w:ascii="Arial" w:eastAsia="Times New Roman" w:hAnsi="Arial" w:cs="Arial"/>
          <w:bCs/>
          <w:sz w:val="24"/>
          <w:szCs w:val="24"/>
        </w:rPr>
        <w:t xml:space="preserve"> и водоотведения;</w:t>
      </w:r>
      <w:bookmarkStart w:id="14" w:name="_Toc366748093"/>
      <w:bookmarkStart w:id="15" w:name="_Toc366764082"/>
      <w:bookmarkStart w:id="16" w:name="_Toc366764254"/>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bCs/>
          <w:sz w:val="24"/>
          <w:szCs w:val="24"/>
        </w:rPr>
        <w:t>разрабатываются предложения по строительству, реконструкции и модернизации линейных объектов централизованных систем водоснабжения</w:t>
      </w:r>
      <w:bookmarkEnd w:id="14"/>
      <w:bookmarkEnd w:id="15"/>
      <w:bookmarkEnd w:id="16"/>
      <w:r w:rsidRPr="00DB2C1F">
        <w:rPr>
          <w:rFonts w:ascii="Arial" w:eastAsia="Times New Roman" w:hAnsi="Arial" w:cs="Arial"/>
          <w:bCs/>
          <w:sz w:val="24"/>
          <w:szCs w:val="24"/>
        </w:rPr>
        <w:t xml:space="preserve"> и водоотведения;</w:t>
      </w:r>
      <w:bookmarkStart w:id="17" w:name="_Toc366748094"/>
      <w:bookmarkStart w:id="18" w:name="_Toc366764083"/>
      <w:bookmarkStart w:id="19" w:name="_Toc366764255"/>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bCs/>
          <w:sz w:val="24"/>
          <w:szCs w:val="24"/>
        </w:rPr>
        <w:t>описываются экологические аспекты мероприятий по строительству и реконструкции объектов централизованной системы водоснабжения</w:t>
      </w:r>
      <w:bookmarkEnd w:id="17"/>
      <w:bookmarkEnd w:id="18"/>
      <w:bookmarkEnd w:id="19"/>
      <w:r w:rsidRPr="00DB2C1F">
        <w:rPr>
          <w:rFonts w:ascii="Arial" w:eastAsia="Times New Roman" w:hAnsi="Arial" w:cs="Arial"/>
          <w:bCs/>
          <w:sz w:val="24"/>
          <w:szCs w:val="24"/>
        </w:rPr>
        <w:t xml:space="preserve"> и водоотведения;</w:t>
      </w:r>
      <w:bookmarkStart w:id="20" w:name="_Toc366748095"/>
      <w:bookmarkStart w:id="21" w:name="_Toc366764084"/>
      <w:bookmarkStart w:id="22" w:name="_Toc366764256"/>
    </w:p>
    <w:p w:rsidR="00C35A7E" w:rsidRPr="00DB2C1F" w:rsidRDefault="00C35A7E" w:rsidP="00C35A7E">
      <w:pPr>
        <w:spacing w:after="0" w:line="240" w:lineRule="auto"/>
        <w:ind w:firstLine="567"/>
        <w:jc w:val="both"/>
        <w:rPr>
          <w:rFonts w:ascii="Arial" w:eastAsia="Times New Roman" w:hAnsi="Arial" w:cs="Arial"/>
          <w:bCs/>
          <w:sz w:val="24"/>
          <w:szCs w:val="24"/>
        </w:rPr>
      </w:pPr>
      <w:r w:rsidRPr="00DB2C1F">
        <w:rPr>
          <w:rFonts w:ascii="Arial" w:eastAsia="Times New Roman" w:hAnsi="Arial" w:cs="Arial"/>
          <w:bCs/>
          <w:sz w:val="24"/>
          <w:szCs w:val="24"/>
        </w:rPr>
        <w:t>дается оценка капитальных вложений в новое строительство, реконструкцию и модернизацию объектов централизованных систем водоснабжения</w:t>
      </w:r>
      <w:bookmarkEnd w:id="20"/>
      <w:bookmarkEnd w:id="21"/>
      <w:bookmarkEnd w:id="22"/>
      <w:r w:rsidRPr="00DB2C1F">
        <w:rPr>
          <w:rFonts w:ascii="Arial" w:eastAsia="Times New Roman" w:hAnsi="Arial" w:cs="Arial"/>
          <w:bCs/>
          <w:sz w:val="24"/>
          <w:szCs w:val="24"/>
        </w:rPr>
        <w:t xml:space="preserve"> и водоотведения;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bCs/>
          <w:sz w:val="24"/>
          <w:szCs w:val="24"/>
        </w:rPr>
        <w:t>разрабатывается электронная модель объектов централизованной системы водоснабжения и водоотведения.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2.3. Разработка и актуализация программы комплексного развития систем коммунальной инфраструктуры городского поселения Одинцово, что обеспечит ее устойчивое развитие с учетом территориального и социально-экономического развития муниципального образования. В рамках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анализируется существующее состояние коммунальной инфраструктуры поселения;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прогнозируется спрос на коммунальные ресурсы;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разрабатываются целевые показатели развития коммунальной инфраструктуры поселения;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разрабатываются программы инвестиционных проектов в электроснабжении, теплоснабжении, газоснабжении, водоснабжении, водоотведении, утилизации твердых бытовых отходов;</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прогнозируются расходы населения на коммунальные ресурсы и расходы бюджета на социальную поддержку и субсидии.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 Информационное обеспечение градостроительной деятельности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Направление включает в себя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3.1. Создание и развитие автоматизированной информационной системы «Адресный план городского поселения Одинцово», что обеспечит актуальность, юридическую достоверность и широкую доступность реестра адресов объектов недвижимости на территории поселения.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3.2. Создание и развитие автоматизированной информационной системы обеспечения градостроительной деятельности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w:t>
      </w:r>
      <w:r w:rsidR="00703676">
        <w:rPr>
          <w:rFonts w:ascii="Arial" w:eastAsia="Times New Roman" w:hAnsi="Arial" w:cs="Arial"/>
          <w:sz w:val="24"/>
          <w:szCs w:val="24"/>
        </w:rPr>
        <w:t xml:space="preserve"> </w:t>
      </w:r>
      <w:r w:rsidRPr="00DB2C1F">
        <w:rPr>
          <w:rFonts w:ascii="Arial" w:eastAsia="Times New Roman" w:hAnsi="Arial" w:cs="Arial"/>
          <w:sz w:val="24"/>
          <w:szCs w:val="24"/>
        </w:rPr>
        <w:t>7.</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4. Планируемые результаты реализации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Реализация мероприятий подпрограммы позволит обеспечить </w:t>
      </w:r>
      <w:r w:rsidRPr="00DB2C1F">
        <w:rPr>
          <w:rFonts w:ascii="Arial" w:eastAsia="Times New Roman" w:hAnsi="Arial" w:cs="Arial"/>
          <w:color w:val="000000"/>
          <w:sz w:val="24"/>
          <w:szCs w:val="24"/>
          <w:lang w:eastAsia="ru-RU"/>
        </w:rPr>
        <w:t>комплексное освоение и развитие территории городского поселения Одинцово</w:t>
      </w:r>
      <w:r w:rsidRPr="00DB2C1F">
        <w:rPr>
          <w:rFonts w:ascii="Arial" w:eastAsia="Times New Roman" w:hAnsi="Arial" w:cs="Arial"/>
          <w:sz w:val="24"/>
          <w:szCs w:val="24"/>
        </w:rPr>
        <w:t>, в том числе</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сбалансированную застройку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уточнение и постановку на государственный кадастровый учет границ населенных пунктов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организацию землепользования в соответствии с законодательством Российской Федерации;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комплексное развитие систем коммунальной инфраструктуры городского поселения Одинцово.</w:t>
      </w:r>
      <w:r w:rsidRPr="00DB2C1F">
        <w:rPr>
          <w:rFonts w:ascii="Arial" w:eastAsia="Times New Roman" w:hAnsi="Arial" w:cs="Arial"/>
          <w:sz w:val="24"/>
          <w:szCs w:val="24"/>
        </w:rPr>
        <w:t xml:space="preserve">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Количественные и</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качественные целевые показатели, характеризующие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достижение цели и решение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задач подпрограммы, представлены в приложении №</w:t>
      </w:r>
      <w:r w:rsidR="001B4F60">
        <w:rPr>
          <w:rFonts w:ascii="Arial" w:eastAsia="Times New Roman" w:hAnsi="Arial" w:cs="Arial"/>
          <w:sz w:val="24"/>
          <w:szCs w:val="24"/>
        </w:rPr>
        <w:t xml:space="preserve"> </w:t>
      </w:r>
      <w:r w:rsidRPr="00DB2C1F">
        <w:rPr>
          <w:rFonts w:ascii="Arial" w:eastAsia="Times New Roman" w:hAnsi="Arial" w:cs="Arial"/>
          <w:sz w:val="24"/>
          <w:szCs w:val="24"/>
        </w:rPr>
        <w:t>8.</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 xml:space="preserve">5. Финансовое обеспечение реализации подпрограммы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Финансовое обеспечение реализации подпрограммы осуществляется за счет средств местного бюджета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Объем финансирования мероприятий подпрограммы в 2014-2016 годах составит:</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2014 год – 4 310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2015 год – 4 590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2016 год – 4 590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 xml:space="preserve">Подпрограмма </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«Поддержка малого и среднего предпринимательства в городском поселении Одинцово»</w:t>
      </w:r>
    </w:p>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1. Паспорт подпрограммы «Поддержка малого и среднего предпринимательства в городском поселении Одинцово» (далее – подпрограмма)</w:t>
      </w:r>
    </w:p>
    <w:tbl>
      <w:tblPr>
        <w:tblW w:w="10206" w:type="dxa"/>
        <w:tblInd w:w="108" w:type="dxa"/>
        <w:tblLayout w:type="fixed"/>
        <w:tblLook w:val="04A0"/>
      </w:tblPr>
      <w:tblGrid>
        <w:gridCol w:w="2835"/>
        <w:gridCol w:w="2268"/>
        <w:gridCol w:w="1275"/>
        <w:gridCol w:w="1276"/>
        <w:gridCol w:w="1276"/>
        <w:gridCol w:w="1276"/>
      </w:tblGrid>
      <w:tr w:rsidR="00C35A7E" w:rsidRPr="00DB2C1F" w:rsidTr="001B4F60">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Наименование</w:t>
            </w:r>
            <w:r w:rsidRPr="00DB2C1F">
              <w:rPr>
                <w:rFonts w:ascii="Arial" w:eastAsia="Times New Roman" w:hAnsi="Arial" w:cs="Arial"/>
                <w:color w:val="000000"/>
                <w:sz w:val="24"/>
                <w:szCs w:val="24"/>
                <w:lang w:eastAsia="ru-RU"/>
              </w:rPr>
              <w:br/>
              <w:t>подпрограммы</w:t>
            </w:r>
          </w:p>
        </w:tc>
        <w:tc>
          <w:tcPr>
            <w:tcW w:w="7371" w:type="dxa"/>
            <w:gridSpan w:val="5"/>
            <w:tcBorders>
              <w:top w:val="single" w:sz="4" w:space="0" w:color="auto"/>
              <w:left w:val="nil"/>
              <w:bottom w:val="single" w:sz="4" w:space="0" w:color="auto"/>
              <w:right w:val="single" w:sz="4" w:space="0" w:color="000000"/>
            </w:tcBorders>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Поддержка малого и среднего предпринимательства в городском поселении Одинцово</w:t>
            </w:r>
          </w:p>
        </w:tc>
      </w:tr>
      <w:tr w:rsidR="00C35A7E" w:rsidRPr="00DB2C1F" w:rsidTr="001B4F60">
        <w:trPr>
          <w:trHeight w:val="81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Цель подпрограммы</w:t>
            </w:r>
          </w:p>
        </w:tc>
        <w:tc>
          <w:tcPr>
            <w:tcW w:w="7371" w:type="dxa"/>
            <w:gridSpan w:val="5"/>
            <w:tcBorders>
              <w:top w:val="single" w:sz="4" w:space="0" w:color="auto"/>
              <w:left w:val="nil"/>
              <w:bottom w:val="single" w:sz="4" w:space="0" w:color="auto"/>
              <w:right w:val="single" w:sz="4" w:space="0" w:color="auto"/>
            </w:tcBorders>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Создание условий для развития малого и среднего предпринимательства на территории городского поселения Одинцово</w:t>
            </w:r>
          </w:p>
        </w:tc>
      </w:tr>
      <w:tr w:rsidR="00C35A7E" w:rsidRPr="00DB2C1F" w:rsidTr="001B4F60">
        <w:trPr>
          <w:trHeight w:val="224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Задачи подпрограммы</w:t>
            </w:r>
          </w:p>
        </w:tc>
        <w:tc>
          <w:tcPr>
            <w:tcW w:w="7371" w:type="dxa"/>
            <w:gridSpan w:val="5"/>
            <w:tcBorders>
              <w:top w:val="single" w:sz="4" w:space="0" w:color="auto"/>
              <w:left w:val="nil"/>
              <w:bottom w:val="single" w:sz="4" w:space="0" w:color="auto"/>
              <w:right w:val="single" w:sz="4" w:space="0" w:color="auto"/>
            </w:tcBorders>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формирование и развитие муниципальной нормативно-правовой базы в области поддержки предпринимательства и улучшения инвестиционного климата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организация взаимодействия органов местного самоуправления и субъектов малого и среднего предпринимательства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создание условий для обеспечения жителей городского поселения Одинцово услугами общественного питания, торговли и бытового обслуживания</w:t>
            </w:r>
          </w:p>
        </w:tc>
      </w:tr>
      <w:tr w:rsidR="00C35A7E" w:rsidRPr="00DB2C1F" w:rsidTr="001B4F60">
        <w:trPr>
          <w:trHeight w:val="37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Муниципальный заказчик подпрограммы</w:t>
            </w:r>
          </w:p>
        </w:tc>
        <w:tc>
          <w:tcPr>
            <w:tcW w:w="7371" w:type="dxa"/>
            <w:gridSpan w:val="5"/>
            <w:tcBorders>
              <w:top w:val="single" w:sz="4" w:space="0" w:color="auto"/>
              <w:left w:val="nil"/>
              <w:bottom w:val="single" w:sz="4" w:space="0" w:color="auto"/>
              <w:right w:val="single" w:sz="4" w:space="0" w:color="auto"/>
            </w:tcBorders>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Администрация городского поселения </w:t>
            </w:r>
            <w:r w:rsidRPr="00DB2C1F">
              <w:rPr>
                <w:rFonts w:ascii="Arial" w:eastAsia="Times New Roman" w:hAnsi="Arial" w:cs="Arial"/>
                <w:color w:val="000000"/>
                <w:sz w:val="24"/>
                <w:szCs w:val="24"/>
                <w:lang w:eastAsia="ru-RU"/>
              </w:rPr>
              <w:br/>
              <w:t>Одинцово Одинцовского муниципального района Московской области</w:t>
            </w:r>
          </w:p>
        </w:tc>
      </w:tr>
      <w:tr w:rsidR="00C35A7E" w:rsidRPr="00DB2C1F" w:rsidTr="001B4F60">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Сроки реализации подпрограммы</w:t>
            </w:r>
          </w:p>
        </w:tc>
        <w:tc>
          <w:tcPr>
            <w:tcW w:w="7371" w:type="dxa"/>
            <w:gridSpan w:val="5"/>
            <w:tcBorders>
              <w:top w:val="single" w:sz="4" w:space="0" w:color="auto"/>
              <w:left w:val="nil"/>
              <w:bottom w:val="single" w:sz="4" w:space="0" w:color="auto"/>
              <w:right w:val="single" w:sz="4" w:space="0" w:color="auto"/>
            </w:tcBorders>
            <w:shd w:val="clear" w:color="auto" w:fill="auto"/>
            <w:noWrap/>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2014-2016 годы</w:t>
            </w:r>
          </w:p>
        </w:tc>
      </w:tr>
      <w:tr w:rsidR="00C35A7E" w:rsidRPr="00DB2C1F" w:rsidTr="001B4F60">
        <w:trPr>
          <w:trHeight w:val="7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Источники финансирования подпрограммы, в том числе по годам</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Источник </w:t>
            </w:r>
            <w:r w:rsidRPr="00DB2C1F">
              <w:rPr>
                <w:rFonts w:ascii="Arial" w:eastAsia="Times New Roman" w:hAnsi="Arial" w:cs="Arial"/>
                <w:color w:val="000000"/>
                <w:sz w:val="24"/>
                <w:szCs w:val="24"/>
                <w:lang w:eastAsia="ru-RU"/>
              </w:rPr>
              <w:br/>
              <w:t>финансирования</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Расходы (тыс. руб.)</w:t>
            </w:r>
          </w:p>
        </w:tc>
      </w:tr>
      <w:tr w:rsidR="00C35A7E" w:rsidRPr="00DB2C1F" w:rsidTr="001B4F60">
        <w:trPr>
          <w:trHeight w:val="7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w:t>
            </w:r>
          </w:p>
        </w:tc>
        <w:tc>
          <w:tcPr>
            <w:tcW w:w="1276" w:type="dxa"/>
            <w:tcBorders>
              <w:top w:val="nil"/>
              <w:left w:val="nil"/>
              <w:bottom w:val="single" w:sz="4" w:space="0" w:color="auto"/>
              <w:right w:val="single" w:sz="4" w:space="0" w:color="auto"/>
            </w:tcBorders>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2015</w:t>
            </w:r>
          </w:p>
        </w:tc>
        <w:tc>
          <w:tcPr>
            <w:tcW w:w="1276" w:type="dxa"/>
            <w:tcBorders>
              <w:top w:val="nil"/>
              <w:left w:val="nil"/>
              <w:bottom w:val="single" w:sz="4" w:space="0" w:color="auto"/>
              <w:right w:val="single" w:sz="4" w:space="0" w:color="auto"/>
            </w:tcBorders>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2016</w:t>
            </w:r>
          </w:p>
        </w:tc>
        <w:tc>
          <w:tcPr>
            <w:tcW w:w="1276" w:type="dxa"/>
            <w:tcBorders>
              <w:top w:val="nil"/>
              <w:left w:val="nil"/>
              <w:bottom w:val="single" w:sz="4" w:space="0" w:color="auto"/>
              <w:right w:val="single" w:sz="4" w:space="0" w:color="auto"/>
            </w:tcBorders>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r>
      <w:tr w:rsidR="00C35A7E" w:rsidRPr="00DB2C1F" w:rsidTr="001B4F60">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270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287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287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844</w:t>
            </w:r>
          </w:p>
        </w:tc>
      </w:tr>
      <w:tr w:rsidR="00C35A7E" w:rsidRPr="00DB2C1F" w:rsidTr="001B4F60">
        <w:trPr>
          <w:trHeight w:val="7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Средства </w:t>
            </w:r>
            <w:r w:rsidRPr="00DB2C1F">
              <w:rPr>
                <w:rFonts w:ascii="Arial" w:eastAsia="Times New Roman" w:hAnsi="Arial" w:cs="Arial"/>
                <w:color w:val="000000"/>
                <w:sz w:val="24"/>
                <w:szCs w:val="24"/>
                <w:lang w:eastAsia="ru-RU"/>
              </w:rPr>
              <w:br/>
              <w:t xml:space="preserve">бюджета городского поселения </w:t>
            </w:r>
            <w:r w:rsidRPr="00DB2C1F">
              <w:rPr>
                <w:rFonts w:ascii="Arial" w:eastAsia="Times New Roman" w:hAnsi="Arial" w:cs="Arial"/>
                <w:color w:val="000000"/>
                <w:sz w:val="24"/>
                <w:szCs w:val="24"/>
                <w:lang w:eastAsia="ru-RU"/>
              </w:rPr>
              <w:lastRenderedPageBreak/>
              <w:t>Одинцово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lastRenderedPageBreak/>
              <w:t>270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287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287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844</w:t>
            </w:r>
          </w:p>
        </w:tc>
      </w:tr>
      <w:tr w:rsidR="00C35A7E" w:rsidRPr="00DB2C1F" w:rsidTr="001B4F60">
        <w:trPr>
          <w:trHeight w:val="69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 xml:space="preserve">Планируемые результаты </w:t>
            </w:r>
            <w:r w:rsidRPr="00DB2C1F">
              <w:rPr>
                <w:rFonts w:ascii="Arial" w:eastAsia="Times New Roman" w:hAnsi="Arial" w:cs="Arial"/>
                <w:color w:val="000000"/>
                <w:sz w:val="24"/>
                <w:szCs w:val="24"/>
                <w:lang w:eastAsia="ru-RU"/>
              </w:rPr>
              <w:br/>
              <w:t>реализации подпрограммы</w:t>
            </w:r>
          </w:p>
        </w:tc>
        <w:tc>
          <w:tcPr>
            <w:tcW w:w="7371" w:type="dxa"/>
            <w:gridSpan w:val="5"/>
            <w:tcBorders>
              <w:top w:val="single" w:sz="4" w:space="0" w:color="auto"/>
              <w:left w:val="nil"/>
              <w:bottom w:val="single" w:sz="4" w:space="0" w:color="auto"/>
              <w:right w:val="single" w:sz="4" w:space="0" w:color="auto"/>
            </w:tcBorders>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вовлеченность субъектов малого и среднего предпринимательства в реализацию программы комплексного социально-экономического развития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удовлетворенность субъектов малого и среднего предпринимательства качеством муниципальных услуг;</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доступность объектов торговли, бытового обслуживания и общественного питания для жителей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 удовлетворенность населения городского поселения Одинцово качеством работы предприятий торговли, бытового обслуживания и общественного питания</w:t>
            </w:r>
          </w:p>
        </w:tc>
      </w:tr>
    </w:tbl>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2. Цель и задачи подпрограммы</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sz w:val="24"/>
          <w:szCs w:val="24"/>
        </w:rPr>
        <w:t xml:space="preserve">Целью подпрограммы является </w:t>
      </w:r>
      <w:r w:rsidRPr="00DB2C1F">
        <w:rPr>
          <w:rFonts w:ascii="Arial" w:eastAsia="Times New Roman" w:hAnsi="Arial" w:cs="Arial"/>
          <w:color w:val="000000"/>
          <w:sz w:val="24"/>
          <w:szCs w:val="24"/>
          <w:lang w:eastAsia="ru-RU"/>
        </w:rPr>
        <w:t>создание условий для развития малого и среднего предпринимательства на территории городского поселения Одинцово. Цель подпрограммы реализуется посредством решения комплекса задач:</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формирования и развития муниципальной нормативно-правовой базы в области поддержки предпринимательства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организации взаимодействия органов местного самоуправления и субъектов малого и среднего предпринимательства;</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создания условий для обеспечения жителей городского поселения Одинцово услугами общественного питания, торговли и бытового обслуживания.</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3. Обобщенная характеристика мероприятий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Основными направлениями реализации подпрограммы являются: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 Формирование и развитие муниципальной нормативно-правовой базы в области поддержки предпринимательства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Данное направление включает в себя следующие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1.1. Разработка и утверждение положения об информационной поддержке малого и среднего предпринимательства. В рамках мероприятия формируется муниципальная правовая база, регулирующая порядок работы муниципальной информационной системы в целях обеспечения субъектов малого и среднего предпринимательства информацией 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lang w:eastAsia="ru-RU"/>
        </w:rPr>
        <w:t>количестве субъектов малого и среднего предпринимательства на территории поселения и об их классификации по видам экономической деятельности;</w:t>
      </w:r>
    </w:p>
    <w:p w:rsidR="00C35A7E" w:rsidRPr="00DB2C1F" w:rsidRDefault="00C35A7E" w:rsidP="00C35A7E">
      <w:pPr>
        <w:spacing w:after="0" w:line="240" w:lineRule="auto"/>
        <w:ind w:firstLine="539"/>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числе замещенных рабочих мест в субъектах малого и среднего предпринимательства;</w:t>
      </w:r>
    </w:p>
    <w:p w:rsidR="00C35A7E" w:rsidRPr="00DB2C1F" w:rsidRDefault="00C35A7E" w:rsidP="00C35A7E">
      <w:pPr>
        <w:spacing w:after="0" w:line="240" w:lineRule="auto"/>
        <w:ind w:firstLine="539"/>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обороте товаров (работ, услуг), производимых субъектами малого и среднего предпринимательства на территории поселения;</w:t>
      </w:r>
    </w:p>
    <w:p w:rsidR="00C35A7E" w:rsidRPr="00DB2C1F" w:rsidRDefault="00C35A7E" w:rsidP="00C35A7E">
      <w:pPr>
        <w:spacing w:after="0" w:line="240" w:lineRule="auto"/>
        <w:ind w:firstLine="539"/>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финансово-экономическом состоянии субъектов малого и среднего предпринимательства;</w:t>
      </w:r>
    </w:p>
    <w:p w:rsidR="00C35A7E" w:rsidRPr="00DB2C1F" w:rsidRDefault="00C35A7E" w:rsidP="00C35A7E">
      <w:pPr>
        <w:spacing w:after="0" w:line="240" w:lineRule="auto"/>
        <w:ind w:firstLine="539"/>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организациях, образующих инфраструктуру поддержки субъектов малого и среднего предпринимательства.</w:t>
      </w:r>
      <w:r w:rsidRPr="00DB2C1F">
        <w:rPr>
          <w:rFonts w:ascii="Arial" w:eastAsia="Times New Roman" w:hAnsi="Arial" w:cs="Arial"/>
          <w:vanish/>
          <w:sz w:val="24"/>
          <w:szCs w:val="24"/>
          <w:lang w:eastAsia="ru-RU"/>
        </w:rPr>
        <w:t>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1.2. Разработка и утверждение положения о консультационной поддержке малого и среднего предпринимательства. В рамках мероприятия осуществляется регулирование вопросов предоставления консультаций субъектам малого и среднего предпринимательства по различным вопросам их финансово-хозяйственной деятельности органами местного самоуправления непосредственно и специализированными организациями.  </w:t>
      </w:r>
    </w:p>
    <w:p w:rsidR="00C35A7E" w:rsidRPr="00DB2C1F" w:rsidRDefault="00C35A7E" w:rsidP="00C35A7E">
      <w:pPr>
        <w:spacing w:after="0" w:line="240" w:lineRule="auto"/>
        <w:ind w:firstLine="567"/>
        <w:jc w:val="both"/>
        <w:rPr>
          <w:rFonts w:ascii="Arial" w:eastAsia="Times New Roman" w:hAnsi="Arial" w:cs="Arial"/>
          <w:color w:val="000000"/>
          <w:sz w:val="24"/>
          <w:szCs w:val="24"/>
          <w:shd w:val="clear" w:color="auto" w:fill="FDF9F2"/>
        </w:rPr>
      </w:pPr>
      <w:r w:rsidRPr="00DB2C1F">
        <w:rPr>
          <w:rFonts w:ascii="Arial" w:eastAsia="Times New Roman" w:hAnsi="Arial" w:cs="Arial"/>
          <w:sz w:val="24"/>
          <w:szCs w:val="24"/>
        </w:rPr>
        <w:t xml:space="preserve">1.3. Совершенствование административных регламентов предоставления муниципальных услуг субъектам малого и среднего предпринимательства, что обеспечит </w:t>
      </w:r>
      <w:r w:rsidRPr="00DB2C1F">
        <w:rPr>
          <w:rFonts w:ascii="Arial" w:eastAsia="Times New Roman" w:hAnsi="Arial" w:cs="Arial"/>
          <w:sz w:val="24"/>
          <w:szCs w:val="24"/>
        </w:rPr>
        <w:lastRenderedPageBreak/>
        <w:t xml:space="preserve">снижение сроков и количества административных процедур при получении таких услуг, как </w:t>
      </w:r>
      <w:r w:rsidRPr="00DB2C1F">
        <w:rPr>
          <w:rFonts w:ascii="Arial" w:eastAsia="Times New Roman" w:hAnsi="Arial" w:cs="Arial"/>
          <w:color w:val="000000"/>
          <w:sz w:val="24"/>
          <w:szCs w:val="24"/>
          <w:shd w:val="clear" w:color="auto" w:fill="FDF9F2"/>
        </w:rPr>
        <w:t>подготовка и выдача разрешений на строительство, реконструкцию объектов капитального строительства, а также на ввод объектов в эксплуатацию;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35A7E" w:rsidRPr="00DB2C1F" w:rsidRDefault="00C35A7E" w:rsidP="00C35A7E">
      <w:pPr>
        <w:spacing w:after="0" w:line="240" w:lineRule="auto"/>
        <w:ind w:firstLine="567"/>
        <w:jc w:val="both"/>
        <w:rPr>
          <w:rFonts w:ascii="Arial" w:eastAsia="Times New Roman" w:hAnsi="Arial" w:cs="Arial"/>
          <w:color w:val="000000"/>
          <w:sz w:val="24"/>
          <w:szCs w:val="24"/>
          <w:shd w:val="clear" w:color="auto" w:fill="FDF9F2"/>
        </w:rPr>
      </w:pPr>
      <w:r w:rsidRPr="00DB2C1F">
        <w:rPr>
          <w:rFonts w:ascii="Arial" w:eastAsia="Times New Roman" w:hAnsi="Arial" w:cs="Arial"/>
          <w:color w:val="000000"/>
          <w:sz w:val="24"/>
          <w:szCs w:val="24"/>
          <w:shd w:val="clear" w:color="auto" w:fill="FDF9F2"/>
        </w:rPr>
        <w:t>1.4. Ведение реестра субъектов малого и среднего предпринимательства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 Организация взаимодействия органов местного самоуправления и субъектов малого и среднего предпринимательства.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Направление предполагает реализацию следующих мероприятий:</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2.1. Организация и проведение встреч Главы городского поселения Одинцово с предпринимателями, что обеспечит учет мнения субъектов малого и среднего предпринимательства при принятии решений органами местного самоуправления, вовлечение предпринимателей в реализацию программы комплексного социально-экономического развития поселения, рост социальной ответственности бизнеса. Мероприятие реализуется в соответствии с ежегодно утверждаемым планом.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2.2. Проведение консультаций субъектов малого и среднего предпринимательства по правовым вопросам, что обеспечит юридическую защиту бизнеса и поддержку начинающих предпринимателей. Мероприятие реализуется в соответствии с ежегодно утверждаемым графиком консультаций.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2.3. Размещение муниципального заказа на поставки товаров, выполнение работ или оказание услуг субъектами малого и среднего предпринимательства</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3. Создание условий для обеспечения жителей городского поселения Одинцово услугами общественного питания, торговли и бытового обслуживания.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Направление включает в себя следующие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3.1. Мониторинг размещения объектов торговли, бытового обслуживания и общественного питания на территории городского поселения Одинцово, что обеспечит выявление и устранение несанкционированной торговли и незаконной предпринимательской деятельности, а также позволит постоянно оценивать уровень обеспеченности населения площадью торговых объектов.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3.2. Проведение смотра-конкурса предприятий в сфере торговли, бытового обслуживания и общественного питания, что позволит повысить качество товаров и услуг, реализуемых населению городского поселения Одинцово, выявить и поощрить ведущие предприятия на территории муниципального образования. Субъекты малого и среднего предпринимательства поселения принимают участие в номинациях: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Arial CYR" w:hAnsi="Arial" w:cs="Arial"/>
          <w:sz w:val="24"/>
          <w:szCs w:val="24"/>
        </w:rPr>
        <w:t>предприятия розничной торговли:</w:t>
      </w:r>
    </w:p>
    <w:p w:rsidR="00C35A7E" w:rsidRPr="00DB2C1F" w:rsidRDefault="00C35A7E" w:rsidP="00C35A7E">
      <w:pPr>
        <w:spacing w:after="0" w:line="240" w:lineRule="auto"/>
        <w:ind w:firstLine="1134"/>
        <w:jc w:val="both"/>
        <w:rPr>
          <w:rFonts w:ascii="Arial" w:eastAsia="Times New Roman" w:hAnsi="Arial" w:cs="Arial"/>
          <w:sz w:val="24"/>
          <w:szCs w:val="24"/>
        </w:rPr>
      </w:pPr>
      <w:r w:rsidRPr="00DB2C1F">
        <w:rPr>
          <w:rFonts w:ascii="Arial" w:eastAsia="Arial CYR" w:hAnsi="Arial" w:cs="Arial"/>
          <w:sz w:val="24"/>
          <w:szCs w:val="24"/>
        </w:rPr>
        <w:t>универсальные;</w:t>
      </w:r>
    </w:p>
    <w:p w:rsidR="00C35A7E" w:rsidRPr="00DB2C1F" w:rsidRDefault="00C35A7E" w:rsidP="00C35A7E">
      <w:pPr>
        <w:spacing w:after="0" w:line="240" w:lineRule="auto"/>
        <w:ind w:firstLine="1134"/>
        <w:jc w:val="both"/>
        <w:rPr>
          <w:rFonts w:ascii="Arial" w:eastAsia="Times New Roman" w:hAnsi="Arial" w:cs="Arial"/>
          <w:sz w:val="24"/>
          <w:szCs w:val="24"/>
        </w:rPr>
      </w:pPr>
      <w:r w:rsidRPr="00DB2C1F">
        <w:rPr>
          <w:rFonts w:ascii="Arial" w:eastAsia="Arial CYR" w:hAnsi="Arial" w:cs="Arial"/>
          <w:sz w:val="24"/>
          <w:szCs w:val="24"/>
        </w:rPr>
        <w:t>продовольственные;</w:t>
      </w:r>
    </w:p>
    <w:p w:rsidR="00C35A7E" w:rsidRPr="00DB2C1F" w:rsidRDefault="00C35A7E" w:rsidP="00C35A7E">
      <w:pPr>
        <w:spacing w:after="0" w:line="240" w:lineRule="auto"/>
        <w:ind w:firstLine="1134"/>
        <w:jc w:val="both"/>
        <w:rPr>
          <w:rFonts w:ascii="Arial" w:eastAsia="Times New Roman" w:hAnsi="Arial" w:cs="Arial"/>
          <w:sz w:val="24"/>
          <w:szCs w:val="24"/>
        </w:rPr>
      </w:pPr>
      <w:r w:rsidRPr="00DB2C1F">
        <w:rPr>
          <w:rFonts w:ascii="Arial" w:eastAsia="Arial CYR" w:hAnsi="Arial" w:cs="Arial"/>
          <w:sz w:val="24"/>
          <w:szCs w:val="24"/>
        </w:rPr>
        <w:t>непродовольственные;</w:t>
      </w:r>
    </w:p>
    <w:p w:rsidR="00C35A7E" w:rsidRPr="00DB2C1F" w:rsidRDefault="00C35A7E" w:rsidP="00C35A7E">
      <w:pPr>
        <w:spacing w:after="0" w:line="240" w:lineRule="auto"/>
        <w:ind w:firstLine="1134"/>
        <w:jc w:val="both"/>
        <w:rPr>
          <w:rFonts w:ascii="Arial" w:eastAsia="Times New Roman" w:hAnsi="Arial" w:cs="Arial"/>
          <w:sz w:val="24"/>
          <w:szCs w:val="24"/>
        </w:rPr>
      </w:pPr>
      <w:r w:rsidRPr="00DB2C1F">
        <w:rPr>
          <w:rFonts w:ascii="Arial" w:eastAsia="Arial CYR" w:hAnsi="Arial" w:cs="Arial"/>
          <w:sz w:val="24"/>
          <w:szCs w:val="24"/>
        </w:rPr>
        <w:t>торговые комплексы и торговые центры;</w:t>
      </w:r>
    </w:p>
    <w:p w:rsidR="00C35A7E" w:rsidRPr="00DB2C1F" w:rsidRDefault="00C35A7E" w:rsidP="00C35A7E">
      <w:pPr>
        <w:spacing w:after="0" w:line="240" w:lineRule="auto"/>
        <w:ind w:firstLine="1134"/>
        <w:jc w:val="both"/>
        <w:rPr>
          <w:rFonts w:ascii="Arial" w:eastAsia="Times New Roman" w:hAnsi="Arial" w:cs="Arial"/>
          <w:sz w:val="24"/>
          <w:szCs w:val="24"/>
        </w:rPr>
      </w:pPr>
      <w:r w:rsidRPr="00DB2C1F">
        <w:rPr>
          <w:rFonts w:ascii="Arial" w:eastAsia="Arial CYR" w:hAnsi="Arial" w:cs="Arial"/>
          <w:sz w:val="24"/>
          <w:szCs w:val="24"/>
        </w:rPr>
        <w:t>рынки и ярмарки;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Arial CYR" w:hAnsi="Arial" w:cs="Arial"/>
          <w:sz w:val="24"/>
          <w:szCs w:val="24"/>
        </w:rPr>
        <w:t>предприятия общественного питания:</w:t>
      </w:r>
    </w:p>
    <w:p w:rsidR="00C35A7E" w:rsidRPr="00DB2C1F" w:rsidRDefault="00C35A7E" w:rsidP="00C35A7E">
      <w:pPr>
        <w:spacing w:after="0" w:line="240" w:lineRule="auto"/>
        <w:ind w:firstLine="1134"/>
        <w:jc w:val="both"/>
        <w:rPr>
          <w:rFonts w:ascii="Arial" w:eastAsia="Times New Roman" w:hAnsi="Arial" w:cs="Arial"/>
          <w:sz w:val="24"/>
          <w:szCs w:val="24"/>
        </w:rPr>
      </w:pPr>
      <w:r w:rsidRPr="00DB2C1F">
        <w:rPr>
          <w:rFonts w:ascii="Arial" w:eastAsia="Arial CYR" w:hAnsi="Arial" w:cs="Arial"/>
          <w:sz w:val="24"/>
          <w:szCs w:val="24"/>
        </w:rPr>
        <w:t>рестораны;</w:t>
      </w:r>
    </w:p>
    <w:p w:rsidR="00C35A7E" w:rsidRPr="00DB2C1F" w:rsidRDefault="00C35A7E" w:rsidP="00C35A7E">
      <w:pPr>
        <w:spacing w:after="0" w:line="240" w:lineRule="auto"/>
        <w:ind w:firstLine="1134"/>
        <w:jc w:val="both"/>
        <w:rPr>
          <w:rFonts w:ascii="Arial" w:eastAsia="Times New Roman" w:hAnsi="Arial" w:cs="Arial"/>
          <w:sz w:val="24"/>
          <w:szCs w:val="24"/>
        </w:rPr>
      </w:pPr>
      <w:r w:rsidRPr="00DB2C1F">
        <w:rPr>
          <w:rFonts w:ascii="Arial" w:eastAsia="Arial CYR" w:hAnsi="Arial" w:cs="Arial"/>
          <w:sz w:val="24"/>
          <w:szCs w:val="24"/>
        </w:rPr>
        <w:t>кафе и бары;</w:t>
      </w:r>
    </w:p>
    <w:p w:rsidR="00C35A7E" w:rsidRPr="00DB2C1F" w:rsidRDefault="00C35A7E" w:rsidP="00C35A7E">
      <w:pPr>
        <w:spacing w:after="0" w:line="240" w:lineRule="auto"/>
        <w:ind w:firstLine="1134"/>
        <w:jc w:val="both"/>
        <w:rPr>
          <w:rFonts w:ascii="Arial" w:eastAsia="Times New Roman" w:hAnsi="Arial" w:cs="Arial"/>
          <w:sz w:val="24"/>
          <w:szCs w:val="24"/>
        </w:rPr>
      </w:pPr>
      <w:r w:rsidRPr="00DB2C1F">
        <w:rPr>
          <w:rFonts w:ascii="Arial" w:eastAsia="Arial CYR" w:hAnsi="Arial" w:cs="Arial"/>
          <w:sz w:val="24"/>
          <w:szCs w:val="24"/>
        </w:rPr>
        <w:t>закусочные и столовые.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Arial CYR" w:hAnsi="Arial" w:cs="Arial"/>
          <w:sz w:val="24"/>
          <w:szCs w:val="24"/>
        </w:rPr>
        <w:t>предприятия придорожного сервис;</w:t>
      </w:r>
    </w:p>
    <w:p w:rsidR="00C35A7E" w:rsidRPr="00DB2C1F" w:rsidRDefault="00C35A7E" w:rsidP="00C35A7E">
      <w:pPr>
        <w:spacing w:after="0" w:line="240" w:lineRule="auto"/>
        <w:ind w:firstLine="567"/>
        <w:jc w:val="both"/>
        <w:rPr>
          <w:rFonts w:ascii="Arial" w:eastAsia="Arial CYR" w:hAnsi="Arial" w:cs="Arial"/>
          <w:sz w:val="24"/>
          <w:szCs w:val="24"/>
        </w:rPr>
      </w:pPr>
      <w:r w:rsidRPr="00DB2C1F">
        <w:rPr>
          <w:rFonts w:ascii="Arial" w:eastAsia="Arial CYR" w:hAnsi="Arial" w:cs="Arial"/>
          <w:sz w:val="24"/>
          <w:szCs w:val="24"/>
        </w:rPr>
        <w:t>предприятия бытового обслуживания населения по видам бытовых услуг.</w:t>
      </w:r>
    </w:p>
    <w:p w:rsidR="00C35A7E" w:rsidRPr="00DB2C1F" w:rsidRDefault="00C35A7E" w:rsidP="00C35A7E">
      <w:pPr>
        <w:spacing w:after="0" w:line="240" w:lineRule="auto"/>
        <w:ind w:firstLine="567"/>
        <w:jc w:val="both"/>
        <w:rPr>
          <w:rFonts w:ascii="Arial" w:eastAsia="Arial CYR" w:hAnsi="Arial" w:cs="Arial"/>
          <w:sz w:val="24"/>
          <w:szCs w:val="24"/>
        </w:rPr>
      </w:pPr>
      <w:r w:rsidRPr="00DB2C1F">
        <w:rPr>
          <w:rFonts w:ascii="Arial" w:eastAsia="Arial CYR" w:hAnsi="Arial" w:cs="Arial"/>
          <w:sz w:val="24"/>
          <w:szCs w:val="24"/>
        </w:rPr>
        <w:t>3.3. Анализ общественного мнения о качестве торговли, бытового обслуживания и общественного питания на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Arial CYR" w:hAnsi="Arial" w:cs="Arial"/>
          <w:sz w:val="24"/>
          <w:szCs w:val="24"/>
        </w:rPr>
        <w:lastRenderedPageBreak/>
        <w:t>3.4. Организация выставочно-ярмарочной деятельности на территории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w:t>
      </w:r>
      <w:r w:rsidR="001B4F60">
        <w:rPr>
          <w:rFonts w:ascii="Arial" w:eastAsia="Times New Roman" w:hAnsi="Arial" w:cs="Arial"/>
          <w:sz w:val="24"/>
          <w:szCs w:val="24"/>
        </w:rPr>
        <w:t xml:space="preserve"> </w:t>
      </w:r>
      <w:r w:rsidRPr="00DB2C1F">
        <w:rPr>
          <w:rFonts w:ascii="Arial" w:eastAsia="Times New Roman" w:hAnsi="Arial" w:cs="Arial"/>
          <w:sz w:val="24"/>
          <w:szCs w:val="24"/>
        </w:rPr>
        <w:t>19.</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4. Планируемые результаты реализации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Реализация мероприятий подпрограммы позволит </w:t>
      </w:r>
      <w:r w:rsidRPr="00DB2C1F">
        <w:rPr>
          <w:rFonts w:ascii="Arial" w:eastAsia="Times New Roman" w:hAnsi="Arial" w:cs="Arial"/>
          <w:color w:val="000000"/>
          <w:sz w:val="24"/>
          <w:szCs w:val="24"/>
          <w:lang w:eastAsia="ru-RU"/>
        </w:rPr>
        <w:t>обеспечить развитие малого и среднего предпринимательства на территории городского поселения Одинцово</w:t>
      </w:r>
      <w:r w:rsidRPr="00DB2C1F">
        <w:rPr>
          <w:rFonts w:ascii="Arial" w:eastAsia="Times New Roman" w:hAnsi="Arial" w:cs="Arial"/>
          <w:sz w:val="24"/>
          <w:szCs w:val="24"/>
        </w:rPr>
        <w:t>, в том числе</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вовлечь субъекты малого и среднего предпринимательства в реализацию программы комплексного социально-экономического развития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повысить удовлетворенность субъектов малого и среднего предпринимательства качеством муниципальных услуг;</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обеспечить доступность объектов торговли, бытового обслуживания и общественного питания для жителей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color w:val="000000"/>
          <w:sz w:val="24"/>
          <w:szCs w:val="24"/>
          <w:lang w:eastAsia="ru-RU"/>
        </w:rPr>
        <w:t xml:space="preserve">повысить удовлетворенность населения городского поселения Одинцово качеством работы предприятий торговли, бытового обслуживания и общественного питания.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Количественные и</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качественные целевые показатели, характеризующие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достижение цели и решение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задач подпрограммы, представлены в приложении №</w:t>
      </w:r>
      <w:r w:rsidR="001B4F60">
        <w:rPr>
          <w:rFonts w:ascii="Arial" w:eastAsia="Times New Roman" w:hAnsi="Arial" w:cs="Arial"/>
          <w:sz w:val="24"/>
          <w:szCs w:val="24"/>
        </w:rPr>
        <w:t xml:space="preserve"> </w:t>
      </w:r>
      <w:r w:rsidRPr="00DB2C1F">
        <w:rPr>
          <w:rFonts w:ascii="Arial" w:eastAsia="Times New Roman" w:hAnsi="Arial" w:cs="Arial"/>
          <w:sz w:val="24"/>
          <w:szCs w:val="24"/>
        </w:rPr>
        <w:t>20.</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 xml:space="preserve">5. Финансовое обеспечение реализации подпрограммы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Финансовое обеспечение реализации подпрограммы осуществляется за счет средств местного бюджета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Объем финансирования мероприятий подпрограммы в 2014-2016 годах составит:</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2014 год – 270 тыс. руб.,</w:t>
      </w:r>
    </w:p>
    <w:p w:rsidR="00C35A7E" w:rsidRPr="00DB2C1F" w:rsidRDefault="001B4F60" w:rsidP="00C35A7E">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2015 год – 287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2016 год – 287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 xml:space="preserve">Подпрограмма </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«Социальная поддержка населения городского поселения Одинцово»</w:t>
      </w:r>
    </w:p>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1. Паспорт подпрограммы «Социальная поддержка населения городского поселения Одинцово» (далее – подпрограмма)</w:t>
      </w:r>
    </w:p>
    <w:tbl>
      <w:tblPr>
        <w:tblW w:w="10206" w:type="dxa"/>
        <w:tblInd w:w="108" w:type="dxa"/>
        <w:tblLayout w:type="fixed"/>
        <w:tblLook w:val="00A0"/>
      </w:tblPr>
      <w:tblGrid>
        <w:gridCol w:w="2835"/>
        <w:gridCol w:w="2268"/>
        <w:gridCol w:w="1156"/>
        <w:gridCol w:w="1156"/>
        <w:gridCol w:w="1156"/>
        <w:gridCol w:w="1635"/>
      </w:tblGrid>
      <w:tr w:rsidR="00C35A7E" w:rsidRPr="00DB2C1F" w:rsidTr="001B4F60">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Наименование</w:t>
            </w:r>
            <w:r w:rsidRPr="00DB2C1F">
              <w:rPr>
                <w:rFonts w:ascii="Arial" w:eastAsia="Times New Roman" w:hAnsi="Arial" w:cs="Arial"/>
                <w:color w:val="000000"/>
                <w:sz w:val="24"/>
                <w:szCs w:val="24"/>
                <w:lang w:eastAsia="ru-RU"/>
              </w:rPr>
              <w:br/>
              <w:t>подпрограммы</w:t>
            </w:r>
          </w:p>
        </w:tc>
        <w:tc>
          <w:tcPr>
            <w:tcW w:w="7371" w:type="dxa"/>
            <w:gridSpan w:val="5"/>
            <w:tcBorders>
              <w:top w:val="single" w:sz="4" w:space="0" w:color="auto"/>
              <w:left w:val="nil"/>
              <w:bottom w:val="single" w:sz="4" w:space="0" w:color="auto"/>
              <w:right w:val="single" w:sz="4" w:space="0" w:color="000000"/>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Социальная поддержка населения городского поселения Одинцово</w:t>
            </w:r>
          </w:p>
        </w:tc>
      </w:tr>
      <w:tr w:rsidR="00C35A7E" w:rsidRPr="00DB2C1F" w:rsidTr="001B4F60">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Цель подпрограммы</w:t>
            </w:r>
          </w:p>
        </w:tc>
        <w:tc>
          <w:tcPr>
            <w:tcW w:w="7371"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Оказание дополнительной социальной поддержки жителям городского поселения Одинцово </w:t>
            </w:r>
          </w:p>
        </w:tc>
      </w:tr>
      <w:tr w:rsidR="00C35A7E" w:rsidRPr="00DB2C1F" w:rsidTr="001B4F60">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Задачи подпрограммы</w:t>
            </w:r>
          </w:p>
        </w:tc>
        <w:tc>
          <w:tcPr>
            <w:tcW w:w="7371"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оказание материальной помощи отдельным категориям жителей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организация мероприятий в сфере социальной защиты населения, посвященных знаменательным событиям и памятным датам</w:t>
            </w:r>
          </w:p>
        </w:tc>
      </w:tr>
      <w:tr w:rsidR="00C35A7E" w:rsidRPr="00DB2C1F" w:rsidTr="001B4F60">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Муниципальный заказчик подпрограммы</w:t>
            </w:r>
          </w:p>
        </w:tc>
        <w:tc>
          <w:tcPr>
            <w:tcW w:w="7371"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Администрация городского поселения Одинцово Одинцовского муниципального района Московской области</w:t>
            </w:r>
          </w:p>
        </w:tc>
      </w:tr>
      <w:tr w:rsidR="00C35A7E" w:rsidRPr="00DB2C1F" w:rsidTr="001B4F60">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Сроки реализации подпрограммы</w:t>
            </w:r>
          </w:p>
        </w:tc>
        <w:tc>
          <w:tcPr>
            <w:tcW w:w="7371" w:type="dxa"/>
            <w:gridSpan w:val="5"/>
            <w:tcBorders>
              <w:top w:val="single" w:sz="4" w:space="0" w:color="auto"/>
              <w:left w:val="nil"/>
              <w:bottom w:val="single" w:sz="4" w:space="0" w:color="auto"/>
              <w:right w:val="single" w:sz="4" w:space="0" w:color="auto"/>
            </w:tcBorders>
            <w:noWrap/>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2014-2016 годы</w:t>
            </w:r>
          </w:p>
        </w:tc>
      </w:tr>
      <w:tr w:rsidR="00C35A7E" w:rsidRPr="00DB2C1F" w:rsidTr="001B4F60">
        <w:trPr>
          <w:trHeight w:val="70"/>
        </w:trPr>
        <w:tc>
          <w:tcPr>
            <w:tcW w:w="2835" w:type="dxa"/>
            <w:vMerge w:val="restart"/>
            <w:tcBorders>
              <w:top w:val="single" w:sz="4" w:space="0" w:color="auto"/>
              <w:left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Источники </w:t>
            </w:r>
            <w:r w:rsidRPr="00DB2C1F">
              <w:rPr>
                <w:rFonts w:ascii="Arial" w:eastAsia="Times New Roman" w:hAnsi="Arial" w:cs="Arial"/>
                <w:color w:val="000000"/>
                <w:sz w:val="24"/>
                <w:szCs w:val="24"/>
                <w:lang w:eastAsia="ru-RU"/>
              </w:rPr>
              <w:lastRenderedPageBreak/>
              <w:t>финансирования подпрограммы, в том числе по годам</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 xml:space="preserve">Источник </w:t>
            </w:r>
            <w:r w:rsidRPr="00DB2C1F">
              <w:rPr>
                <w:rFonts w:ascii="Arial" w:eastAsia="Times New Roman" w:hAnsi="Arial" w:cs="Arial"/>
                <w:color w:val="000000"/>
                <w:sz w:val="24"/>
                <w:szCs w:val="24"/>
                <w:lang w:eastAsia="ru-RU"/>
              </w:rPr>
              <w:br/>
            </w:r>
            <w:r w:rsidRPr="00DB2C1F">
              <w:rPr>
                <w:rFonts w:ascii="Arial" w:eastAsia="Times New Roman" w:hAnsi="Arial" w:cs="Arial"/>
                <w:color w:val="000000"/>
                <w:sz w:val="24"/>
                <w:szCs w:val="24"/>
                <w:lang w:eastAsia="ru-RU"/>
              </w:rPr>
              <w:lastRenderedPageBreak/>
              <w:t>финансирования</w:t>
            </w:r>
          </w:p>
        </w:tc>
        <w:tc>
          <w:tcPr>
            <w:tcW w:w="5103" w:type="dxa"/>
            <w:gridSpan w:val="4"/>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Расходы (тыс. руб.)</w:t>
            </w:r>
          </w:p>
        </w:tc>
      </w:tr>
      <w:tr w:rsidR="00C35A7E" w:rsidRPr="00DB2C1F" w:rsidTr="001B4F60">
        <w:trPr>
          <w:trHeight w:val="527"/>
        </w:trPr>
        <w:tc>
          <w:tcPr>
            <w:tcW w:w="2835" w:type="dxa"/>
            <w:vMerge/>
            <w:tcBorders>
              <w:left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w:t>
            </w:r>
          </w:p>
        </w:tc>
        <w:tc>
          <w:tcPr>
            <w:tcW w:w="1156"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2015</w:t>
            </w:r>
          </w:p>
        </w:tc>
        <w:tc>
          <w:tcPr>
            <w:tcW w:w="1156"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2016</w:t>
            </w:r>
          </w:p>
        </w:tc>
        <w:tc>
          <w:tcPr>
            <w:tcW w:w="1635"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r>
      <w:tr w:rsidR="00C35A7E" w:rsidRPr="00DB2C1F" w:rsidTr="001B4F60">
        <w:trPr>
          <w:trHeight w:val="300"/>
        </w:trPr>
        <w:tc>
          <w:tcPr>
            <w:tcW w:w="2835" w:type="dxa"/>
            <w:vMerge/>
            <w:tcBorders>
              <w:left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Всего</w:t>
            </w:r>
          </w:p>
        </w:tc>
        <w:tc>
          <w:tcPr>
            <w:tcW w:w="1156"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73 600 </w:t>
            </w:r>
          </w:p>
        </w:tc>
        <w:tc>
          <w:tcPr>
            <w:tcW w:w="1156"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78 823 </w:t>
            </w:r>
          </w:p>
        </w:tc>
        <w:tc>
          <w:tcPr>
            <w:tcW w:w="1156"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78 823 </w:t>
            </w:r>
          </w:p>
        </w:tc>
        <w:tc>
          <w:tcPr>
            <w:tcW w:w="1635"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231 246 </w:t>
            </w:r>
          </w:p>
        </w:tc>
      </w:tr>
      <w:tr w:rsidR="00C35A7E" w:rsidRPr="00DB2C1F" w:rsidTr="001B4F60">
        <w:trPr>
          <w:trHeight w:val="70"/>
        </w:trPr>
        <w:tc>
          <w:tcPr>
            <w:tcW w:w="2835" w:type="dxa"/>
            <w:vMerge/>
            <w:tcBorders>
              <w:left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Средства </w:t>
            </w:r>
            <w:r w:rsidRPr="00DB2C1F">
              <w:rPr>
                <w:rFonts w:ascii="Arial" w:eastAsia="Times New Roman" w:hAnsi="Arial" w:cs="Arial"/>
                <w:color w:val="000000"/>
                <w:sz w:val="24"/>
                <w:szCs w:val="24"/>
                <w:lang w:eastAsia="ru-RU"/>
              </w:rPr>
              <w:br/>
              <w:t>федерального бюджета</w:t>
            </w:r>
          </w:p>
        </w:tc>
        <w:tc>
          <w:tcPr>
            <w:tcW w:w="1156"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156"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156"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635"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r>
      <w:tr w:rsidR="00C35A7E" w:rsidRPr="00DB2C1F" w:rsidTr="001B4F60">
        <w:trPr>
          <w:trHeight w:val="937"/>
        </w:trPr>
        <w:tc>
          <w:tcPr>
            <w:tcW w:w="2835" w:type="dxa"/>
            <w:vMerge/>
            <w:tcBorders>
              <w:left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Средства </w:t>
            </w:r>
            <w:r w:rsidRPr="00DB2C1F">
              <w:rPr>
                <w:rFonts w:ascii="Arial" w:eastAsia="Times New Roman" w:hAnsi="Arial" w:cs="Arial"/>
                <w:color w:val="000000"/>
                <w:sz w:val="24"/>
                <w:szCs w:val="24"/>
                <w:lang w:eastAsia="ru-RU"/>
              </w:rPr>
              <w:br/>
              <w:t>бюджета Московской области</w:t>
            </w:r>
          </w:p>
        </w:tc>
        <w:tc>
          <w:tcPr>
            <w:tcW w:w="1156"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156"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156"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c>
          <w:tcPr>
            <w:tcW w:w="1635"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0</w:t>
            </w:r>
          </w:p>
        </w:tc>
      </w:tr>
      <w:tr w:rsidR="00C35A7E" w:rsidRPr="00DB2C1F" w:rsidTr="001B4F60">
        <w:trPr>
          <w:trHeight w:val="937"/>
        </w:trPr>
        <w:tc>
          <w:tcPr>
            <w:tcW w:w="2835" w:type="dxa"/>
            <w:vMerge/>
            <w:tcBorders>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Средства </w:t>
            </w:r>
            <w:r w:rsidRPr="00DB2C1F">
              <w:rPr>
                <w:rFonts w:ascii="Arial" w:eastAsia="Times New Roman" w:hAnsi="Arial" w:cs="Arial"/>
                <w:color w:val="000000"/>
                <w:sz w:val="24"/>
                <w:szCs w:val="24"/>
                <w:lang w:eastAsia="ru-RU"/>
              </w:rPr>
              <w:br/>
              <w:t>бюджета городского поселения Одинцово</w:t>
            </w:r>
          </w:p>
        </w:tc>
        <w:tc>
          <w:tcPr>
            <w:tcW w:w="1156"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73 600 </w:t>
            </w:r>
          </w:p>
        </w:tc>
        <w:tc>
          <w:tcPr>
            <w:tcW w:w="1156"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78 823 </w:t>
            </w:r>
          </w:p>
        </w:tc>
        <w:tc>
          <w:tcPr>
            <w:tcW w:w="1156"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78 823 </w:t>
            </w:r>
          </w:p>
        </w:tc>
        <w:tc>
          <w:tcPr>
            <w:tcW w:w="1635" w:type="dxa"/>
            <w:tcBorders>
              <w:top w:val="single" w:sz="4" w:space="0" w:color="auto"/>
              <w:left w:val="single" w:sz="4" w:space="0" w:color="auto"/>
              <w:bottom w:val="single" w:sz="4" w:space="0" w:color="auto"/>
              <w:right w:val="single" w:sz="4" w:space="0" w:color="auto"/>
            </w:tcBorders>
            <w:noWrap/>
            <w:vAlign w:val="center"/>
          </w:tcPr>
          <w:p w:rsidR="00C35A7E" w:rsidRPr="00DB2C1F" w:rsidRDefault="00C35A7E" w:rsidP="00C35A7E">
            <w:pPr>
              <w:spacing w:after="0" w:line="240" w:lineRule="auto"/>
              <w:jc w:val="center"/>
              <w:rPr>
                <w:rFonts w:ascii="Arial" w:eastAsia="Times New Roman" w:hAnsi="Arial" w:cs="Arial"/>
                <w:color w:val="000000"/>
                <w:sz w:val="24"/>
                <w:szCs w:val="24"/>
              </w:rPr>
            </w:pPr>
            <w:r w:rsidRPr="00DB2C1F">
              <w:rPr>
                <w:rFonts w:ascii="Arial" w:eastAsia="Times New Roman" w:hAnsi="Arial" w:cs="Arial"/>
                <w:color w:val="000000"/>
                <w:sz w:val="24"/>
                <w:szCs w:val="24"/>
              </w:rPr>
              <w:t xml:space="preserve">231 246 </w:t>
            </w:r>
          </w:p>
        </w:tc>
      </w:tr>
      <w:tr w:rsidR="00C35A7E" w:rsidRPr="00DB2C1F" w:rsidTr="001B4F60">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Планируемые результаты </w:t>
            </w:r>
            <w:r w:rsidRPr="00DB2C1F">
              <w:rPr>
                <w:rFonts w:ascii="Arial" w:eastAsia="Times New Roman" w:hAnsi="Arial" w:cs="Arial"/>
                <w:color w:val="000000"/>
                <w:sz w:val="24"/>
                <w:szCs w:val="24"/>
                <w:lang w:eastAsia="ru-RU"/>
              </w:rPr>
              <w:br/>
              <w:t>реализации подпрограммы</w:t>
            </w:r>
          </w:p>
        </w:tc>
        <w:tc>
          <w:tcPr>
            <w:tcW w:w="7371" w:type="dxa"/>
            <w:gridSpan w:val="5"/>
            <w:tcBorders>
              <w:top w:val="single" w:sz="4" w:space="0" w:color="auto"/>
              <w:left w:val="nil"/>
              <w:bottom w:val="single" w:sz="4" w:space="0" w:color="auto"/>
              <w:right w:val="single" w:sz="4" w:space="0" w:color="auto"/>
            </w:tcBorders>
            <w:vAlign w:val="center"/>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социальная защищенность жителей городского поселения Одинцово;</w:t>
            </w:r>
          </w:p>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обеспечение поддержки и содействие социальной адаптации жителей городского поселения Одинцово, попавших в трудную жизненную ситуацию или находящихся в социально опасном положении.</w:t>
            </w:r>
          </w:p>
        </w:tc>
      </w:tr>
    </w:tbl>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2. Цель и задачи подпрограммы</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sz w:val="24"/>
          <w:szCs w:val="24"/>
        </w:rPr>
        <w:t xml:space="preserve">Целью подпрограммы является </w:t>
      </w:r>
      <w:r w:rsidRPr="00DB2C1F">
        <w:rPr>
          <w:rFonts w:ascii="Arial" w:eastAsia="Times New Roman" w:hAnsi="Arial" w:cs="Arial"/>
          <w:color w:val="000000"/>
          <w:sz w:val="24"/>
          <w:szCs w:val="24"/>
          <w:lang w:eastAsia="ru-RU"/>
        </w:rPr>
        <w:t>оказание дополнительной социальной поддержки жителям городского поселения Одинцово. Цель подпрограммы реализуется посредством решения комплекса задач:</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предоставления мер социальной поддержки отдельным категориям жителей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организации мероприятий в сфере социальной защиты населения, посвященных знаменательным событиям и памятным датам.</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3. Обобщенная характеристика мероприятий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Основными направлениями реализации подпрограммы являются: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 Предоставление мер социальной поддержки отдельным категориям жителей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Данное направление включает в себя следующие мероприятия:</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1.1. Предоставление муниципальных льгот по оплате жилищно-коммунальных услуг отдельным категориям граждан.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1.2. Компенсационные выплаты многодетным семьям на приобретение детской одежды, школьной и спортивной формы. В рамках мероприятия производятся выплаты одному из родителей (лицу, его заменяющему) многодетной семьи, имеющей постоянную регистрацию на территории сельского поселения Успенское, на каждого совместно проживающего с ним ребенка до достижения им возраста восемнадцати лет; на совершеннолетнего ребенка при условии его обучения в образовательных учреждениях всех типов по очной форме обучения, но не более, чем до достижения им возраста 23 лет.</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1.3. Оказание адресной материальной помощи гражданам, находящимся в трудной жизненной ситуации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1.4. Ежемесячная доплата к пенсии инвалидам и участникам Великой Отечественной войны, труженикам тыла, достигшим возраста 85 лет и старше.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1.5. Ежемесячная доплата к пенсии жителям, имеющим звание «Почетный гражданин города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lastRenderedPageBreak/>
        <w:t>1.6. Компенсационная выплата на уплату земельного налога отдельным категориям граждан</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1.7. Доплата к пенсии муниципальным служащим.</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shd w:val="clear" w:color="auto" w:fill="FFFFFF"/>
        </w:rPr>
        <w:t xml:space="preserve">Мероприятия 1.1.-1.17 реализуются в соответствии с административными регламентами, утвержденными Администрацией городского поселения Одинцово.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 Организация мероприятий в сфере социальной защиты населения, посвященных знаменательным событиям и памятным датам</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2.1. Чествование юбиляров по году рождения, а также ветеранов труда в связи с памятными датами.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 15.</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4. Планируемые результаты реализации подпрограммы</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 xml:space="preserve">Реализация мероприятий подпрограммы позволит </w:t>
      </w:r>
      <w:r w:rsidRPr="00DB2C1F">
        <w:rPr>
          <w:rFonts w:ascii="Arial" w:eastAsia="Times New Roman" w:hAnsi="Arial" w:cs="Arial"/>
          <w:color w:val="000000"/>
          <w:sz w:val="24"/>
          <w:szCs w:val="24"/>
          <w:lang w:eastAsia="ru-RU"/>
        </w:rPr>
        <w:t>обеспечить дополнительную социальную поддержку жителей городского поселения Одинцово</w:t>
      </w:r>
      <w:r w:rsidRPr="00DB2C1F">
        <w:rPr>
          <w:rFonts w:ascii="Arial" w:eastAsia="Times New Roman" w:hAnsi="Arial" w:cs="Arial"/>
          <w:sz w:val="24"/>
          <w:szCs w:val="24"/>
        </w:rPr>
        <w:t>, в том числе</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социальную защищенность жителей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поддержку и содействие социальной адаптации жителей городского поселения Одинцово, попавших в трудную жизненную ситуацию или находящихся в социально опасном положении.</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Количественные и</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качественные целевые показатели, характеризующие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достижение цели и решение</w:t>
      </w:r>
      <w:r w:rsidRPr="00DB2C1F">
        <w:rPr>
          <w:rFonts w:ascii="Arial" w:eastAsia="Times New Roman" w:hAnsi="Arial" w:cs="Arial"/>
          <w:color w:val="000000"/>
          <w:sz w:val="24"/>
          <w:szCs w:val="24"/>
          <w:lang w:eastAsia="ru-RU"/>
        </w:rPr>
        <w:t xml:space="preserve"> </w:t>
      </w:r>
      <w:r w:rsidRPr="00DB2C1F">
        <w:rPr>
          <w:rFonts w:ascii="Arial" w:eastAsia="Times New Roman" w:hAnsi="Arial" w:cs="Arial"/>
          <w:sz w:val="24"/>
          <w:szCs w:val="24"/>
        </w:rPr>
        <w:t>задач подпрограммы, представлены в приложении № 16.</w:t>
      </w:r>
    </w:p>
    <w:p w:rsidR="00C35A7E" w:rsidRPr="00DB2C1F" w:rsidRDefault="00C35A7E" w:rsidP="00C35A7E">
      <w:pPr>
        <w:spacing w:after="0" w:line="240" w:lineRule="auto"/>
        <w:ind w:firstLine="567"/>
        <w:jc w:val="center"/>
        <w:rPr>
          <w:rFonts w:ascii="Arial" w:eastAsia="Times New Roman" w:hAnsi="Arial" w:cs="Arial"/>
          <w:sz w:val="24"/>
          <w:szCs w:val="24"/>
        </w:rPr>
      </w:pPr>
      <w:r w:rsidRPr="00DB2C1F">
        <w:rPr>
          <w:rFonts w:ascii="Arial" w:eastAsia="Times New Roman" w:hAnsi="Arial" w:cs="Arial"/>
          <w:sz w:val="24"/>
          <w:szCs w:val="24"/>
        </w:rPr>
        <w:t xml:space="preserve">5. Финансовое обеспечение реализации подпрограммы </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Финансовое обеспечение реализации подпрограммы осуществляется за счет средств федерального бюджета, бюджета Московской области и местного бюджета городского поселения Одинцово.</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Объем финансирования мероприятий подпрограммы в 2014-2016 годах составит:</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2014 год – 73 600 тыс. руб., в том числе: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средства федерального бюджета – 0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средства бюджета Московской области – 0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средства бюджета городского поселения Одинцово – 73 600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2015 год – 78 823 тыс. руб., в том числе: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средства федерального бюджета – 0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средства бюджета Московской области – 0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средства бюджета городского поселения Одинцово – 78 823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2016 год – 78 823 тыс. руб., в том числе:</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средства федерального бюджета – 0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средства бюджета Московской области – 0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средства бюджета городского поселения Одинцово – 78 823 тыс. руб.</w:t>
      </w:r>
    </w:p>
    <w:p w:rsidR="00C35A7E" w:rsidRPr="00DB2C1F" w:rsidRDefault="00C35A7E" w:rsidP="00C35A7E">
      <w:pPr>
        <w:spacing w:after="0" w:line="240" w:lineRule="auto"/>
        <w:ind w:firstLine="567"/>
        <w:jc w:val="both"/>
        <w:rPr>
          <w:rFonts w:ascii="Arial" w:eastAsia="Times New Roman" w:hAnsi="Arial" w:cs="Arial"/>
          <w:sz w:val="24"/>
          <w:szCs w:val="24"/>
        </w:rPr>
      </w:pPr>
      <w:r w:rsidRPr="00DB2C1F">
        <w:rPr>
          <w:rFonts w:ascii="Arial" w:eastAsia="Times New Roman" w:hAnsi="Arial" w:cs="Arial"/>
          <w:sz w:val="24"/>
          <w:szCs w:val="24"/>
        </w:rPr>
        <w:t>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w:t>
      </w:r>
    </w:p>
    <w:p w:rsidR="00C35A7E" w:rsidRPr="00DB2C1F" w:rsidRDefault="00C35A7E" w:rsidP="00C35A7E">
      <w:pPr>
        <w:spacing w:after="0" w:line="240" w:lineRule="auto"/>
        <w:ind w:firstLine="567"/>
        <w:jc w:val="center"/>
        <w:rPr>
          <w:rFonts w:ascii="Arial" w:eastAsia="Times New Roman" w:hAnsi="Arial" w:cs="Arial"/>
          <w:b/>
          <w:sz w:val="24"/>
          <w:szCs w:val="24"/>
        </w:rPr>
      </w:pPr>
      <w:r w:rsidRPr="00DB2C1F">
        <w:rPr>
          <w:rFonts w:ascii="Arial" w:eastAsia="Times New Roman" w:hAnsi="Arial" w:cs="Arial"/>
          <w:b/>
          <w:sz w:val="24"/>
          <w:szCs w:val="24"/>
        </w:rPr>
        <w:t>Подпрограмма</w:t>
      </w:r>
    </w:p>
    <w:p w:rsidR="00C35A7E" w:rsidRPr="00DB2C1F" w:rsidRDefault="00C35A7E" w:rsidP="00C35A7E">
      <w:pPr>
        <w:spacing w:after="0" w:line="240" w:lineRule="auto"/>
        <w:ind w:firstLine="567"/>
        <w:jc w:val="center"/>
        <w:rPr>
          <w:rFonts w:ascii="Arial" w:eastAsia="Times New Roman" w:hAnsi="Arial" w:cs="Arial"/>
          <w:b/>
          <w:sz w:val="24"/>
          <w:szCs w:val="24"/>
        </w:rPr>
      </w:pPr>
      <w:r w:rsidRPr="00DB2C1F">
        <w:rPr>
          <w:rFonts w:ascii="Arial" w:eastAsia="Times New Roman" w:hAnsi="Arial" w:cs="Arial"/>
          <w:b/>
          <w:sz w:val="24"/>
          <w:szCs w:val="24"/>
        </w:rPr>
        <w:t>«Обеспечение жильем молодых семей проживающих на территории городского поселения Одинцово»</w:t>
      </w:r>
    </w:p>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sz w:val="24"/>
          <w:szCs w:val="24"/>
        </w:rPr>
        <w:t>1. Паспорт подпрограммы «Обеспечение жильем молодых семей проживающих на территории городского поселения Одинцово» (далее – подпрограмма)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2268"/>
        <w:gridCol w:w="1240"/>
        <w:gridCol w:w="1240"/>
        <w:gridCol w:w="1240"/>
        <w:gridCol w:w="1241"/>
      </w:tblGrid>
      <w:tr w:rsidR="00C35A7E" w:rsidRPr="00DB2C1F" w:rsidTr="001B4F60">
        <w:tc>
          <w:tcPr>
            <w:tcW w:w="2977" w:type="dxa"/>
            <w:vAlign w:val="center"/>
          </w:tcPr>
          <w:p w:rsidR="00C35A7E" w:rsidRPr="00DB2C1F" w:rsidRDefault="00C35A7E" w:rsidP="00C35A7E">
            <w:pPr>
              <w:spacing w:after="0" w:line="240" w:lineRule="auto"/>
              <w:rPr>
                <w:rFonts w:ascii="Arial" w:eastAsia="Calibri" w:hAnsi="Arial" w:cs="Arial"/>
                <w:sz w:val="24"/>
                <w:szCs w:val="24"/>
              </w:rPr>
            </w:pPr>
            <w:r w:rsidRPr="00DB2C1F">
              <w:rPr>
                <w:rFonts w:ascii="Arial" w:eastAsia="Calibri" w:hAnsi="Arial" w:cs="Arial"/>
                <w:sz w:val="24"/>
                <w:szCs w:val="24"/>
              </w:rPr>
              <w:t>Наименование подпрограммы</w:t>
            </w:r>
          </w:p>
        </w:tc>
        <w:tc>
          <w:tcPr>
            <w:tcW w:w="7229" w:type="dxa"/>
            <w:gridSpan w:val="5"/>
            <w:vAlign w:val="center"/>
          </w:tcPr>
          <w:p w:rsidR="00C35A7E" w:rsidRPr="00DB2C1F" w:rsidRDefault="00C35A7E" w:rsidP="00C35A7E">
            <w:pPr>
              <w:spacing w:after="0" w:line="240" w:lineRule="auto"/>
              <w:rPr>
                <w:rFonts w:ascii="Arial" w:eastAsia="Calibri" w:hAnsi="Arial" w:cs="Arial"/>
                <w:sz w:val="24"/>
                <w:szCs w:val="24"/>
              </w:rPr>
            </w:pPr>
            <w:r w:rsidRPr="00DB2C1F">
              <w:rPr>
                <w:rFonts w:ascii="Arial" w:eastAsia="Calibri" w:hAnsi="Arial" w:cs="Arial"/>
                <w:sz w:val="24"/>
                <w:szCs w:val="24"/>
              </w:rPr>
              <w:t>Обеспечение жильем молодых семей проживающих на территории городского поселения Одинцово</w:t>
            </w:r>
          </w:p>
        </w:tc>
      </w:tr>
      <w:tr w:rsidR="00C35A7E" w:rsidRPr="00DB2C1F" w:rsidTr="001B4F60">
        <w:tc>
          <w:tcPr>
            <w:tcW w:w="2977" w:type="dxa"/>
            <w:vAlign w:val="center"/>
          </w:tcPr>
          <w:p w:rsidR="00C35A7E" w:rsidRPr="00DB2C1F" w:rsidRDefault="00C35A7E" w:rsidP="00C35A7E">
            <w:pPr>
              <w:spacing w:after="0" w:line="240" w:lineRule="auto"/>
              <w:rPr>
                <w:rFonts w:ascii="Arial" w:eastAsia="Calibri" w:hAnsi="Arial" w:cs="Arial"/>
                <w:sz w:val="24"/>
                <w:szCs w:val="24"/>
              </w:rPr>
            </w:pPr>
            <w:r w:rsidRPr="00DB2C1F">
              <w:rPr>
                <w:rFonts w:ascii="Arial" w:eastAsia="Calibri" w:hAnsi="Arial" w:cs="Arial"/>
                <w:sz w:val="24"/>
                <w:szCs w:val="24"/>
              </w:rPr>
              <w:t>Цель подпрограммы</w:t>
            </w:r>
          </w:p>
        </w:tc>
        <w:tc>
          <w:tcPr>
            <w:tcW w:w="7229" w:type="dxa"/>
            <w:gridSpan w:val="5"/>
            <w:vAlign w:val="center"/>
          </w:tcPr>
          <w:p w:rsidR="00C35A7E" w:rsidRPr="00DB2C1F" w:rsidRDefault="00C35A7E" w:rsidP="00C35A7E">
            <w:pPr>
              <w:spacing w:after="0" w:line="240" w:lineRule="auto"/>
              <w:rPr>
                <w:rFonts w:ascii="Arial" w:eastAsia="Calibri" w:hAnsi="Arial" w:cs="Arial"/>
                <w:sz w:val="24"/>
                <w:szCs w:val="24"/>
              </w:rPr>
            </w:pPr>
            <w:r w:rsidRPr="00DB2C1F">
              <w:rPr>
                <w:rFonts w:ascii="Arial" w:eastAsia="Calibri" w:hAnsi="Arial" w:cs="Arial"/>
                <w:sz w:val="24"/>
                <w:szCs w:val="24"/>
              </w:rPr>
              <w:t>Улучшение жилищных условий молодых семей</w:t>
            </w:r>
          </w:p>
        </w:tc>
      </w:tr>
      <w:tr w:rsidR="00C35A7E" w:rsidRPr="00DB2C1F" w:rsidTr="001B4F60">
        <w:trPr>
          <w:trHeight w:val="1948"/>
        </w:trPr>
        <w:tc>
          <w:tcPr>
            <w:tcW w:w="297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line="240" w:lineRule="auto"/>
              <w:rPr>
                <w:rFonts w:ascii="Arial" w:eastAsia="Calibri" w:hAnsi="Arial" w:cs="Arial"/>
                <w:sz w:val="24"/>
                <w:szCs w:val="24"/>
              </w:rPr>
            </w:pPr>
            <w:r w:rsidRPr="00DB2C1F">
              <w:rPr>
                <w:rFonts w:ascii="Arial" w:eastAsia="Calibri" w:hAnsi="Arial" w:cs="Arial"/>
                <w:sz w:val="24"/>
                <w:szCs w:val="24"/>
              </w:rPr>
              <w:lastRenderedPageBreak/>
              <w:t>Задачи Подпрограммы</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keepNext/>
              <w:keepLines/>
              <w:spacing w:after="0" w:line="240" w:lineRule="auto"/>
              <w:rPr>
                <w:rFonts w:ascii="Arial" w:eastAsia="Calibri" w:hAnsi="Arial" w:cs="Arial"/>
                <w:sz w:val="24"/>
                <w:szCs w:val="24"/>
              </w:rPr>
            </w:pPr>
            <w:r w:rsidRPr="00DB2C1F">
              <w:rPr>
                <w:rFonts w:ascii="Arial" w:eastAsia="Calibri" w:hAnsi="Arial" w:cs="Arial"/>
                <w:sz w:val="24"/>
                <w:szCs w:val="24"/>
              </w:rPr>
              <w:t>- 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C35A7E" w:rsidRPr="00DB2C1F" w:rsidRDefault="00C35A7E" w:rsidP="00C35A7E">
            <w:pPr>
              <w:keepNext/>
              <w:keepLines/>
              <w:spacing w:after="0" w:line="240" w:lineRule="auto"/>
              <w:contextualSpacing/>
              <w:rPr>
                <w:rFonts w:ascii="Arial" w:eastAsia="Calibri" w:hAnsi="Arial" w:cs="Arial"/>
                <w:sz w:val="24"/>
                <w:szCs w:val="24"/>
              </w:rPr>
            </w:pPr>
            <w:r w:rsidRPr="00DB2C1F">
              <w:rPr>
                <w:rFonts w:ascii="Arial" w:eastAsia="Calibri" w:hAnsi="Arial" w:cs="Arial"/>
                <w:sz w:val="24"/>
                <w:szCs w:val="24"/>
              </w:rPr>
              <w:t xml:space="preserve">-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 </w:t>
            </w:r>
          </w:p>
        </w:tc>
      </w:tr>
      <w:tr w:rsidR="00C35A7E" w:rsidRPr="00DB2C1F" w:rsidTr="001350B5">
        <w:trPr>
          <w:trHeight w:val="70"/>
        </w:trPr>
        <w:tc>
          <w:tcPr>
            <w:tcW w:w="2977" w:type="dxa"/>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Calibri" w:hAnsi="Arial" w:cs="Arial"/>
                <w:sz w:val="24"/>
                <w:szCs w:val="24"/>
              </w:rPr>
            </w:pPr>
            <w:r w:rsidRPr="00DB2C1F">
              <w:rPr>
                <w:rFonts w:ascii="Arial" w:eastAsia="Calibri" w:hAnsi="Arial" w:cs="Arial"/>
                <w:sz w:val="24"/>
                <w:szCs w:val="24"/>
              </w:rPr>
              <w:t>Муниципальный заказчик подпрограммы</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C35A7E" w:rsidRPr="00DB2C1F" w:rsidRDefault="00C35A7E" w:rsidP="00C35A7E">
            <w:pPr>
              <w:spacing w:after="0" w:line="240" w:lineRule="auto"/>
              <w:rPr>
                <w:rFonts w:ascii="Arial" w:eastAsia="Calibri" w:hAnsi="Arial" w:cs="Arial"/>
                <w:sz w:val="24"/>
                <w:szCs w:val="24"/>
              </w:rPr>
            </w:pPr>
            <w:r w:rsidRPr="00DB2C1F">
              <w:rPr>
                <w:rFonts w:ascii="Arial" w:eastAsia="Calibri" w:hAnsi="Arial" w:cs="Arial"/>
                <w:sz w:val="24"/>
                <w:szCs w:val="24"/>
              </w:rPr>
              <w:t>Администрация городского поселения Одинцово Одинцовского муниципального района Московской области</w:t>
            </w:r>
          </w:p>
        </w:tc>
      </w:tr>
      <w:tr w:rsidR="00C35A7E" w:rsidRPr="00DB2C1F" w:rsidTr="001B4F60">
        <w:tc>
          <w:tcPr>
            <w:tcW w:w="2977" w:type="dxa"/>
            <w:tcBorders>
              <w:top w:val="single" w:sz="4" w:space="0" w:color="auto"/>
              <w:left w:val="single" w:sz="4" w:space="0" w:color="auto"/>
              <w:bottom w:val="single" w:sz="4" w:space="0" w:color="auto"/>
              <w:right w:val="single" w:sz="4" w:space="0" w:color="auto"/>
            </w:tcBorders>
          </w:tcPr>
          <w:p w:rsidR="00C35A7E" w:rsidRPr="00DB2C1F" w:rsidRDefault="00C35A7E" w:rsidP="00C35A7E">
            <w:pPr>
              <w:spacing w:after="0" w:line="240" w:lineRule="auto"/>
              <w:rPr>
                <w:rFonts w:ascii="Arial" w:eastAsia="Calibri" w:hAnsi="Arial" w:cs="Arial"/>
                <w:sz w:val="24"/>
                <w:szCs w:val="24"/>
              </w:rPr>
            </w:pPr>
            <w:r w:rsidRPr="00DB2C1F">
              <w:rPr>
                <w:rFonts w:ascii="Arial" w:eastAsia="Calibri" w:hAnsi="Arial" w:cs="Arial"/>
                <w:sz w:val="24"/>
                <w:szCs w:val="24"/>
              </w:rPr>
              <w:t>Сроки реализации Подпрограммы</w:t>
            </w:r>
          </w:p>
        </w:tc>
        <w:tc>
          <w:tcPr>
            <w:tcW w:w="7229" w:type="dxa"/>
            <w:gridSpan w:val="5"/>
            <w:tcBorders>
              <w:top w:val="single" w:sz="4" w:space="0" w:color="auto"/>
              <w:left w:val="single" w:sz="4" w:space="0" w:color="auto"/>
              <w:bottom w:val="single" w:sz="4" w:space="0" w:color="auto"/>
              <w:right w:val="single" w:sz="4" w:space="0" w:color="auto"/>
            </w:tcBorders>
            <w:vAlign w:val="bottom"/>
          </w:tcPr>
          <w:p w:rsidR="00C35A7E" w:rsidRPr="00DB2C1F" w:rsidRDefault="00C35A7E" w:rsidP="00C35A7E">
            <w:pPr>
              <w:spacing w:line="240" w:lineRule="auto"/>
              <w:rPr>
                <w:rFonts w:ascii="Arial" w:eastAsia="Calibri" w:hAnsi="Arial" w:cs="Arial"/>
                <w:sz w:val="24"/>
                <w:szCs w:val="24"/>
              </w:rPr>
            </w:pPr>
            <w:r w:rsidRPr="00DB2C1F">
              <w:rPr>
                <w:rFonts w:ascii="Arial" w:eastAsia="Calibri" w:hAnsi="Arial" w:cs="Arial"/>
                <w:sz w:val="24"/>
                <w:szCs w:val="24"/>
              </w:rPr>
              <w:t>2014-2016 годы</w:t>
            </w:r>
          </w:p>
        </w:tc>
      </w:tr>
      <w:tr w:rsidR="00C35A7E" w:rsidRPr="00DB2C1F" w:rsidTr="001350B5">
        <w:trPr>
          <w:trHeight w:val="70"/>
        </w:trPr>
        <w:tc>
          <w:tcPr>
            <w:tcW w:w="2977" w:type="dxa"/>
            <w:vMerge w:val="restart"/>
            <w:vAlign w:val="center"/>
          </w:tcPr>
          <w:p w:rsidR="00C35A7E" w:rsidRPr="00DB2C1F" w:rsidRDefault="00C35A7E" w:rsidP="00C35A7E">
            <w:pPr>
              <w:spacing w:line="240" w:lineRule="auto"/>
              <w:rPr>
                <w:rFonts w:ascii="Arial" w:eastAsia="Calibri" w:hAnsi="Arial" w:cs="Arial"/>
                <w:sz w:val="24"/>
                <w:szCs w:val="24"/>
              </w:rPr>
            </w:pPr>
            <w:r w:rsidRPr="00DB2C1F">
              <w:rPr>
                <w:rFonts w:ascii="Arial" w:eastAsia="Calibri" w:hAnsi="Arial" w:cs="Arial"/>
                <w:sz w:val="24"/>
                <w:szCs w:val="24"/>
              </w:rPr>
              <w:t xml:space="preserve">Источники финансирования подпрограммы, в том числе по годам </w:t>
            </w:r>
          </w:p>
        </w:tc>
        <w:tc>
          <w:tcPr>
            <w:tcW w:w="2268" w:type="dxa"/>
            <w:vMerge w:val="restart"/>
            <w:vAlign w:val="center"/>
          </w:tcPr>
          <w:p w:rsidR="00C35A7E" w:rsidRPr="00DB2C1F" w:rsidRDefault="00C35A7E" w:rsidP="00C35A7E">
            <w:pPr>
              <w:spacing w:after="0" w:line="240" w:lineRule="auto"/>
              <w:rPr>
                <w:rFonts w:ascii="Arial" w:eastAsia="Calibri" w:hAnsi="Arial" w:cs="Arial"/>
                <w:sz w:val="24"/>
                <w:szCs w:val="24"/>
              </w:rPr>
            </w:pPr>
            <w:r w:rsidRPr="00DB2C1F">
              <w:rPr>
                <w:rFonts w:ascii="Arial" w:eastAsia="Calibri" w:hAnsi="Arial" w:cs="Arial"/>
                <w:sz w:val="24"/>
                <w:szCs w:val="24"/>
              </w:rPr>
              <w:t>Источники финансирования</w:t>
            </w:r>
          </w:p>
        </w:tc>
        <w:tc>
          <w:tcPr>
            <w:tcW w:w="4961" w:type="dxa"/>
            <w:gridSpan w:val="4"/>
            <w:vAlign w:val="center"/>
          </w:tcPr>
          <w:p w:rsidR="00C35A7E" w:rsidRPr="00DB2C1F" w:rsidRDefault="00C35A7E" w:rsidP="00C35A7E">
            <w:pPr>
              <w:spacing w:after="0" w:line="240" w:lineRule="auto"/>
              <w:rPr>
                <w:rFonts w:ascii="Arial" w:eastAsia="Calibri" w:hAnsi="Arial" w:cs="Arial"/>
                <w:sz w:val="24"/>
                <w:szCs w:val="24"/>
              </w:rPr>
            </w:pPr>
            <w:r w:rsidRPr="00DB2C1F">
              <w:rPr>
                <w:rFonts w:ascii="Arial" w:eastAsia="Calibri" w:hAnsi="Arial" w:cs="Arial"/>
                <w:sz w:val="24"/>
                <w:szCs w:val="24"/>
              </w:rPr>
              <w:t>Расходы (тыс. руб.)</w:t>
            </w:r>
          </w:p>
        </w:tc>
      </w:tr>
      <w:tr w:rsidR="00C35A7E" w:rsidRPr="00DB2C1F" w:rsidTr="001B4F60">
        <w:trPr>
          <w:trHeight w:val="285"/>
        </w:trPr>
        <w:tc>
          <w:tcPr>
            <w:tcW w:w="2977" w:type="dxa"/>
            <w:vMerge/>
          </w:tcPr>
          <w:p w:rsidR="00C35A7E" w:rsidRPr="00DB2C1F" w:rsidRDefault="00C35A7E" w:rsidP="00C35A7E">
            <w:pPr>
              <w:spacing w:after="0" w:line="240" w:lineRule="auto"/>
              <w:jc w:val="both"/>
              <w:rPr>
                <w:rFonts w:ascii="Arial" w:eastAsia="Calibri" w:hAnsi="Arial" w:cs="Arial"/>
                <w:sz w:val="24"/>
                <w:szCs w:val="24"/>
              </w:rPr>
            </w:pPr>
          </w:p>
        </w:tc>
        <w:tc>
          <w:tcPr>
            <w:tcW w:w="2268" w:type="dxa"/>
            <w:vMerge/>
            <w:vAlign w:val="center"/>
          </w:tcPr>
          <w:p w:rsidR="00C35A7E" w:rsidRPr="00DB2C1F" w:rsidRDefault="00C35A7E" w:rsidP="00C35A7E">
            <w:pPr>
              <w:spacing w:after="0" w:line="240" w:lineRule="auto"/>
              <w:rPr>
                <w:rFonts w:ascii="Arial" w:eastAsia="Calibri" w:hAnsi="Arial" w:cs="Arial"/>
                <w:sz w:val="24"/>
                <w:szCs w:val="24"/>
              </w:rPr>
            </w:pPr>
          </w:p>
        </w:tc>
        <w:tc>
          <w:tcPr>
            <w:tcW w:w="1240"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2014</w:t>
            </w:r>
          </w:p>
        </w:tc>
        <w:tc>
          <w:tcPr>
            <w:tcW w:w="1240"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2015</w:t>
            </w:r>
          </w:p>
        </w:tc>
        <w:tc>
          <w:tcPr>
            <w:tcW w:w="1240"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2016</w:t>
            </w:r>
          </w:p>
        </w:tc>
        <w:tc>
          <w:tcPr>
            <w:tcW w:w="1241"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Всего</w:t>
            </w:r>
          </w:p>
        </w:tc>
      </w:tr>
      <w:tr w:rsidR="00C35A7E" w:rsidRPr="00DB2C1F" w:rsidTr="001350B5">
        <w:trPr>
          <w:trHeight w:val="70"/>
        </w:trPr>
        <w:tc>
          <w:tcPr>
            <w:tcW w:w="2977" w:type="dxa"/>
            <w:vMerge/>
          </w:tcPr>
          <w:p w:rsidR="00C35A7E" w:rsidRPr="00DB2C1F" w:rsidRDefault="00C35A7E" w:rsidP="00C35A7E">
            <w:pPr>
              <w:spacing w:after="0" w:line="240" w:lineRule="auto"/>
              <w:jc w:val="both"/>
              <w:rPr>
                <w:rFonts w:ascii="Arial" w:eastAsia="Calibri" w:hAnsi="Arial" w:cs="Arial"/>
                <w:sz w:val="24"/>
                <w:szCs w:val="24"/>
              </w:rPr>
            </w:pPr>
          </w:p>
        </w:tc>
        <w:tc>
          <w:tcPr>
            <w:tcW w:w="2268" w:type="dxa"/>
            <w:vAlign w:val="center"/>
          </w:tcPr>
          <w:p w:rsidR="00C35A7E" w:rsidRPr="00DB2C1F" w:rsidRDefault="00C35A7E" w:rsidP="00C35A7E">
            <w:pPr>
              <w:spacing w:after="0" w:line="240" w:lineRule="auto"/>
              <w:rPr>
                <w:rFonts w:ascii="Arial" w:eastAsia="Calibri" w:hAnsi="Arial" w:cs="Arial"/>
                <w:sz w:val="24"/>
                <w:szCs w:val="24"/>
              </w:rPr>
            </w:pPr>
            <w:r w:rsidRPr="00DB2C1F">
              <w:rPr>
                <w:rFonts w:ascii="Arial" w:eastAsia="Calibri" w:hAnsi="Arial" w:cs="Arial"/>
                <w:sz w:val="24"/>
                <w:szCs w:val="24"/>
              </w:rPr>
              <w:t>Всего:</w:t>
            </w:r>
          </w:p>
          <w:p w:rsidR="00C35A7E" w:rsidRPr="00DB2C1F" w:rsidRDefault="00C35A7E" w:rsidP="00C35A7E">
            <w:pPr>
              <w:spacing w:after="0" w:line="240" w:lineRule="auto"/>
              <w:rPr>
                <w:rFonts w:ascii="Arial" w:eastAsia="Calibri" w:hAnsi="Arial" w:cs="Arial"/>
                <w:sz w:val="24"/>
                <w:szCs w:val="24"/>
              </w:rPr>
            </w:pPr>
            <w:r w:rsidRPr="00DB2C1F">
              <w:rPr>
                <w:rFonts w:ascii="Arial" w:eastAsia="Calibri" w:hAnsi="Arial" w:cs="Arial"/>
                <w:sz w:val="24"/>
                <w:szCs w:val="24"/>
              </w:rPr>
              <w:t>в том числе:</w:t>
            </w:r>
          </w:p>
        </w:tc>
        <w:tc>
          <w:tcPr>
            <w:tcW w:w="1240"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11 423,5</w:t>
            </w:r>
          </w:p>
        </w:tc>
        <w:tc>
          <w:tcPr>
            <w:tcW w:w="1240"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 xml:space="preserve">1 918 </w:t>
            </w:r>
          </w:p>
        </w:tc>
        <w:tc>
          <w:tcPr>
            <w:tcW w:w="1240"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 xml:space="preserve">1 918 </w:t>
            </w:r>
          </w:p>
        </w:tc>
        <w:tc>
          <w:tcPr>
            <w:tcW w:w="1241"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15 259,5</w:t>
            </w:r>
          </w:p>
        </w:tc>
      </w:tr>
      <w:tr w:rsidR="00C35A7E" w:rsidRPr="00DB2C1F" w:rsidTr="001350B5">
        <w:trPr>
          <w:trHeight w:val="70"/>
        </w:trPr>
        <w:tc>
          <w:tcPr>
            <w:tcW w:w="2977" w:type="dxa"/>
            <w:vMerge/>
          </w:tcPr>
          <w:p w:rsidR="00C35A7E" w:rsidRPr="00DB2C1F" w:rsidRDefault="00C35A7E" w:rsidP="00C35A7E">
            <w:pPr>
              <w:spacing w:after="0" w:line="240" w:lineRule="auto"/>
              <w:jc w:val="both"/>
              <w:rPr>
                <w:rFonts w:ascii="Arial" w:eastAsia="Calibri" w:hAnsi="Arial" w:cs="Arial"/>
                <w:sz w:val="24"/>
                <w:szCs w:val="24"/>
              </w:rPr>
            </w:pPr>
          </w:p>
        </w:tc>
        <w:tc>
          <w:tcPr>
            <w:tcW w:w="2268" w:type="dxa"/>
            <w:vAlign w:val="center"/>
          </w:tcPr>
          <w:p w:rsidR="00C35A7E" w:rsidRPr="00DB2C1F" w:rsidRDefault="00C35A7E" w:rsidP="00C35A7E">
            <w:pPr>
              <w:spacing w:after="0" w:line="240" w:lineRule="auto"/>
              <w:rPr>
                <w:rFonts w:ascii="Arial" w:eastAsia="Calibri" w:hAnsi="Arial" w:cs="Arial"/>
                <w:sz w:val="24"/>
                <w:szCs w:val="24"/>
              </w:rPr>
            </w:pPr>
            <w:r w:rsidRPr="00DB2C1F">
              <w:rPr>
                <w:rFonts w:ascii="Arial" w:eastAsia="Calibri" w:hAnsi="Arial" w:cs="Arial"/>
                <w:sz w:val="24"/>
                <w:szCs w:val="24"/>
              </w:rPr>
              <w:t>Средства федерального бюджета</w:t>
            </w:r>
          </w:p>
        </w:tc>
        <w:tc>
          <w:tcPr>
            <w:tcW w:w="1240"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620,1</w:t>
            </w:r>
          </w:p>
        </w:tc>
        <w:tc>
          <w:tcPr>
            <w:tcW w:w="1240"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0</w:t>
            </w:r>
          </w:p>
        </w:tc>
        <w:tc>
          <w:tcPr>
            <w:tcW w:w="1240"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0</w:t>
            </w:r>
          </w:p>
        </w:tc>
        <w:tc>
          <w:tcPr>
            <w:tcW w:w="1241"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620,1</w:t>
            </w:r>
          </w:p>
        </w:tc>
      </w:tr>
      <w:tr w:rsidR="00C35A7E" w:rsidRPr="00DB2C1F" w:rsidTr="001B4F60">
        <w:trPr>
          <w:trHeight w:val="653"/>
        </w:trPr>
        <w:tc>
          <w:tcPr>
            <w:tcW w:w="2977" w:type="dxa"/>
            <w:vMerge/>
          </w:tcPr>
          <w:p w:rsidR="00C35A7E" w:rsidRPr="00DB2C1F" w:rsidRDefault="00C35A7E" w:rsidP="00C35A7E">
            <w:pPr>
              <w:spacing w:after="0" w:line="240" w:lineRule="auto"/>
              <w:jc w:val="both"/>
              <w:rPr>
                <w:rFonts w:ascii="Arial" w:eastAsia="Calibri" w:hAnsi="Arial" w:cs="Arial"/>
                <w:sz w:val="24"/>
                <w:szCs w:val="24"/>
              </w:rPr>
            </w:pPr>
          </w:p>
        </w:tc>
        <w:tc>
          <w:tcPr>
            <w:tcW w:w="2268" w:type="dxa"/>
            <w:vAlign w:val="center"/>
          </w:tcPr>
          <w:p w:rsidR="00C35A7E" w:rsidRPr="00DB2C1F" w:rsidRDefault="00C35A7E" w:rsidP="00C35A7E">
            <w:pPr>
              <w:spacing w:after="0" w:line="240" w:lineRule="auto"/>
              <w:rPr>
                <w:rFonts w:ascii="Arial" w:eastAsia="Calibri" w:hAnsi="Arial" w:cs="Arial"/>
                <w:sz w:val="24"/>
                <w:szCs w:val="24"/>
              </w:rPr>
            </w:pPr>
            <w:r w:rsidRPr="00DB2C1F">
              <w:rPr>
                <w:rFonts w:ascii="Arial" w:eastAsia="Calibri" w:hAnsi="Arial" w:cs="Arial"/>
                <w:sz w:val="24"/>
                <w:szCs w:val="24"/>
              </w:rPr>
              <w:t>Средства бюджета Московской области</w:t>
            </w:r>
          </w:p>
        </w:tc>
        <w:tc>
          <w:tcPr>
            <w:tcW w:w="1240" w:type="dxa"/>
            <w:vAlign w:val="center"/>
          </w:tcPr>
          <w:p w:rsidR="00C35A7E" w:rsidRPr="00DB2C1F" w:rsidRDefault="00C35A7E" w:rsidP="00C35A7E">
            <w:pPr>
              <w:spacing w:line="240" w:lineRule="auto"/>
              <w:jc w:val="center"/>
              <w:rPr>
                <w:rFonts w:ascii="Arial" w:eastAsia="Calibri" w:hAnsi="Arial" w:cs="Arial"/>
                <w:sz w:val="24"/>
                <w:szCs w:val="24"/>
              </w:rPr>
            </w:pPr>
            <w:r w:rsidRPr="00DB2C1F">
              <w:rPr>
                <w:rFonts w:ascii="Arial" w:eastAsia="Calibri" w:hAnsi="Arial" w:cs="Arial"/>
                <w:sz w:val="24"/>
                <w:szCs w:val="24"/>
              </w:rPr>
              <w:t xml:space="preserve">1 572,3 </w:t>
            </w:r>
          </w:p>
        </w:tc>
        <w:tc>
          <w:tcPr>
            <w:tcW w:w="1240" w:type="dxa"/>
            <w:vAlign w:val="center"/>
          </w:tcPr>
          <w:p w:rsidR="00C35A7E" w:rsidRPr="00DB2C1F" w:rsidRDefault="00C35A7E" w:rsidP="00C35A7E">
            <w:pPr>
              <w:spacing w:line="240" w:lineRule="auto"/>
              <w:jc w:val="center"/>
              <w:rPr>
                <w:rFonts w:ascii="Arial" w:eastAsia="Calibri" w:hAnsi="Arial" w:cs="Arial"/>
                <w:sz w:val="24"/>
                <w:szCs w:val="24"/>
              </w:rPr>
            </w:pPr>
            <w:r w:rsidRPr="00DB2C1F">
              <w:rPr>
                <w:rFonts w:ascii="Arial" w:eastAsia="Calibri" w:hAnsi="Arial" w:cs="Arial"/>
                <w:sz w:val="24"/>
                <w:szCs w:val="24"/>
              </w:rPr>
              <w:t>0</w:t>
            </w:r>
          </w:p>
        </w:tc>
        <w:tc>
          <w:tcPr>
            <w:tcW w:w="1240" w:type="dxa"/>
            <w:vAlign w:val="center"/>
          </w:tcPr>
          <w:p w:rsidR="00C35A7E" w:rsidRPr="00DB2C1F" w:rsidRDefault="00C35A7E" w:rsidP="00C35A7E">
            <w:pPr>
              <w:spacing w:line="240" w:lineRule="auto"/>
              <w:jc w:val="center"/>
              <w:rPr>
                <w:rFonts w:ascii="Arial" w:eastAsia="Calibri" w:hAnsi="Arial" w:cs="Arial"/>
                <w:sz w:val="24"/>
                <w:szCs w:val="24"/>
              </w:rPr>
            </w:pPr>
            <w:r w:rsidRPr="00DB2C1F">
              <w:rPr>
                <w:rFonts w:ascii="Arial" w:eastAsia="Calibri" w:hAnsi="Arial" w:cs="Arial"/>
                <w:sz w:val="24"/>
                <w:szCs w:val="24"/>
              </w:rPr>
              <w:t>0</w:t>
            </w:r>
          </w:p>
        </w:tc>
        <w:tc>
          <w:tcPr>
            <w:tcW w:w="1241" w:type="dxa"/>
            <w:vAlign w:val="center"/>
          </w:tcPr>
          <w:p w:rsidR="00C35A7E" w:rsidRPr="00DB2C1F" w:rsidRDefault="00C35A7E" w:rsidP="00C35A7E">
            <w:pPr>
              <w:spacing w:line="240" w:lineRule="auto"/>
              <w:jc w:val="center"/>
              <w:rPr>
                <w:rFonts w:ascii="Arial" w:eastAsia="Calibri" w:hAnsi="Arial" w:cs="Arial"/>
                <w:sz w:val="24"/>
                <w:szCs w:val="24"/>
              </w:rPr>
            </w:pPr>
            <w:r w:rsidRPr="00DB2C1F">
              <w:rPr>
                <w:rFonts w:ascii="Arial" w:eastAsia="Calibri" w:hAnsi="Arial" w:cs="Arial"/>
                <w:sz w:val="24"/>
                <w:szCs w:val="24"/>
              </w:rPr>
              <w:t xml:space="preserve">1 572,3 </w:t>
            </w:r>
          </w:p>
        </w:tc>
      </w:tr>
      <w:tr w:rsidR="00C35A7E" w:rsidRPr="00DB2C1F" w:rsidTr="001B4F60">
        <w:tblPrEx>
          <w:tblLook w:val="04A0"/>
        </w:tblPrEx>
        <w:tc>
          <w:tcPr>
            <w:tcW w:w="2977" w:type="dxa"/>
            <w:vMerge/>
          </w:tcPr>
          <w:p w:rsidR="00C35A7E" w:rsidRPr="00DB2C1F" w:rsidRDefault="00C35A7E" w:rsidP="00C35A7E">
            <w:pPr>
              <w:spacing w:after="0" w:line="240" w:lineRule="auto"/>
              <w:jc w:val="both"/>
              <w:rPr>
                <w:rFonts w:ascii="Arial" w:eastAsia="Calibri" w:hAnsi="Arial" w:cs="Arial"/>
                <w:sz w:val="24"/>
                <w:szCs w:val="24"/>
              </w:rPr>
            </w:pPr>
          </w:p>
        </w:tc>
        <w:tc>
          <w:tcPr>
            <w:tcW w:w="2268" w:type="dxa"/>
            <w:vAlign w:val="center"/>
          </w:tcPr>
          <w:p w:rsidR="00C35A7E" w:rsidRPr="00DB2C1F" w:rsidRDefault="00C35A7E" w:rsidP="00C35A7E">
            <w:pPr>
              <w:spacing w:after="0" w:line="240" w:lineRule="auto"/>
              <w:rPr>
                <w:rFonts w:ascii="Arial" w:eastAsia="Calibri" w:hAnsi="Arial" w:cs="Arial"/>
                <w:sz w:val="24"/>
                <w:szCs w:val="24"/>
              </w:rPr>
            </w:pPr>
            <w:r w:rsidRPr="00DB2C1F">
              <w:rPr>
                <w:rFonts w:ascii="Arial" w:eastAsia="Calibri" w:hAnsi="Arial" w:cs="Arial"/>
                <w:sz w:val="24"/>
                <w:szCs w:val="24"/>
              </w:rPr>
              <w:t>Средства бюджета городского поселения Одинцово</w:t>
            </w:r>
          </w:p>
        </w:tc>
        <w:tc>
          <w:tcPr>
            <w:tcW w:w="1240"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 xml:space="preserve">1 801 </w:t>
            </w:r>
          </w:p>
        </w:tc>
        <w:tc>
          <w:tcPr>
            <w:tcW w:w="1240"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 xml:space="preserve">1 918 </w:t>
            </w:r>
          </w:p>
        </w:tc>
        <w:tc>
          <w:tcPr>
            <w:tcW w:w="1240"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 xml:space="preserve">1 918 </w:t>
            </w:r>
          </w:p>
        </w:tc>
        <w:tc>
          <w:tcPr>
            <w:tcW w:w="1241"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 xml:space="preserve">5 637 </w:t>
            </w:r>
          </w:p>
        </w:tc>
      </w:tr>
      <w:tr w:rsidR="00C35A7E" w:rsidRPr="00DB2C1F" w:rsidTr="001B4F60">
        <w:tblPrEx>
          <w:tblLook w:val="04A0"/>
        </w:tblPrEx>
        <w:tc>
          <w:tcPr>
            <w:tcW w:w="2977" w:type="dxa"/>
            <w:vMerge/>
          </w:tcPr>
          <w:p w:rsidR="00C35A7E" w:rsidRPr="00DB2C1F" w:rsidRDefault="00C35A7E" w:rsidP="00C35A7E">
            <w:pPr>
              <w:spacing w:after="0" w:line="240" w:lineRule="auto"/>
              <w:jc w:val="both"/>
              <w:rPr>
                <w:rFonts w:ascii="Arial" w:eastAsia="Calibri" w:hAnsi="Arial" w:cs="Arial"/>
                <w:sz w:val="24"/>
                <w:szCs w:val="24"/>
              </w:rPr>
            </w:pPr>
          </w:p>
        </w:tc>
        <w:tc>
          <w:tcPr>
            <w:tcW w:w="2268" w:type="dxa"/>
            <w:vAlign w:val="center"/>
          </w:tcPr>
          <w:p w:rsidR="00C35A7E" w:rsidRPr="00DB2C1F" w:rsidRDefault="00C35A7E" w:rsidP="00C35A7E">
            <w:pPr>
              <w:spacing w:after="0" w:line="240" w:lineRule="auto"/>
              <w:rPr>
                <w:rFonts w:ascii="Arial" w:eastAsia="Calibri" w:hAnsi="Arial" w:cs="Arial"/>
                <w:sz w:val="24"/>
                <w:szCs w:val="24"/>
              </w:rPr>
            </w:pPr>
            <w:r w:rsidRPr="00DB2C1F">
              <w:rPr>
                <w:rFonts w:ascii="Arial" w:eastAsia="Calibri" w:hAnsi="Arial" w:cs="Arial"/>
                <w:sz w:val="24"/>
                <w:szCs w:val="24"/>
              </w:rPr>
              <w:t>Внебюджетные источники</w:t>
            </w:r>
          </w:p>
        </w:tc>
        <w:tc>
          <w:tcPr>
            <w:tcW w:w="1240"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7 430,1</w:t>
            </w:r>
          </w:p>
        </w:tc>
        <w:tc>
          <w:tcPr>
            <w:tcW w:w="1240"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0</w:t>
            </w:r>
          </w:p>
        </w:tc>
        <w:tc>
          <w:tcPr>
            <w:tcW w:w="1240"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0</w:t>
            </w:r>
          </w:p>
        </w:tc>
        <w:tc>
          <w:tcPr>
            <w:tcW w:w="1241" w:type="dxa"/>
            <w:vAlign w:val="center"/>
          </w:tcPr>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7 430,1</w:t>
            </w:r>
          </w:p>
        </w:tc>
      </w:tr>
      <w:tr w:rsidR="00C35A7E" w:rsidRPr="00DB2C1F" w:rsidTr="001B4F60">
        <w:tblPrEx>
          <w:tblLook w:val="04A0"/>
        </w:tblPrEx>
        <w:tc>
          <w:tcPr>
            <w:tcW w:w="2977" w:type="dxa"/>
            <w:vAlign w:val="center"/>
          </w:tcPr>
          <w:p w:rsidR="00C35A7E" w:rsidRPr="00DB2C1F" w:rsidRDefault="00C35A7E" w:rsidP="00C35A7E">
            <w:pPr>
              <w:spacing w:line="240" w:lineRule="auto"/>
              <w:rPr>
                <w:rFonts w:ascii="Arial" w:eastAsia="Calibri" w:hAnsi="Arial" w:cs="Arial"/>
                <w:sz w:val="24"/>
                <w:szCs w:val="24"/>
              </w:rPr>
            </w:pPr>
            <w:r w:rsidRPr="00DB2C1F">
              <w:rPr>
                <w:rFonts w:ascii="Arial" w:eastAsia="Calibri" w:hAnsi="Arial" w:cs="Arial"/>
                <w:sz w:val="24"/>
                <w:szCs w:val="24"/>
              </w:rPr>
              <w:t xml:space="preserve">Планируемые результаты реализации Подпрограммы </w:t>
            </w:r>
          </w:p>
        </w:tc>
        <w:tc>
          <w:tcPr>
            <w:tcW w:w="7229" w:type="dxa"/>
            <w:gridSpan w:val="5"/>
          </w:tcPr>
          <w:p w:rsidR="00C35A7E" w:rsidRPr="00DB2C1F" w:rsidRDefault="00C35A7E" w:rsidP="00C35A7E">
            <w:pPr>
              <w:spacing w:after="0" w:line="240" w:lineRule="auto"/>
              <w:jc w:val="both"/>
              <w:rPr>
                <w:rFonts w:ascii="Arial" w:eastAsia="Calibri" w:hAnsi="Arial" w:cs="Arial"/>
                <w:sz w:val="24"/>
                <w:szCs w:val="24"/>
              </w:rPr>
            </w:pPr>
            <w:r w:rsidRPr="00DB2C1F">
              <w:rPr>
                <w:rFonts w:ascii="Arial" w:eastAsia="Calibri" w:hAnsi="Arial" w:cs="Arial"/>
                <w:sz w:val="24"/>
                <w:szCs w:val="24"/>
              </w:rPr>
              <w:t>- обеспечение жильем молодых семей, проживающих в городском поселении Одинцово;</w:t>
            </w:r>
          </w:p>
          <w:p w:rsidR="00C35A7E" w:rsidRPr="00DB2C1F" w:rsidRDefault="00C35A7E" w:rsidP="00C35A7E">
            <w:pPr>
              <w:spacing w:after="0" w:line="240" w:lineRule="auto"/>
              <w:jc w:val="both"/>
              <w:rPr>
                <w:rFonts w:ascii="Arial" w:eastAsia="Calibri" w:hAnsi="Arial" w:cs="Arial"/>
                <w:sz w:val="24"/>
                <w:szCs w:val="24"/>
              </w:rPr>
            </w:pPr>
            <w:r w:rsidRPr="00DB2C1F">
              <w:rPr>
                <w:rFonts w:ascii="Arial" w:eastAsia="Calibri" w:hAnsi="Arial" w:cs="Arial"/>
                <w:sz w:val="24"/>
                <w:szCs w:val="24"/>
              </w:rPr>
              <w:t>- 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собственные средства граждан</w:t>
            </w:r>
          </w:p>
        </w:tc>
      </w:tr>
    </w:tbl>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lang w:val="en-US"/>
        </w:rPr>
        <w:t>I</w:t>
      </w:r>
      <w:r w:rsidRPr="00DB2C1F">
        <w:rPr>
          <w:rFonts w:ascii="Arial" w:eastAsia="Calibri" w:hAnsi="Arial" w:cs="Arial"/>
          <w:sz w:val="24"/>
          <w:szCs w:val="24"/>
        </w:rPr>
        <w:t>. Краткое описание Подпрограммы и прогноз развития сферы ее реализации</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r w:rsidRPr="00DB2C1F">
        <w:rPr>
          <w:rFonts w:ascii="Arial" w:eastAsia="Calibri" w:hAnsi="Arial" w:cs="Arial"/>
          <w:sz w:val="24"/>
          <w:szCs w:val="24"/>
        </w:rPr>
        <w:t>Муниципальная подпрограмма городского поселения Одинцово «Обеспечение жильем молодых семей проживающих на территории городского поселения Одинцово» базируется на подпрограмме «Обеспечение жильем молодых семей», входящей в состав государственной программы Московской области «Жилище», а также федеральной программе «Жилище» на 2011-2015 годы, и предусматривает создание системы поддержки молодых семей – жителей городского поселения Одинцово, нуждающихся в улучшении жилищных условий.</w:t>
      </w:r>
    </w:p>
    <w:p w:rsidR="00C35A7E" w:rsidRPr="00DB2C1F" w:rsidRDefault="00C35A7E" w:rsidP="00C35A7E">
      <w:pPr>
        <w:spacing w:after="0" w:line="240" w:lineRule="auto"/>
        <w:ind w:firstLine="567"/>
        <w:jc w:val="both"/>
        <w:rPr>
          <w:rFonts w:ascii="Arial" w:eastAsia="Calibri" w:hAnsi="Arial" w:cs="Arial"/>
          <w:sz w:val="24"/>
          <w:szCs w:val="24"/>
        </w:rPr>
      </w:pPr>
      <w:r w:rsidRPr="00DB2C1F">
        <w:rPr>
          <w:rFonts w:ascii="Arial" w:eastAsia="Calibri" w:hAnsi="Arial" w:cs="Arial"/>
          <w:sz w:val="24"/>
          <w:szCs w:val="24"/>
        </w:rPr>
        <w:t xml:space="preserve">Большинство молодых семей городского поселения Одинцово Одинцовского муниципального района Московской области, признанных нуждающимися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w:t>
      </w:r>
      <w:r w:rsidRPr="00DB2C1F">
        <w:rPr>
          <w:rFonts w:ascii="Arial" w:eastAsia="Calibri" w:hAnsi="Arial" w:cs="Arial"/>
          <w:sz w:val="24"/>
          <w:szCs w:val="24"/>
        </w:rPr>
        <w:lastRenderedPageBreak/>
        <w:t>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C35A7E" w:rsidRPr="00DB2C1F" w:rsidRDefault="00C35A7E" w:rsidP="00C35A7E">
      <w:pPr>
        <w:spacing w:after="0" w:line="240" w:lineRule="auto"/>
        <w:ind w:firstLine="567"/>
        <w:jc w:val="both"/>
        <w:rPr>
          <w:rFonts w:ascii="Arial" w:eastAsia="Calibri" w:hAnsi="Arial" w:cs="Arial"/>
          <w:sz w:val="24"/>
          <w:szCs w:val="24"/>
        </w:rPr>
      </w:pPr>
      <w:r w:rsidRPr="00DB2C1F">
        <w:rPr>
          <w:rFonts w:ascii="Arial" w:eastAsia="Calibri" w:hAnsi="Arial" w:cs="Arial"/>
          <w:sz w:val="24"/>
          <w:szCs w:val="24"/>
        </w:rPr>
        <w:t>Для решения данной проблемы требуется участие и взаимодействие органов государственной власти всех уровней, а также органов местного самоуправления и других организаций, что обуславливает необходимость применения программных методов. Поддержка молодых семей на муниципальном уровне, нуждающихся в улучшении жилищных условий, может осуществляться путем предоставления социальной выплаты молодым семьям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w:t>
      </w:r>
    </w:p>
    <w:p w:rsidR="00C35A7E" w:rsidRPr="00DB2C1F" w:rsidRDefault="00C35A7E" w:rsidP="00C35A7E">
      <w:pPr>
        <w:spacing w:after="0" w:line="240" w:lineRule="auto"/>
        <w:ind w:firstLine="567"/>
        <w:jc w:val="both"/>
        <w:rPr>
          <w:rFonts w:ascii="Arial" w:eastAsia="Calibri" w:hAnsi="Arial" w:cs="Arial"/>
          <w:sz w:val="24"/>
          <w:szCs w:val="24"/>
        </w:rPr>
      </w:pPr>
      <w:r w:rsidRPr="00DB2C1F">
        <w:rPr>
          <w:rFonts w:ascii="Arial" w:eastAsia="Calibri" w:hAnsi="Arial" w:cs="Arial"/>
          <w:sz w:val="24"/>
          <w:szCs w:val="24"/>
        </w:rPr>
        <w:t>Реализация мероприятий муниципальной целевой программы городского поселения Одинцово «Обеспечение жильем молодых семей городского поселения Одинцово на 2011-2015 годы» продемонстрировала ежегодный рост числа молодых семей, желающими стать участниками Подпрограммы.</w:t>
      </w:r>
    </w:p>
    <w:p w:rsidR="00C35A7E" w:rsidRPr="00DB2C1F" w:rsidRDefault="00C35A7E" w:rsidP="00C35A7E">
      <w:pPr>
        <w:spacing w:after="0" w:line="240" w:lineRule="auto"/>
        <w:ind w:firstLine="567"/>
        <w:jc w:val="both"/>
        <w:rPr>
          <w:rFonts w:ascii="Arial" w:eastAsia="Calibri" w:hAnsi="Arial" w:cs="Arial"/>
          <w:sz w:val="24"/>
          <w:szCs w:val="24"/>
        </w:rPr>
      </w:pPr>
      <w:r w:rsidRPr="00DB2C1F">
        <w:rPr>
          <w:rFonts w:ascii="Arial" w:eastAsia="Calibri" w:hAnsi="Arial" w:cs="Arial"/>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укрепит семейные отношения и снизит социальную напряженность в обществе, повлияет на улучшение демографической ситуации в городском поселении Одинцово.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C35A7E" w:rsidRPr="00DB2C1F" w:rsidRDefault="00C35A7E" w:rsidP="00C35A7E">
      <w:pPr>
        <w:autoSpaceDE w:val="0"/>
        <w:autoSpaceDN w:val="0"/>
        <w:adjustRightInd w:val="0"/>
        <w:spacing w:after="0" w:line="240" w:lineRule="auto"/>
        <w:jc w:val="center"/>
        <w:outlineLvl w:val="1"/>
        <w:rPr>
          <w:rFonts w:ascii="Arial" w:eastAsia="Calibri" w:hAnsi="Arial" w:cs="Arial"/>
          <w:sz w:val="24"/>
          <w:szCs w:val="24"/>
        </w:rPr>
      </w:pPr>
      <w:r w:rsidRPr="00DB2C1F">
        <w:rPr>
          <w:rFonts w:ascii="Arial" w:eastAsia="Calibri" w:hAnsi="Arial" w:cs="Arial"/>
          <w:sz w:val="24"/>
          <w:szCs w:val="24"/>
        </w:rPr>
        <w:t>II. Характеристика основных мероприятий Подпрограммы и механизм их реализации</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r w:rsidRPr="00DB2C1F">
        <w:rPr>
          <w:rFonts w:ascii="Arial" w:eastAsia="Calibri" w:hAnsi="Arial" w:cs="Arial"/>
          <w:sz w:val="24"/>
          <w:szCs w:val="24"/>
        </w:rPr>
        <w:t>Мероприятия Подпрограммы предусматривают оказание государственной поддержки молодым семьям – участницам Подпрограммы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(приложение № 1 к Подпрограмме).</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r w:rsidRPr="00DB2C1F">
        <w:rPr>
          <w:rFonts w:ascii="Arial" w:eastAsia="Calibri" w:hAnsi="Arial" w:cs="Arial"/>
          <w:sz w:val="24"/>
          <w:szCs w:val="24"/>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строительства индивидуального жилого дома (приложение № 2 к Подпрограмме).</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ежеквартально установленного по городскому поселению Одинцово.</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Норматив стоимости 1 кв.м. общей площади жилья по городскому поселению Одинцово для расчета размера социальной выплаты является равным величине средней рыночной стоимости 1 кв.м. общей стоимости жилья в Московской области, определяемой Правительством Российской Федерации федеральным органом исполнительной власти.</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Размер общей площади жилого помещения, с учетом которой определяется размер социальной выплаты, составляет:</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 для семьи численностью 2 человека (молодые супруги или 1 молодой родитель и ребенок) - 42 кв. м;</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lastRenderedPageBreak/>
        <w:t>-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 на каждого члена семьи.</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Расчетная (средняя) стоимость жилья, используемая при расчете размера социальной выплаты, определяется по формуле:</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СтЖ = Н x РЖ, где:</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СтЖ - средняя стоимость жилья, принимаемая при расчете размера социальной выплаты;</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Н – норматив стоимости 1 кв. м общей площади жилья по городскому поселению Одинцово;</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РЖ - размер общей площади жилого помещения, определяемый в соответствии с требованиями Подпрограммы.</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городским поселением Одинцово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Жилое помещение, приобретенное или построенное молодой семьей, может находиться на территории городского поселения Одинцово либо по решению молодой семьи на территории любого муниципального образования Московской области.</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Размер социальных выплат, осуществляемый за счет средств федерального бюджета, средств бюджета Московской области и средств бюджета городского поселения Одинцово, составляет не менее:</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30 процентов расчетной (средней) стоимости жилья, определяемой в соответствии с требованиями Подпрограммы, - для молодых семей, не имеющих детей;</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35 процентов средней стоимости жилья, определяемой в соответствии с требованиями Подпрограммы, - для молодых семей, имеющих 1 ребенка и более.</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полученным до 01.01.2011 г.,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r w:rsidRPr="00DB2C1F">
        <w:rPr>
          <w:rFonts w:ascii="Arial" w:eastAsia="Calibri" w:hAnsi="Arial" w:cs="Arial"/>
          <w:sz w:val="24"/>
          <w:szCs w:val="24"/>
        </w:rPr>
        <w:t>Доведение социальной выплаты молодой семье оформляется согласно Правил Подпрограммы (приложение № 2 к Подпрограмме).</w:t>
      </w:r>
    </w:p>
    <w:p w:rsidR="00C35A7E" w:rsidRPr="00DB2C1F" w:rsidRDefault="00C35A7E" w:rsidP="00C35A7E">
      <w:pPr>
        <w:autoSpaceDE w:val="0"/>
        <w:autoSpaceDN w:val="0"/>
        <w:adjustRightInd w:val="0"/>
        <w:spacing w:after="0" w:line="240" w:lineRule="auto"/>
        <w:jc w:val="center"/>
        <w:outlineLvl w:val="1"/>
        <w:rPr>
          <w:rFonts w:ascii="Arial" w:eastAsia="Calibri" w:hAnsi="Arial" w:cs="Arial"/>
          <w:sz w:val="24"/>
          <w:szCs w:val="24"/>
        </w:rPr>
      </w:pPr>
      <w:r w:rsidRPr="00DB2C1F">
        <w:rPr>
          <w:rFonts w:ascii="Arial" w:eastAsia="Calibri" w:hAnsi="Arial" w:cs="Arial"/>
          <w:sz w:val="24"/>
          <w:szCs w:val="24"/>
        </w:rPr>
        <w:t>III. Условия предоставления и методика расчета субсидий из бюджета городского поселения Одинцово Одинцовского муниципального района Московской области на софинансирование мероприятий Подпрограммы</w:t>
      </w:r>
    </w:p>
    <w:p w:rsidR="00C35A7E" w:rsidRPr="00DB2C1F" w:rsidRDefault="00C35A7E" w:rsidP="00C35A7E">
      <w:pPr>
        <w:autoSpaceDE w:val="0"/>
        <w:autoSpaceDN w:val="0"/>
        <w:adjustRightInd w:val="0"/>
        <w:spacing w:after="0" w:line="240" w:lineRule="auto"/>
        <w:jc w:val="both"/>
        <w:rPr>
          <w:rFonts w:ascii="Arial" w:eastAsia="Calibri" w:hAnsi="Arial" w:cs="Arial"/>
          <w:sz w:val="24"/>
          <w:szCs w:val="24"/>
        </w:rPr>
      </w:pPr>
      <w:r w:rsidRPr="00DB2C1F">
        <w:rPr>
          <w:rFonts w:ascii="Arial" w:eastAsia="Calibri" w:hAnsi="Arial" w:cs="Arial"/>
          <w:sz w:val="24"/>
          <w:szCs w:val="24"/>
        </w:rPr>
        <w:t>Основными источниками финансирования Подпрограммы являются:</w:t>
      </w:r>
    </w:p>
    <w:p w:rsidR="00C35A7E" w:rsidRPr="00DB2C1F" w:rsidRDefault="00C35A7E" w:rsidP="00C35A7E">
      <w:pPr>
        <w:autoSpaceDE w:val="0"/>
        <w:autoSpaceDN w:val="0"/>
        <w:adjustRightInd w:val="0"/>
        <w:spacing w:after="0" w:line="240" w:lineRule="auto"/>
        <w:ind w:firstLine="567"/>
        <w:jc w:val="both"/>
        <w:rPr>
          <w:rFonts w:ascii="Arial" w:eastAsia="Calibri" w:hAnsi="Arial" w:cs="Arial"/>
          <w:sz w:val="24"/>
          <w:szCs w:val="24"/>
        </w:rPr>
      </w:pPr>
      <w:r w:rsidRPr="00DB2C1F">
        <w:rPr>
          <w:rFonts w:ascii="Arial" w:eastAsia="Calibri" w:hAnsi="Arial" w:cs="Arial"/>
          <w:sz w:val="24"/>
          <w:szCs w:val="24"/>
        </w:rPr>
        <w:t>- средства федерального бюджета (софинансирование мероприятий Подпрограммы);</w:t>
      </w:r>
    </w:p>
    <w:p w:rsidR="00C35A7E" w:rsidRPr="00DB2C1F" w:rsidRDefault="00C35A7E" w:rsidP="00C35A7E">
      <w:pPr>
        <w:autoSpaceDE w:val="0"/>
        <w:autoSpaceDN w:val="0"/>
        <w:adjustRightInd w:val="0"/>
        <w:spacing w:after="0" w:line="240" w:lineRule="auto"/>
        <w:ind w:left="567"/>
        <w:jc w:val="both"/>
        <w:rPr>
          <w:rFonts w:ascii="Arial" w:eastAsia="Calibri" w:hAnsi="Arial" w:cs="Arial"/>
          <w:sz w:val="24"/>
          <w:szCs w:val="24"/>
        </w:rPr>
      </w:pPr>
      <w:r w:rsidRPr="00DB2C1F">
        <w:rPr>
          <w:rFonts w:ascii="Arial" w:eastAsia="Calibri" w:hAnsi="Arial" w:cs="Arial"/>
          <w:sz w:val="24"/>
          <w:szCs w:val="24"/>
        </w:rPr>
        <w:lastRenderedPageBreak/>
        <w:t>- средства бюджета Московской области (софинансирование мероприятий Подпрограммы);</w:t>
      </w:r>
    </w:p>
    <w:p w:rsidR="00C35A7E" w:rsidRPr="00DB2C1F" w:rsidRDefault="00C35A7E" w:rsidP="00C35A7E">
      <w:pPr>
        <w:autoSpaceDE w:val="0"/>
        <w:autoSpaceDN w:val="0"/>
        <w:adjustRightInd w:val="0"/>
        <w:spacing w:after="0" w:line="240" w:lineRule="auto"/>
        <w:ind w:left="567"/>
        <w:jc w:val="both"/>
        <w:rPr>
          <w:rFonts w:ascii="Arial" w:eastAsia="Calibri" w:hAnsi="Arial" w:cs="Arial"/>
          <w:sz w:val="24"/>
          <w:szCs w:val="24"/>
        </w:rPr>
      </w:pPr>
      <w:r w:rsidRPr="00DB2C1F">
        <w:rPr>
          <w:rFonts w:ascii="Arial" w:eastAsia="Calibri" w:hAnsi="Arial" w:cs="Arial"/>
          <w:sz w:val="24"/>
          <w:szCs w:val="24"/>
        </w:rPr>
        <w:t>- средства бюджета городского поселения Одинцово;</w:t>
      </w:r>
    </w:p>
    <w:p w:rsidR="00C35A7E" w:rsidRPr="00DB2C1F" w:rsidRDefault="00C35A7E" w:rsidP="00C35A7E">
      <w:pPr>
        <w:autoSpaceDE w:val="0"/>
        <w:autoSpaceDN w:val="0"/>
        <w:adjustRightInd w:val="0"/>
        <w:spacing w:after="0" w:line="240" w:lineRule="auto"/>
        <w:ind w:firstLine="567"/>
        <w:jc w:val="both"/>
        <w:rPr>
          <w:rFonts w:ascii="Arial" w:eastAsia="Calibri" w:hAnsi="Arial" w:cs="Arial"/>
          <w:sz w:val="24"/>
          <w:szCs w:val="24"/>
        </w:rPr>
      </w:pPr>
      <w:r w:rsidRPr="00DB2C1F">
        <w:rPr>
          <w:rFonts w:ascii="Arial" w:eastAsia="Calibri" w:hAnsi="Arial" w:cs="Arial"/>
          <w:sz w:val="24"/>
          <w:szCs w:val="24"/>
        </w:rPr>
        <w:t>- 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r w:rsidRPr="00DB2C1F">
        <w:rPr>
          <w:rFonts w:ascii="Arial" w:eastAsia="Calibri" w:hAnsi="Arial" w:cs="Arial"/>
          <w:sz w:val="24"/>
          <w:szCs w:val="24"/>
        </w:rPr>
        <w:t>- 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Администрация городского поселения Одинцово определяет объемы ежегодного финансирования Подпрограммы и предусматривает эти объемы в бюджете.</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r w:rsidRPr="00DB2C1F">
        <w:rPr>
          <w:rFonts w:ascii="Arial" w:eastAsia="Calibri" w:hAnsi="Arial" w:cs="Arial"/>
          <w:sz w:val="24"/>
          <w:szCs w:val="24"/>
        </w:rPr>
        <w:t xml:space="preserve">Средства федерального бюджета могут быть получены при условии участия муниципального образования «Городское поселение Одинцово Одинцовского муниципального района Московской области» в </w:t>
      </w:r>
      <w:hyperlink r:id="rId10" w:history="1">
        <w:r w:rsidRPr="00DB2C1F">
          <w:rPr>
            <w:rFonts w:ascii="Arial" w:eastAsia="Calibri" w:hAnsi="Arial" w:cs="Arial"/>
            <w:sz w:val="24"/>
            <w:szCs w:val="24"/>
          </w:rPr>
          <w:t>подпрограмме</w:t>
        </w:r>
      </w:hyperlink>
      <w:r w:rsidRPr="00DB2C1F">
        <w:rPr>
          <w:rFonts w:ascii="Arial" w:eastAsia="Calibri" w:hAnsi="Arial" w:cs="Arial"/>
          <w:sz w:val="24"/>
          <w:szCs w:val="24"/>
        </w:rPr>
        <w:t xml:space="preserve"> "Обеспечение жильем молодых семей" федеральной целевой программы "Жилище" на 2011-2015 годы.</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r w:rsidRPr="00DB2C1F">
        <w:rPr>
          <w:rFonts w:ascii="Arial" w:eastAsia="Calibri" w:hAnsi="Arial" w:cs="Arial"/>
          <w:sz w:val="24"/>
          <w:szCs w:val="24"/>
        </w:rPr>
        <w:t>Средства федерального бюджета и бюджета Московской области в установленном порядке перечисляются в виде субсидии бюджету городского поселения Одинцово на основании соглашения заключенного между Администрацией городского поселения Одинцово и Министерством строительного комплекса и жилищно-коммунального хозяйства Московской области (далее - Государственный заказчик).</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Процентное соотношение размера безвозмездных субсидий молодым семьям, выделяемых из бюджетов разного уровня на улучшение жилищных условий в рамках настоящей Подпрограммы, определяется в соответствии с постановлением правительства РФ от 17.12.2010 г. № 1050 «О федеральной целевой программе «Жилище» на 2011-2015 годы».</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Сумма финансирования подлежит ежегодному уточнению при принятии бюджета на соответствующий год и изменении норматива стоимости 1 квадратного метра общей площади жилья по Московской области.</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Оценка влияния изменения объема финансирования на изменение значений целевых показателей эффективности реализации Подпрограммы приведена в приложении № 3 к Подпрограмме.</w:t>
      </w:r>
    </w:p>
    <w:p w:rsidR="00C35A7E" w:rsidRPr="00DB2C1F" w:rsidRDefault="00C35A7E" w:rsidP="00C35A7E">
      <w:pPr>
        <w:autoSpaceDE w:val="0"/>
        <w:autoSpaceDN w:val="0"/>
        <w:adjustRightInd w:val="0"/>
        <w:spacing w:after="0" w:line="240" w:lineRule="auto"/>
        <w:ind w:firstLine="540"/>
        <w:jc w:val="both"/>
        <w:outlineLvl w:val="2"/>
        <w:rPr>
          <w:rFonts w:ascii="Arial" w:eastAsia="Calibri" w:hAnsi="Arial" w:cs="Arial"/>
          <w:sz w:val="24"/>
          <w:szCs w:val="24"/>
        </w:rPr>
      </w:pPr>
      <w:r w:rsidRPr="00DB2C1F">
        <w:rPr>
          <w:rFonts w:ascii="Arial" w:eastAsia="Calibri" w:hAnsi="Arial" w:cs="Arial"/>
          <w:sz w:val="24"/>
          <w:szCs w:val="24"/>
        </w:rPr>
        <w:t>Планируемые результаты реализации Подпрограммы приведены в приложении № 4 к Подпрограмме.</w:t>
      </w:r>
    </w:p>
    <w:p w:rsidR="00C35A7E" w:rsidRPr="00DB2C1F" w:rsidRDefault="00C35A7E" w:rsidP="00C35A7E">
      <w:pPr>
        <w:autoSpaceDE w:val="0"/>
        <w:autoSpaceDN w:val="0"/>
        <w:adjustRightInd w:val="0"/>
        <w:spacing w:after="0" w:line="240" w:lineRule="exact"/>
        <w:jc w:val="right"/>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Приложение № 2 </w:t>
      </w:r>
    </w:p>
    <w:p w:rsidR="00C35A7E" w:rsidRPr="00DB2C1F" w:rsidRDefault="00C35A7E" w:rsidP="00C35A7E">
      <w:pPr>
        <w:autoSpaceDE w:val="0"/>
        <w:autoSpaceDN w:val="0"/>
        <w:adjustRightInd w:val="0"/>
        <w:spacing w:after="0" w:line="240" w:lineRule="exact"/>
        <w:jc w:val="right"/>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к Подпрограмме </w:t>
      </w:r>
    </w:p>
    <w:p w:rsidR="00C35A7E" w:rsidRPr="00DB2C1F" w:rsidRDefault="00C35A7E" w:rsidP="00C35A7E">
      <w:pPr>
        <w:autoSpaceDE w:val="0"/>
        <w:autoSpaceDN w:val="0"/>
        <w:adjustRightInd w:val="0"/>
        <w:spacing w:after="0" w:line="240" w:lineRule="auto"/>
        <w:jc w:val="center"/>
        <w:rPr>
          <w:rFonts w:ascii="Arial" w:eastAsia="Calibri" w:hAnsi="Arial" w:cs="Arial"/>
          <w:sz w:val="24"/>
          <w:szCs w:val="24"/>
        </w:rPr>
      </w:pPr>
      <w:r w:rsidRPr="00DB2C1F">
        <w:rPr>
          <w:rFonts w:ascii="Arial" w:eastAsia="Calibri" w:hAnsi="Arial" w:cs="Arial"/>
          <w:sz w:val="24"/>
          <w:szCs w:val="24"/>
        </w:rPr>
        <w:t>ПРАВИЛА</w:t>
      </w:r>
    </w:p>
    <w:p w:rsidR="00C35A7E" w:rsidRPr="00DB2C1F" w:rsidRDefault="00C35A7E" w:rsidP="00C35A7E">
      <w:pPr>
        <w:autoSpaceDE w:val="0"/>
        <w:autoSpaceDN w:val="0"/>
        <w:adjustRightInd w:val="0"/>
        <w:spacing w:after="0" w:line="240" w:lineRule="auto"/>
        <w:jc w:val="center"/>
        <w:rPr>
          <w:rFonts w:ascii="Arial" w:eastAsia="Calibri" w:hAnsi="Arial" w:cs="Arial"/>
          <w:sz w:val="24"/>
          <w:szCs w:val="24"/>
        </w:rPr>
      </w:pPr>
      <w:r w:rsidRPr="00DB2C1F">
        <w:rPr>
          <w:rFonts w:ascii="Arial" w:eastAsia="Calibri" w:hAnsi="Arial" w:cs="Arial"/>
          <w:sz w:val="24"/>
          <w:szCs w:val="24"/>
        </w:rPr>
        <w:t>ПРЕДОСТАВЛЕНИЯ МОЛОДЫМ СЕМЬЯМ СОЦИАЛЬНЫХ ВЫПЛАТ</w:t>
      </w:r>
    </w:p>
    <w:p w:rsidR="00C35A7E" w:rsidRPr="00DB2C1F" w:rsidRDefault="00C35A7E" w:rsidP="00C35A7E">
      <w:pPr>
        <w:autoSpaceDE w:val="0"/>
        <w:autoSpaceDN w:val="0"/>
        <w:adjustRightInd w:val="0"/>
        <w:spacing w:after="0" w:line="240" w:lineRule="auto"/>
        <w:jc w:val="center"/>
        <w:rPr>
          <w:rFonts w:ascii="Arial" w:eastAsia="Calibri" w:hAnsi="Arial" w:cs="Arial"/>
          <w:sz w:val="24"/>
          <w:szCs w:val="24"/>
        </w:rPr>
      </w:pPr>
      <w:r w:rsidRPr="00DB2C1F">
        <w:rPr>
          <w:rFonts w:ascii="Arial" w:eastAsia="Calibri" w:hAnsi="Arial" w:cs="Arial"/>
          <w:sz w:val="24"/>
          <w:szCs w:val="24"/>
        </w:rPr>
        <w:t>НА ПРИОБРЕТЕНИЕ ЖИЛОГО ПОМЕЩЕНИЯ ИЛИ СТРОИТЕЛЬСТВО ИНДИВИДУАЛЬНОГО ЖИЛОГО ДОМА</w:t>
      </w:r>
    </w:p>
    <w:p w:rsidR="00C35A7E" w:rsidRPr="00DB2C1F" w:rsidRDefault="00C35A7E" w:rsidP="00C35A7E">
      <w:pPr>
        <w:autoSpaceDE w:val="0"/>
        <w:autoSpaceDN w:val="0"/>
        <w:adjustRightInd w:val="0"/>
        <w:spacing w:after="0" w:line="240" w:lineRule="auto"/>
        <w:jc w:val="center"/>
        <w:rPr>
          <w:rFonts w:ascii="Arial" w:eastAsia="Calibri" w:hAnsi="Arial" w:cs="Arial"/>
          <w:sz w:val="24"/>
          <w:szCs w:val="24"/>
        </w:rPr>
      </w:pPr>
      <w:r w:rsidRPr="00DB2C1F">
        <w:rPr>
          <w:rFonts w:ascii="Arial" w:eastAsia="Calibri" w:hAnsi="Arial" w:cs="Arial"/>
          <w:sz w:val="24"/>
          <w:szCs w:val="24"/>
        </w:rPr>
        <w:t>1. Общие положения</w:t>
      </w:r>
    </w:p>
    <w:p w:rsidR="00C35A7E" w:rsidRPr="00DB2C1F" w:rsidRDefault="00C35A7E" w:rsidP="00C35A7E">
      <w:pPr>
        <w:autoSpaceDE w:val="0"/>
        <w:autoSpaceDN w:val="0"/>
        <w:adjustRightInd w:val="0"/>
        <w:spacing w:after="0" w:line="240" w:lineRule="auto"/>
        <w:ind w:firstLine="284"/>
        <w:jc w:val="both"/>
        <w:rPr>
          <w:rFonts w:ascii="Arial" w:eastAsia="Calibri" w:hAnsi="Arial" w:cs="Arial"/>
          <w:sz w:val="24"/>
          <w:szCs w:val="24"/>
        </w:rPr>
      </w:pPr>
      <w:r w:rsidRPr="00DB2C1F">
        <w:rPr>
          <w:rFonts w:ascii="Arial" w:eastAsia="Calibri" w:hAnsi="Arial" w:cs="Arial"/>
          <w:sz w:val="24"/>
          <w:szCs w:val="24"/>
        </w:rPr>
        <w:t>1.1. Настоящие Правила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социальная выплата, строительство индивидуального жилого дома), а также использования таких выплат.</w:t>
      </w:r>
    </w:p>
    <w:p w:rsidR="00C35A7E" w:rsidRPr="00DB2C1F" w:rsidRDefault="00C35A7E" w:rsidP="00C35A7E">
      <w:pPr>
        <w:autoSpaceDE w:val="0"/>
        <w:autoSpaceDN w:val="0"/>
        <w:adjustRightInd w:val="0"/>
        <w:spacing w:after="0" w:line="240" w:lineRule="auto"/>
        <w:ind w:firstLine="284"/>
        <w:jc w:val="both"/>
        <w:rPr>
          <w:rFonts w:ascii="Arial" w:eastAsia="Calibri" w:hAnsi="Arial" w:cs="Arial"/>
          <w:sz w:val="24"/>
          <w:szCs w:val="24"/>
        </w:rPr>
      </w:pPr>
      <w:r w:rsidRPr="00DB2C1F">
        <w:rPr>
          <w:rFonts w:ascii="Arial" w:eastAsia="Calibri" w:hAnsi="Arial" w:cs="Arial"/>
          <w:sz w:val="24"/>
          <w:szCs w:val="24"/>
        </w:rPr>
        <w:lastRenderedPageBreak/>
        <w:t>1.2. Социальные выплаты используются:</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r w:rsidRPr="00DB2C1F">
        <w:rPr>
          <w:rFonts w:ascii="Arial" w:eastAsia="Calibri" w:hAnsi="Arial" w:cs="Arial"/>
          <w:sz w:val="24"/>
          <w:szCs w:val="24"/>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w:t>
      </w:r>
      <w:r w:rsidR="001350B5">
        <w:rPr>
          <w:rFonts w:ascii="Arial" w:eastAsia="Calibri" w:hAnsi="Arial" w:cs="Arial"/>
          <w:sz w:val="24"/>
          <w:szCs w:val="24"/>
        </w:rPr>
        <w:t xml:space="preserve"> </w:t>
      </w:r>
      <w:r w:rsidRPr="00DB2C1F">
        <w:rPr>
          <w:rFonts w:ascii="Arial" w:eastAsia="Calibri" w:hAnsi="Arial" w:cs="Arial"/>
          <w:sz w:val="24"/>
          <w:szCs w:val="24"/>
        </w:rPr>
        <w:t>класса на первичном рынке жилья) (далее - договор на жилое помещение);</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r w:rsidRPr="00DB2C1F">
        <w:rPr>
          <w:rFonts w:ascii="Arial" w:eastAsia="Calibri" w:hAnsi="Arial" w:cs="Arial"/>
          <w:sz w:val="24"/>
          <w:szCs w:val="24"/>
        </w:rPr>
        <w:t>б) для оплаты цены договора строительного подряда на строительство индивидуального жилого дома;</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r w:rsidRPr="00DB2C1F">
        <w:rPr>
          <w:rFonts w:ascii="Arial" w:eastAsia="Calibri" w:hAnsi="Arial" w:cs="Arial"/>
          <w:sz w:val="24"/>
          <w:szCs w:val="24"/>
        </w:rPr>
        <w:t>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r w:rsidRPr="00DB2C1F">
        <w:rPr>
          <w:rFonts w:ascii="Arial" w:eastAsia="Calibri" w:hAnsi="Arial" w:cs="Arial"/>
          <w:sz w:val="24"/>
          <w:szCs w:val="24"/>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r w:rsidRPr="00DB2C1F">
        <w:rPr>
          <w:rFonts w:ascii="Arial" w:eastAsia="Calibri" w:hAnsi="Arial" w:cs="Arial"/>
          <w:sz w:val="24"/>
          <w:szCs w:val="24"/>
        </w:rPr>
        <w:t>д) для оплаты договора с уполномоченной организацией на приобретение в интересах молодой семьи жилого помещения эконом</w:t>
      </w:r>
      <w:r w:rsidR="001350B5">
        <w:rPr>
          <w:rFonts w:ascii="Arial" w:eastAsia="Calibri" w:hAnsi="Arial" w:cs="Arial"/>
          <w:sz w:val="24"/>
          <w:szCs w:val="24"/>
        </w:rPr>
        <w:t xml:space="preserve"> </w:t>
      </w:r>
      <w:r w:rsidRPr="00DB2C1F">
        <w:rPr>
          <w:rFonts w:ascii="Arial" w:eastAsia="Calibri" w:hAnsi="Arial" w:cs="Arial"/>
          <w:sz w:val="24"/>
          <w:szCs w:val="24"/>
        </w:rPr>
        <w:t>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r w:rsidRPr="00DB2C1F">
        <w:rPr>
          <w:rFonts w:ascii="Arial" w:eastAsia="Calibri" w:hAnsi="Arial" w:cs="Arial"/>
          <w:sz w:val="24"/>
          <w:szCs w:val="24"/>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полученным до 1 января 2011 г.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C35A7E" w:rsidRPr="00DB2C1F" w:rsidRDefault="00C35A7E" w:rsidP="00C35A7E">
      <w:pPr>
        <w:autoSpaceDE w:val="0"/>
        <w:autoSpaceDN w:val="0"/>
        <w:adjustRightInd w:val="0"/>
        <w:spacing w:after="0" w:line="240" w:lineRule="auto"/>
        <w:ind w:firstLine="284"/>
        <w:jc w:val="both"/>
        <w:rPr>
          <w:rFonts w:ascii="Arial" w:eastAsia="Calibri" w:hAnsi="Arial" w:cs="Arial"/>
          <w:sz w:val="24"/>
          <w:szCs w:val="24"/>
        </w:rPr>
      </w:pPr>
      <w:r w:rsidRPr="00DB2C1F">
        <w:rPr>
          <w:rFonts w:ascii="Arial" w:eastAsia="Calibri" w:hAnsi="Arial" w:cs="Arial"/>
          <w:sz w:val="24"/>
          <w:szCs w:val="24"/>
        </w:rPr>
        <w:t>1.3. Участником Подпрограммы может быть молодая семья, в том числе неполная молодая семья, состоящая из одного молодого родителя и одного и более детей, соответствующая следующим условиям:</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r w:rsidRPr="00DB2C1F">
        <w:rPr>
          <w:rFonts w:ascii="Arial" w:eastAsia="Calibri" w:hAnsi="Arial" w:cs="Arial"/>
          <w:sz w:val="24"/>
          <w:szCs w:val="24"/>
        </w:rPr>
        <w:t>а)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Подпрограммы в список претендентов на получение социальных выплат в планируемом году не превышает 35 лет;</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r w:rsidRPr="00DB2C1F">
        <w:rPr>
          <w:rFonts w:ascii="Arial" w:eastAsia="Calibri" w:hAnsi="Arial" w:cs="Arial"/>
          <w:sz w:val="24"/>
          <w:szCs w:val="24"/>
        </w:rPr>
        <w:t xml:space="preserve">б) молодая семья признана нуждающейся в жилом помещении в соответствии с </w:t>
      </w:r>
      <w:hyperlink r:id="rId11" w:history="1">
        <w:r w:rsidRPr="00DB2C1F">
          <w:rPr>
            <w:rFonts w:ascii="Arial" w:eastAsia="Calibri" w:hAnsi="Arial" w:cs="Arial"/>
            <w:sz w:val="24"/>
            <w:szCs w:val="24"/>
          </w:rPr>
          <w:t>пунктом 2</w:t>
        </w:r>
      </w:hyperlink>
      <w:r w:rsidRPr="00DB2C1F">
        <w:rPr>
          <w:rFonts w:ascii="Arial" w:eastAsia="Calibri" w:hAnsi="Arial" w:cs="Arial"/>
          <w:sz w:val="24"/>
          <w:szCs w:val="24"/>
        </w:rPr>
        <w:t xml:space="preserve"> настоящих Правил;</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r w:rsidRPr="00DB2C1F">
        <w:rPr>
          <w:rFonts w:ascii="Arial" w:eastAsia="Calibri" w:hAnsi="Arial" w:cs="Arial"/>
          <w:sz w:val="24"/>
          <w:szCs w:val="24"/>
        </w:rPr>
        <w:t>в) наличие у молодой семьи доходов либо иных денежных средств, либо имущества, достаточных для оплаты расчетной (средней) стоимости жилья в части, превышающей размер предоставляемой социальной выплаты;</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r w:rsidRPr="00DB2C1F">
        <w:rPr>
          <w:rFonts w:ascii="Arial" w:eastAsia="Calibri" w:hAnsi="Arial" w:cs="Arial"/>
          <w:sz w:val="24"/>
          <w:szCs w:val="24"/>
        </w:rPr>
        <w:t>г) постоянно проживающая (зарегистрированная) на территории городского поселения Одинцово;</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r w:rsidRPr="00DB2C1F">
        <w:rPr>
          <w:rFonts w:ascii="Arial" w:eastAsia="Calibri" w:hAnsi="Arial" w:cs="Arial"/>
          <w:sz w:val="24"/>
          <w:szCs w:val="24"/>
        </w:rPr>
        <w:t>д) наличие согласия совершеннолетних членов молодой семьи на обработку Администрацией городского поселения Одинцово,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приложению № 1 к настоящим Правилам.</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r w:rsidRPr="00DB2C1F">
        <w:rPr>
          <w:rFonts w:ascii="Arial" w:eastAsia="Calibri" w:hAnsi="Arial" w:cs="Arial"/>
          <w:sz w:val="24"/>
          <w:szCs w:val="24"/>
        </w:rPr>
        <w:t>1.4. 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C35A7E" w:rsidRPr="00DB2C1F" w:rsidRDefault="00C35A7E" w:rsidP="00C35A7E">
      <w:pPr>
        <w:autoSpaceDE w:val="0"/>
        <w:autoSpaceDN w:val="0"/>
        <w:adjustRightInd w:val="0"/>
        <w:spacing w:after="0" w:line="240" w:lineRule="auto"/>
        <w:jc w:val="center"/>
        <w:rPr>
          <w:rFonts w:ascii="Arial" w:eastAsia="Calibri" w:hAnsi="Arial" w:cs="Arial"/>
          <w:sz w:val="24"/>
          <w:szCs w:val="24"/>
        </w:rPr>
      </w:pPr>
      <w:r w:rsidRPr="00DB2C1F">
        <w:rPr>
          <w:rFonts w:ascii="Arial" w:eastAsia="Calibri" w:hAnsi="Arial" w:cs="Arial"/>
          <w:sz w:val="24"/>
          <w:szCs w:val="24"/>
        </w:rPr>
        <w:t xml:space="preserve">2. Порядок признания молодых семей </w:t>
      </w:r>
    </w:p>
    <w:p w:rsidR="00C35A7E" w:rsidRPr="00DB2C1F" w:rsidRDefault="00C35A7E" w:rsidP="00C35A7E">
      <w:pPr>
        <w:autoSpaceDE w:val="0"/>
        <w:autoSpaceDN w:val="0"/>
        <w:adjustRightInd w:val="0"/>
        <w:spacing w:after="0" w:line="240" w:lineRule="auto"/>
        <w:jc w:val="center"/>
        <w:rPr>
          <w:rFonts w:ascii="Arial" w:eastAsia="Calibri" w:hAnsi="Arial" w:cs="Arial"/>
          <w:sz w:val="24"/>
          <w:szCs w:val="24"/>
        </w:rPr>
      </w:pPr>
      <w:r w:rsidRPr="00DB2C1F">
        <w:rPr>
          <w:rFonts w:ascii="Arial" w:eastAsia="Calibri" w:hAnsi="Arial" w:cs="Arial"/>
          <w:sz w:val="24"/>
          <w:szCs w:val="24"/>
        </w:rPr>
        <w:t>нуждающимися в жилых помещениях</w:t>
      </w:r>
    </w:p>
    <w:p w:rsidR="00C35A7E" w:rsidRPr="00DB2C1F" w:rsidRDefault="00C35A7E" w:rsidP="00C35A7E">
      <w:pPr>
        <w:autoSpaceDE w:val="0"/>
        <w:autoSpaceDN w:val="0"/>
        <w:adjustRightInd w:val="0"/>
        <w:spacing w:after="0" w:line="240" w:lineRule="auto"/>
        <w:ind w:firstLine="284"/>
        <w:jc w:val="both"/>
        <w:rPr>
          <w:rFonts w:ascii="Arial" w:eastAsia="Calibri" w:hAnsi="Arial" w:cs="Arial"/>
          <w:sz w:val="24"/>
          <w:szCs w:val="24"/>
        </w:rPr>
      </w:pPr>
      <w:r w:rsidRPr="00DB2C1F">
        <w:rPr>
          <w:rFonts w:ascii="Arial" w:eastAsia="Calibri" w:hAnsi="Arial" w:cs="Arial"/>
          <w:sz w:val="24"/>
          <w:szCs w:val="24"/>
        </w:rPr>
        <w:lastRenderedPageBreak/>
        <w:t xml:space="preserve">2.1. Под нуждающимися в улучшении жилищных условий  понимаются молодые семьи, поставленные на учет в качестве нуждающихся в жилых помещениях до 1 марта 2005 года, а также молодые семьи, признанные органами местного самоуправления по месту их постоянного жительства в качестве нуждающихся в жилых помещениях после    1 марта 2005 г. по тем же основаниям, которые установлены </w:t>
      </w:r>
      <w:hyperlink r:id="rId12" w:history="1">
        <w:r w:rsidRPr="00DB2C1F">
          <w:rPr>
            <w:rFonts w:ascii="Arial" w:eastAsia="Calibri" w:hAnsi="Arial" w:cs="Arial"/>
            <w:sz w:val="24"/>
            <w:szCs w:val="24"/>
          </w:rPr>
          <w:t>статьей 51</w:t>
        </w:r>
      </w:hyperlink>
      <w:r w:rsidRPr="00DB2C1F">
        <w:rPr>
          <w:rFonts w:ascii="Arial" w:eastAsia="Calibri"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35A7E" w:rsidRPr="00DB2C1F" w:rsidRDefault="00C35A7E" w:rsidP="00C35A7E">
      <w:pPr>
        <w:autoSpaceDE w:val="0"/>
        <w:autoSpaceDN w:val="0"/>
        <w:adjustRightInd w:val="0"/>
        <w:spacing w:after="0" w:line="240" w:lineRule="auto"/>
        <w:ind w:firstLine="284"/>
        <w:jc w:val="both"/>
        <w:rPr>
          <w:rFonts w:ascii="Arial" w:eastAsia="Calibri" w:hAnsi="Arial" w:cs="Arial"/>
          <w:sz w:val="24"/>
          <w:szCs w:val="24"/>
        </w:rPr>
      </w:pPr>
      <w:r w:rsidRPr="00DB2C1F">
        <w:rPr>
          <w:rFonts w:ascii="Arial" w:eastAsia="Calibri" w:hAnsi="Arial" w:cs="Arial"/>
          <w:sz w:val="24"/>
          <w:szCs w:val="24"/>
        </w:rPr>
        <w:t>В целях признания молодых семей нуждающимися в улучшении жилищных условий для участия в Подпрограмме молодая семья подаёт в Администрацию городского поселения Одинцово заявление  по форме согласно приложению № 2 к настоящим Правилам.</w:t>
      </w:r>
    </w:p>
    <w:p w:rsidR="00C35A7E" w:rsidRPr="00DB2C1F" w:rsidRDefault="00C35A7E" w:rsidP="00C35A7E">
      <w:pPr>
        <w:autoSpaceDE w:val="0"/>
        <w:autoSpaceDN w:val="0"/>
        <w:adjustRightInd w:val="0"/>
        <w:spacing w:after="0" w:line="240" w:lineRule="auto"/>
        <w:ind w:firstLine="284"/>
        <w:jc w:val="both"/>
        <w:rPr>
          <w:rFonts w:ascii="Arial" w:eastAsia="Calibri" w:hAnsi="Arial" w:cs="Arial"/>
          <w:sz w:val="24"/>
          <w:szCs w:val="24"/>
        </w:rPr>
      </w:pPr>
      <w:r w:rsidRPr="00DB2C1F">
        <w:rPr>
          <w:rFonts w:ascii="Arial" w:eastAsia="Calibri" w:hAnsi="Arial" w:cs="Arial"/>
          <w:sz w:val="24"/>
          <w:szCs w:val="24"/>
        </w:rPr>
        <w:t>К заявлению прилагаются:</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1) акт проверки жилищных условий заявителя;</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2) выписка из домовой книги;</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3) копия финансового лицевого счета;</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 xml:space="preserve">4) копии документов, подтверждающих право пользования жилым помещением, занимаемым молодой семьей (договор, ордер или решение о предоставлении жилого помещения, свидетельство о праве собственности на жилое помещение), </w:t>
      </w:r>
      <w:r w:rsidRPr="00DB2C1F">
        <w:rPr>
          <w:rFonts w:ascii="Arial" w:eastAsia="Calibri" w:hAnsi="Arial" w:cs="Arial"/>
          <w:i/>
          <w:sz w:val="24"/>
          <w:szCs w:val="24"/>
        </w:rPr>
        <w:t>представляются с подлинниками для сверки</w:t>
      </w:r>
      <w:r w:rsidRPr="00DB2C1F">
        <w:rPr>
          <w:rFonts w:ascii="Arial" w:eastAsia="Calibri" w:hAnsi="Arial" w:cs="Arial"/>
          <w:sz w:val="24"/>
          <w:szCs w:val="24"/>
        </w:rPr>
        <w:t>;</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5) технический паспорт на жилое помещение;</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 xml:space="preserve">6) копии документов, подтверждающих семейные отношения членов молодой семьи (свидетельство о рождении, свидетельство о заключении брака, свидетельство о расторжении брака, судебное решение о признании членом семьи), </w:t>
      </w:r>
      <w:r w:rsidRPr="00DB2C1F">
        <w:rPr>
          <w:rFonts w:ascii="Arial" w:eastAsia="Calibri" w:hAnsi="Arial" w:cs="Arial"/>
          <w:i/>
          <w:sz w:val="24"/>
          <w:szCs w:val="24"/>
        </w:rPr>
        <w:t>представляются с подлинниками для сверки</w:t>
      </w:r>
      <w:r w:rsidRPr="00DB2C1F">
        <w:rPr>
          <w:rFonts w:ascii="Arial" w:eastAsia="Calibri" w:hAnsi="Arial" w:cs="Arial"/>
          <w:sz w:val="24"/>
          <w:szCs w:val="24"/>
        </w:rPr>
        <w:t>;</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 xml:space="preserve">7) копии документов, удостоверяющих личность членов молодой семьи (паспорт или иной документ, его заменяющий), </w:t>
      </w:r>
      <w:r w:rsidRPr="00DB2C1F">
        <w:rPr>
          <w:rFonts w:ascii="Arial" w:eastAsia="Calibri" w:hAnsi="Arial" w:cs="Arial"/>
          <w:i/>
          <w:sz w:val="24"/>
          <w:szCs w:val="24"/>
        </w:rPr>
        <w:t>представляются с подлинниками для сверки</w:t>
      </w:r>
      <w:r w:rsidRPr="00DB2C1F">
        <w:rPr>
          <w:rFonts w:ascii="Arial" w:eastAsia="Calibri" w:hAnsi="Arial" w:cs="Arial"/>
          <w:sz w:val="24"/>
          <w:szCs w:val="24"/>
        </w:rPr>
        <w:t>;</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8) медицинское заключение о тяжелой форме хронического заболевания членов молодой семьи, дающей право на предоставление жилого помещения общей площадью, превышающей норму на одного человека;</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9) документы, подтверждающие несоответствие жилого помещения установленным санитарным и техническим правилам и нормам;</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10) документы, подтверждающие право членов молодой семьи на дополнительную площадь по основаниям, установленным законодательством Российской Федерации.</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Отдел учёта, распределения и приватизации жилой площади Администрации городского поселения Одинцово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Молодая семья вправе по собственной инициативе представить в отдел учёта, распределения и приватизации жилой площади выписку из Единого государственного реестра прав на недвижимое имущество и сделок с ним.</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 xml:space="preserve">2.2. От имени молодой семьи документы, предусмотренные в подпункте 2.1. </w:t>
      </w:r>
      <w:hyperlink r:id="rId13" w:history="1">
        <w:r w:rsidRPr="00DB2C1F">
          <w:rPr>
            <w:rFonts w:ascii="Arial" w:eastAsia="Calibri" w:hAnsi="Arial" w:cs="Arial"/>
            <w:sz w:val="24"/>
            <w:szCs w:val="24"/>
          </w:rPr>
          <w:t>пункта 2</w:t>
        </w:r>
      </w:hyperlink>
      <w:r w:rsidRPr="00DB2C1F">
        <w:rPr>
          <w:rFonts w:ascii="Arial" w:eastAsia="Calibri" w:hAnsi="Arial" w:cs="Arial"/>
          <w:sz w:val="24"/>
          <w:szCs w:val="24"/>
        </w:rPr>
        <w:t xml:space="preserve"> настоящих Правил, могут быть поданы одним из ее совершеннолетних членов либо иным уполномоченным ими лицом при наличии надлежащим образом оформленных полномочий.</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 xml:space="preserve">2.3. Заявления регистрируются отделом учёта, распределения и приватизации жилой площади Администрации городского поселения Одинцово в </w:t>
      </w:r>
      <w:hyperlink r:id="rId14" w:history="1">
        <w:r w:rsidRPr="00DB2C1F">
          <w:rPr>
            <w:rFonts w:ascii="Arial" w:eastAsia="Calibri" w:hAnsi="Arial" w:cs="Arial"/>
            <w:sz w:val="24"/>
            <w:szCs w:val="24"/>
          </w:rPr>
          <w:t>Книге</w:t>
        </w:r>
      </w:hyperlink>
      <w:r w:rsidRPr="00DB2C1F">
        <w:rPr>
          <w:rFonts w:ascii="Arial" w:eastAsia="Calibri" w:hAnsi="Arial" w:cs="Arial"/>
          <w:sz w:val="24"/>
          <w:szCs w:val="24"/>
        </w:rPr>
        <w:t xml:space="preserve"> регистрации заявлений молодых семей о принятии их на учет в качестве нуждающихся в жилых помещениях для участия в Подпрограмме с присвоением порядкового номера. Молодой семье выдается </w:t>
      </w:r>
      <w:r w:rsidRPr="00DB2C1F">
        <w:rPr>
          <w:rFonts w:ascii="Arial" w:eastAsia="Calibri" w:hAnsi="Arial" w:cs="Arial"/>
          <w:sz w:val="24"/>
          <w:szCs w:val="24"/>
        </w:rPr>
        <w:lastRenderedPageBreak/>
        <w:t xml:space="preserve">расписка в получении заявления с указанием перечня приложенных к нему документов и даты их получения. </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Заявления хранятся в отделе учёта, распределения и приватизации жилой площади Администрации городского поселения Одинцово.</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 xml:space="preserve">2.4. Отдел учёта, распределения и приватизации жилой площади организует работу по проверке сведений, содержащихся в документах, указанных в подпункте 2.1. </w:t>
      </w:r>
      <w:hyperlink r:id="rId15" w:history="1">
        <w:r w:rsidRPr="00DB2C1F">
          <w:rPr>
            <w:rFonts w:ascii="Arial" w:eastAsia="Calibri" w:hAnsi="Arial" w:cs="Arial"/>
            <w:sz w:val="24"/>
            <w:szCs w:val="24"/>
          </w:rPr>
          <w:t>пункта 2</w:t>
        </w:r>
      </w:hyperlink>
      <w:r w:rsidRPr="00DB2C1F">
        <w:rPr>
          <w:rFonts w:ascii="Arial" w:eastAsia="Calibri" w:hAnsi="Arial" w:cs="Arial"/>
          <w:sz w:val="24"/>
          <w:szCs w:val="24"/>
        </w:rPr>
        <w:t xml:space="preserve"> настоящих Правил и не позднее чем через 30 рабочих дней со дня представления заявления и документов вносит на рассмотрение общественной комиссии по жилищным вопросам граждан при Администрации городского поселения Одинцово для принятия решения о признании (или об отказе в признании) молодой семьи нуждающейся в улучшении жилищных условий для участия в Подпрограмме.</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Датой признания молодой семьи нуждающейся в улучшении жилищных условий считается дата принятия постановления Главы городского поселения Одинцово.</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2.5. О принятом решении молодая семья в течение пяти рабочих дней письменно уведомляется Администрацией городского поселения Одинцово.</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 xml:space="preserve">2.6. Молодые семьи, признанные нуждающимися, регистрируются отделом учёта, распределения и приватизации жилой площади Администрации городского поселения Одинцово в </w:t>
      </w:r>
      <w:hyperlink r:id="rId16" w:history="1">
        <w:r w:rsidRPr="00DB2C1F">
          <w:rPr>
            <w:rFonts w:ascii="Arial" w:eastAsia="Calibri" w:hAnsi="Arial" w:cs="Arial"/>
            <w:sz w:val="24"/>
            <w:szCs w:val="24"/>
          </w:rPr>
          <w:t>Книге</w:t>
        </w:r>
      </w:hyperlink>
      <w:r w:rsidRPr="00DB2C1F">
        <w:rPr>
          <w:rFonts w:ascii="Arial" w:eastAsia="Calibri" w:hAnsi="Arial" w:cs="Arial"/>
          <w:sz w:val="24"/>
          <w:szCs w:val="24"/>
        </w:rPr>
        <w:t xml:space="preserve"> регистрации молодых семей, нуждающихся в жилых помещениях. </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2.7. Определение уровня обеспеченности общей площадью жилого помещения осуществляется исходя из суммарной общей площади помещений, на которых проживают супруги, а также жилых помещений, принадлежащих им на праве собственности, при наличии таких помещений и общего количества проживающих в этих помещениях.</w:t>
      </w:r>
    </w:p>
    <w:p w:rsidR="00C35A7E" w:rsidRPr="00DB2C1F" w:rsidRDefault="00C35A7E" w:rsidP="00C35A7E">
      <w:pPr>
        <w:autoSpaceDE w:val="0"/>
        <w:autoSpaceDN w:val="0"/>
        <w:adjustRightInd w:val="0"/>
        <w:spacing w:after="0" w:line="240" w:lineRule="auto"/>
        <w:jc w:val="center"/>
        <w:outlineLvl w:val="3"/>
        <w:rPr>
          <w:rFonts w:ascii="Arial" w:eastAsia="Calibri" w:hAnsi="Arial" w:cs="Arial"/>
          <w:sz w:val="24"/>
          <w:szCs w:val="24"/>
        </w:rPr>
      </w:pPr>
      <w:r w:rsidRPr="00DB2C1F">
        <w:rPr>
          <w:rFonts w:ascii="Arial" w:eastAsia="Calibri" w:hAnsi="Arial" w:cs="Arial"/>
          <w:sz w:val="24"/>
          <w:szCs w:val="24"/>
        </w:rPr>
        <w:t>3. Порядок признания молодых семей имеющими достаточные доходы</w:t>
      </w:r>
    </w:p>
    <w:p w:rsidR="00C35A7E" w:rsidRPr="00DB2C1F" w:rsidRDefault="00C35A7E" w:rsidP="00C35A7E">
      <w:pPr>
        <w:autoSpaceDE w:val="0"/>
        <w:autoSpaceDN w:val="0"/>
        <w:adjustRightInd w:val="0"/>
        <w:spacing w:after="0" w:line="240" w:lineRule="auto"/>
        <w:jc w:val="center"/>
        <w:outlineLvl w:val="3"/>
        <w:rPr>
          <w:rFonts w:ascii="Arial" w:eastAsia="Calibri" w:hAnsi="Arial" w:cs="Arial"/>
          <w:sz w:val="24"/>
          <w:szCs w:val="24"/>
        </w:rPr>
      </w:pPr>
      <w:r w:rsidRPr="00DB2C1F">
        <w:rPr>
          <w:rFonts w:ascii="Arial" w:eastAsia="Calibri" w:hAnsi="Arial" w:cs="Arial"/>
          <w:sz w:val="24"/>
          <w:szCs w:val="24"/>
        </w:rPr>
        <w:t xml:space="preserve"> либо иные денежные средства, либо имущество, достаточные для оплаты </w:t>
      </w:r>
    </w:p>
    <w:p w:rsidR="00C35A7E" w:rsidRPr="00DB2C1F" w:rsidRDefault="00C35A7E" w:rsidP="00C35A7E">
      <w:pPr>
        <w:autoSpaceDE w:val="0"/>
        <w:autoSpaceDN w:val="0"/>
        <w:adjustRightInd w:val="0"/>
        <w:spacing w:after="0" w:line="240" w:lineRule="auto"/>
        <w:jc w:val="center"/>
        <w:outlineLvl w:val="3"/>
        <w:rPr>
          <w:rFonts w:ascii="Arial" w:eastAsia="Calibri" w:hAnsi="Arial" w:cs="Arial"/>
          <w:sz w:val="24"/>
          <w:szCs w:val="24"/>
        </w:rPr>
      </w:pPr>
      <w:r w:rsidRPr="00DB2C1F">
        <w:rPr>
          <w:rFonts w:ascii="Arial" w:eastAsia="Calibri" w:hAnsi="Arial" w:cs="Arial"/>
          <w:sz w:val="24"/>
          <w:szCs w:val="24"/>
        </w:rPr>
        <w:t xml:space="preserve">расчетной (средней) стоимости жилья в части, </w:t>
      </w:r>
    </w:p>
    <w:p w:rsidR="00C35A7E" w:rsidRPr="00DB2C1F" w:rsidRDefault="00C35A7E" w:rsidP="00C35A7E">
      <w:pPr>
        <w:autoSpaceDE w:val="0"/>
        <w:autoSpaceDN w:val="0"/>
        <w:adjustRightInd w:val="0"/>
        <w:spacing w:after="0" w:line="240" w:lineRule="auto"/>
        <w:jc w:val="center"/>
        <w:outlineLvl w:val="3"/>
        <w:rPr>
          <w:rFonts w:ascii="Arial" w:eastAsia="Calibri" w:hAnsi="Arial" w:cs="Arial"/>
          <w:sz w:val="24"/>
          <w:szCs w:val="24"/>
        </w:rPr>
      </w:pPr>
      <w:r w:rsidRPr="00DB2C1F">
        <w:rPr>
          <w:rFonts w:ascii="Arial" w:eastAsia="Calibri" w:hAnsi="Arial" w:cs="Arial"/>
          <w:sz w:val="24"/>
          <w:szCs w:val="24"/>
        </w:rPr>
        <w:t>превышающей размер предоставляемой социальной выплаты</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3.1. Признание молодых семей имеющими достаточные доходы либо иные денежные средства, либо имущество, достаточные для оплаты расчетной (средней) стоимости жилья в части, превышающей размер предоставляемой социальной выплаты осуществляется в соответствии с Распоряжением Министерства строительного комплекса Московской области от 30.12.2009 г. № 58 «Об утверждении порядка и условиях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подпрограммы «Обеспечение жильем молодых семей» долгосрочной целевой программы Московской области «Жилище» на 2009-2012 годы».</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3.2. Отдел учёта, распределения и приватизации жилой площади организует работу по проверке сведений, содержащихся в представленных заявлении и документах об оценке доходов и иных денежных средств и в течение десяти рабочих дней с даты подачи молодой семьей заявления вносит на рассмотрение общественной комиссии по жилищным вопросам граждан при Администрации городского поселения Одинцово для принятия решения о признании (или об отказе в признании)  молодой семьи имеющей достаточные доходы либо иные денежные средства, либо имущество, достаточные для оплаты расчетной (средней) стоимости жилья в части, превышающей размер предоставляемой социальной выплаты.</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Решение жилищной комиссии утверждается постановлением Главы городского поселения Одинцово.</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3.3. О принятом решении молодая семья в течение пяти рабочих дней письменно уведомляется Администрацией городского поселения Одинцово.</w:t>
      </w:r>
    </w:p>
    <w:p w:rsidR="00C35A7E" w:rsidRPr="00DB2C1F" w:rsidRDefault="00C35A7E" w:rsidP="00C35A7E">
      <w:pPr>
        <w:autoSpaceDE w:val="0"/>
        <w:autoSpaceDN w:val="0"/>
        <w:adjustRightInd w:val="0"/>
        <w:spacing w:after="0" w:line="240" w:lineRule="auto"/>
        <w:jc w:val="center"/>
        <w:outlineLvl w:val="3"/>
        <w:rPr>
          <w:rFonts w:ascii="Arial" w:eastAsia="Calibri" w:hAnsi="Arial" w:cs="Arial"/>
          <w:sz w:val="24"/>
          <w:szCs w:val="24"/>
        </w:rPr>
      </w:pPr>
      <w:r w:rsidRPr="00DB2C1F">
        <w:rPr>
          <w:rFonts w:ascii="Arial" w:eastAsia="Calibri" w:hAnsi="Arial" w:cs="Arial"/>
          <w:sz w:val="24"/>
          <w:szCs w:val="24"/>
        </w:rPr>
        <w:lastRenderedPageBreak/>
        <w:t>4. Порядок приёма и регистрации заявлений на участие в Подпрограмме</w:t>
      </w:r>
    </w:p>
    <w:p w:rsidR="00C35A7E" w:rsidRPr="00DB2C1F" w:rsidRDefault="00C35A7E" w:rsidP="00C35A7E">
      <w:pPr>
        <w:autoSpaceDE w:val="0"/>
        <w:autoSpaceDN w:val="0"/>
        <w:adjustRightInd w:val="0"/>
        <w:spacing w:after="0" w:line="240" w:lineRule="auto"/>
        <w:jc w:val="center"/>
        <w:outlineLvl w:val="3"/>
        <w:rPr>
          <w:rFonts w:ascii="Arial" w:eastAsia="Calibri" w:hAnsi="Arial" w:cs="Arial"/>
          <w:sz w:val="24"/>
          <w:szCs w:val="24"/>
        </w:rPr>
      </w:pPr>
      <w:r w:rsidRPr="00DB2C1F">
        <w:rPr>
          <w:rFonts w:ascii="Arial" w:eastAsia="Calibri" w:hAnsi="Arial" w:cs="Arial"/>
          <w:sz w:val="24"/>
          <w:szCs w:val="24"/>
        </w:rPr>
        <w:t xml:space="preserve"> и формирование списков молодых семей, изъявивших желание </w:t>
      </w:r>
    </w:p>
    <w:p w:rsidR="00C35A7E" w:rsidRPr="00DB2C1F" w:rsidRDefault="00C35A7E" w:rsidP="00C35A7E">
      <w:pPr>
        <w:autoSpaceDE w:val="0"/>
        <w:autoSpaceDN w:val="0"/>
        <w:adjustRightInd w:val="0"/>
        <w:spacing w:after="0" w:line="240" w:lineRule="auto"/>
        <w:jc w:val="center"/>
        <w:outlineLvl w:val="3"/>
        <w:rPr>
          <w:rFonts w:ascii="Arial" w:eastAsia="Calibri" w:hAnsi="Arial" w:cs="Arial"/>
          <w:sz w:val="24"/>
          <w:szCs w:val="24"/>
        </w:rPr>
      </w:pPr>
      <w:r w:rsidRPr="00DB2C1F">
        <w:rPr>
          <w:rFonts w:ascii="Arial" w:eastAsia="Calibri" w:hAnsi="Arial" w:cs="Arial"/>
          <w:sz w:val="24"/>
          <w:szCs w:val="24"/>
        </w:rPr>
        <w:t>получить социальную выплату в планируемом году</w:t>
      </w:r>
    </w:p>
    <w:p w:rsidR="00C35A7E" w:rsidRPr="00DB2C1F" w:rsidRDefault="00C35A7E" w:rsidP="00C35A7E">
      <w:pPr>
        <w:autoSpaceDE w:val="0"/>
        <w:autoSpaceDN w:val="0"/>
        <w:adjustRightInd w:val="0"/>
        <w:spacing w:after="0" w:line="240" w:lineRule="auto"/>
        <w:ind w:firstLine="284"/>
        <w:jc w:val="both"/>
        <w:rPr>
          <w:rFonts w:ascii="Arial" w:eastAsia="Calibri" w:hAnsi="Arial" w:cs="Arial"/>
          <w:sz w:val="24"/>
          <w:szCs w:val="24"/>
        </w:rPr>
      </w:pPr>
      <w:r w:rsidRPr="00DB2C1F">
        <w:rPr>
          <w:rFonts w:ascii="Arial" w:eastAsia="Calibri" w:hAnsi="Arial" w:cs="Arial"/>
          <w:sz w:val="24"/>
          <w:szCs w:val="24"/>
        </w:rPr>
        <w:t xml:space="preserve">4.1. Отдел учёта, распределения и приватизации жилой площади Администрации городского поселения Одинцово осуществляет прием населения и даёт разъяснения по вопросам включения в список участников Подпрограммы в рамках утвержденных Правил, а также формирует списки молодых семей, изъявивших желание получить социальную выплату в планируемом году. </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4.2. Для участия в Подпрограмме в планируемом году молодая семья подает в Администрацию городского поселения Одинцово в период с 1 января по 1 августа года, предшествующего планируемому, следующие документы:</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 xml:space="preserve">1) </w:t>
      </w:r>
      <w:hyperlink r:id="rId17" w:history="1">
        <w:r w:rsidRPr="00DB2C1F">
          <w:rPr>
            <w:rFonts w:ascii="Arial" w:eastAsia="Calibri" w:hAnsi="Arial" w:cs="Arial"/>
            <w:sz w:val="24"/>
            <w:szCs w:val="24"/>
          </w:rPr>
          <w:t>заявление</w:t>
        </w:r>
      </w:hyperlink>
      <w:r w:rsidRPr="00DB2C1F">
        <w:rPr>
          <w:rFonts w:ascii="Arial" w:eastAsia="Calibri" w:hAnsi="Arial" w:cs="Arial"/>
          <w:sz w:val="24"/>
          <w:szCs w:val="24"/>
        </w:rPr>
        <w:t xml:space="preserve"> по форме согласно приложению N 3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 xml:space="preserve">2) копии документов, удостоверяющих личность каждого члена семьи (паспорт или иной документ, его заменяющий), </w:t>
      </w:r>
      <w:r w:rsidRPr="00DB2C1F">
        <w:rPr>
          <w:rFonts w:ascii="Arial" w:eastAsia="Calibri" w:hAnsi="Arial" w:cs="Arial"/>
          <w:i/>
          <w:sz w:val="24"/>
          <w:szCs w:val="24"/>
        </w:rPr>
        <w:t>представляются с подлинниками для сверки</w:t>
      </w:r>
      <w:r w:rsidRPr="00DB2C1F">
        <w:rPr>
          <w:rFonts w:ascii="Arial" w:eastAsia="Calibri" w:hAnsi="Arial" w:cs="Arial"/>
          <w:sz w:val="24"/>
          <w:szCs w:val="24"/>
        </w:rPr>
        <w:t>;</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 xml:space="preserve">3) копию свидетельства о браке, </w:t>
      </w:r>
      <w:r w:rsidRPr="00DB2C1F">
        <w:rPr>
          <w:rFonts w:ascii="Arial" w:eastAsia="Calibri" w:hAnsi="Arial" w:cs="Arial"/>
          <w:i/>
          <w:sz w:val="24"/>
          <w:szCs w:val="24"/>
        </w:rPr>
        <w:t>представляется с подлинником для сверки</w:t>
      </w:r>
      <w:r w:rsidRPr="00DB2C1F">
        <w:rPr>
          <w:rFonts w:ascii="Arial" w:eastAsia="Calibri" w:hAnsi="Arial" w:cs="Arial"/>
          <w:sz w:val="24"/>
          <w:szCs w:val="24"/>
        </w:rPr>
        <w:t>;</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4) решение, подтверждающее признание молодой семьи нуждающейся в жилых помещениях, или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объекта индивидуального жилищного строительства представляются документы на строительство), и решение, подтверждающее признание молодой семьи нуждающейся на момент заключения кредитного договора (договора займа), выданное органом, осуществляющим принятие на учет;</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5) решение, подтверждающее признание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а при получении молодой семьей кредита на приобретение жилого помещения или создание объекта индивидуального жилищного строительства - копию кредитного договора (договора займа), заключенного в период с 1 января 2006 г. по 31 декабря 2010 г. включительно, и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6) выписку из домовой книги и копию финансового лицевого счета;</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7)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и федеральными органами власти персональных данных о членах молодой семьи, заполненное по форме согласно приложению № 1 к настоящим Правилам.</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 xml:space="preserve">4.3. От имени молодой семьи документы, предусмотренные в </w:t>
      </w:r>
      <w:hyperlink r:id="rId18" w:history="1">
        <w:r w:rsidRPr="00DB2C1F">
          <w:rPr>
            <w:rFonts w:ascii="Arial" w:eastAsia="Calibri" w:hAnsi="Arial" w:cs="Arial"/>
            <w:sz w:val="24"/>
            <w:szCs w:val="24"/>
          </w:rPr>
          <w:t>подпункте</w:t>
        </w:r>
      </w:hyperlink>
      <w:r w:rsidRPr="00DB2C1F">
        <w:rPr>
          <w:rFonts w:ascii="Arial" w:eastAsia="Calibri" w:hAnsi="Arial" w:cs="Arial"/>
          <w:sz w:val="24"/>
          <w:szCs w:val="24"/>
        </w:rPr>
        <w:t xml:space="preserve"> 4.2. пункта 4 настоящих Правил, могут быть поданы одним из ее совершеннолетних членов либо иным уполномоченным ими лицом при наличии надлежащим образом оформленных полномочий.</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 xml:space="preserve">4.4. Отдел учёта, распределения и приватизации жилой площади Администрации городского поселения Одинцово организует работу по проверке сведений, содержащихся в документах, указанных в </w:t>
      </w:r>
      <w:hyperlink r:id="rId19" w:history="1">
        <w:r w:rsidRPr="00DB2C1F">
          <w:rPr>
            <w:rFonts w:ascii="Arial" w:eastAsia="Calibri" w:hAnsi="Arial" w:cs="Arial"/>
            <w:sz w:val="24"/>
            <w:szCs w:val="24"/>
          </w:rPr>
          <w:t>подпункте</w:t>
        </w:r>
      </w:hyperlink>
      <w:r w:rsidRPr="00DB2C1F">
        <w:rPr>
          <w:rFonts w:ascii="Arial" w:eastAsia="Calibri" w:hAnsi="Arial" w:cs="Arial"/>
          <w:sz w:val="24"/>
          <w:szCs w:val="24"/>
        </w:rPr>
        <w:t xml:space="preserve"> 4.2. пункта 4 настоящих Правил, и в течение 10 рабочих дней с даты представления этих документов вносит на рассмотрение общественной комиссии по жилищным вопросам граждан при Администрации городского поселения Одинцово для принятия решения о включении либо об отказе во включении молодой семьи в списки участников Подпрограммы. Решение о включении либо об отказе </w:t>
      </w:r>
      <w:r w:rsidRPr="00DB2C1F">
        <w:rPr>
          <w:rFonts w:ascii="Arial" w:eastAsia="Calibri" w:hAnsi="Arial" w:cs="Arial"/>
          <w:sz w:val="24"/>
          <w:szCs w:val="24"/>
        </w:rPr>
        <w:lastRenderedPageBreak/>
        <w:t>во включении молодой семьи в списки участников Подпрограммы доводится до молодой семьи в письменном виде в течение пяти рабочих дней с даты принятия им решения.</w:t>
      </w:r>
    </w:p>
    <w:p w:rsidR="00C35A7E" w:rsidRPr="00DB2C1F" w:rsidRDefault="00C35A7E" w:rsidP="001350B5">
      <w:pPr>
        <w:autoSpaceDE w:val="0"/>
        <w:autoSpaceDN w:val="0"/>
        <w:adjustRightInd w:val="0"/>
        <w:spacing w:after="0" w:line="240" w:lineRule="auto"/>
        <w:ind w:firstLine="567"/>
        <w:jc w:val="both"/>
        <w:outlineLvl w:val="3"/>
        <w:rPr>
          <w:rFonts w:ascii="Arial" w:eastAsia="Calibri" w:hAnsi="Arial" w:cs="Arial"/>
          <w:sz w:val="24"/>
          <w:szCs w:val="24"/>
        </w:rPr>
      </w:pPr>
      <w:r w:rsidRPr="00DB2C1F">
        <w:rPr>
          <w:rFonts w:ascii="Arial" w:eastAsia="Calibri" w:hAnsi="Arial" w:cs="Arial"/>
          <w:sz w:val="24"/>
          <w:szCs w:val="24"/>
        </w:rPr>
        <w:t>Решение жилищной комиссии утверждается постановлением Главы городского поселения Одинцово.</w:t>
      </w:r>
    </w:p>
    <w:p w:rsidR="00C35A7E" w:rsidRPr="00DB2C1F" w:rsidRDefault="00C35A7E" w:rsidP="001350B5">
      <w:pPr>
        <w:autoSpaceDE w:val="0"/>
        <w:autoSpaceDN w:val="0"/>
        <w:adjustRightInd w:val="0"/>
        <w:spacing w:after="0" w:line="240" w:lineRule="auto"/>
        <w:ind w:firstLine="567"/>
        <w:jc w:val="both"/>
        <w:outlineLvl w:val="3"/>
        <w:rPr>
          <w:rFonts w:ascii="Arial" w:eastAsia="Calibri" w:hAnsi="Arial" w:cs="Arial"/>
          <w:sz w:val="24"/>
          <w:szCs w:val="24"/>
        </w:rPr>
      </w:pPr>
      <w:r w:rsidRPr="00DB2C1F">
        <w:rPr>
          <w:rFonts w:ascii="Arial" w:eastAsia="Calibri" w:hAnsi="Arial" w:cs="Arial"/>
          <w:sz w:val="24"/>
          <w:szCs w:val="24"/>
        </w:rPr>
        <w:t>4.5. Основаниями для отказа в признании молодой семьи участницей Подпрограммы являются:</w:t>
      </w:r>
    </w:p>
    <w:p w:rsidR="00C35A7E" w:rsidRPr="00DB2C1F" w:rsidRDefault="00C35A7E" w:rsidP="001350B5">
      <w:pPr>
        <w:autoSpaceDE w:val="0"/>
        <w:autoSpaceDN w:val="0"/>
        <w:adjustRightInd w:val="0"/>
        <w:spacing w:after="0" w:line="240" w:lineRule="auto"/>
        <w:ind w:firstLine="567"/>
        <w:jc w:val="both"/>
        <w:outlineLvl w:val="3"/>
        <w:rPr>
          <w:rFonts w:ascii="Arial" w:eastAsia="Calibri" w:hAnsi="Arial" w:cs="Arial"/>
          <w:sz w:val="24"/>
          <w:szCs w:val="24"/>
        </w:rPr>
      </w:pPr>
      <w:r w:rsidRPr="00DB2C1F">
        <w:rPr>
          <w:rFonts w:ascii="Arial" w:eastAsia="Calibri" w:hAnsi="Arial" w:cs="Arial"/>
          <w:sz w:val="24"/>
          <w:szCs w:val="24"/>
        </w:rPr>
        <w:t>- несоответствие молодой семьи условиям, указанным в подпункте 1.3 пункта 1 настоящих Правил;</w:t>
      </w:r>
    </w:p>
    <w:p w:rsidR="00C35A7E" w:rsidRPr="00DB2C1F" w:rsidRDefault="00C35A7E" w:rsidP="001350B5">
      <w:pPr>
        <w:autoSpaceDE w:val="0"/>
        <w:autoSpaceDN w:val="0"/>
        <w:adjustRightInd w:val="0"/>
        <w:spacing w:after="0" w:line="240" w:lineRule="auto"/>
        <w:ind w:firstLine="567"/>
        <w:jc w:val="both"/>
        <w:outlineLvl w:val="3"/>
        <w:rPr>
          <w:rFonts w:ascii="Arial" w:eastAsia="Calibri" w:hAnsi="Arial" w:cs="Arial"/>
          <w:sz w:val="24"/>
          <w:szCs w:val="24"/>
        </w:rPr>
      </w:pPr>
      <w:r w:rsidRPr="00DB2C1F">
        <w:rPr>
          <w:rFonts w:ascii="Arial" w:eastAsia="Calibri" w:hAnsi="Arial" w:cs="Arial"/>
          <w:sz w:val="24"/>
          <w:szCs w:val="24"/>
        </w:rPr>
        <w:t>- непредставление или представление не в полном объеме документов, предусмотренных подпунктом 4.2 пункта 4 настоящих Правил;</w:t>
      </w:r>
    </w:p>
    <w:p w:rsidR="00C35A7E" w:rsidRPr="00DB2C1F" w:rsidRDefault="00C35A7E" w:rsidP="001350B5">
      <w:pPr>
        <w:autoSpaceDE w:val="0"/>
        <w:autoSpaceDN w:val="0"/>
        <w:adjustRightInd w:val="0"/>
        <w:spacing w:after="0" w:line="240" w:lineRule="auto"/>
        <w:ind w:firstLine="567"/>
        <w:jc w:val="both"/>
        <w:outlineLvl w:val="3"/>
        <w:rPr>
          <w:rFonts w:ascii="Arial" w:eastAsia="Calibri" w:hAnsi="Arial" w:cs="Arial"/>
          <w:sz w:val="24"/>
          <w:szCs w:val="24"/>
        </w:rPr>
      </w:pPr>
      <w:r w:rsidRPr="00DB2C1F">
        <w:rPr>
          <w:rFonts w:ascii="Arial" w:eastAsia="Calibri" w:hAnsi="Arial" w:cs="Arial"/>
          <w:sz w:val="24"/>
          <w:szCs w:val="24"/>
        </w:rPr>
        <w:t>- недостоверность сведений, содержащихся в представленных документах;</w:t>
      </w:r>
    </w:p>
    <w:p w:rsidR="00C35A7E" w:rsidRPr="00DB2C1F" w:rsidRDefault="00C35A7E" w:rsidP="001350B5">
      <w:pPr>
        <w:autoSpaceDE w:val="0"/>
        <w:autoSpaceDN w:val="0"/>
        <w:adjustRightInd w:val="0"/>
        <w:spacing w:after="0" w:line="240" w:lineRule="auto"/>
        <w:ind w:firstLine="567"/>
        <w:jc w:val="both"/>
        <w:outlineLvl w:val="3"/>
        <w:rPr>
          <w:rFonts w:ascii="Arial" w:eastAsia="Calibri" w:hAnsi="Arial" w:cs="Arial"/>
          <w:sz w:val="24"/>
          <w:szCs w:val="24"/>
        </w:rPr>
      </w:pPr>
      <w:r w:rsidRPr="00DB2C1F">
        <w:rPr>
          <w:rFonts w:ascii="Arial" w:eastAsia="Calibri" w:hAnsi="Arial" w:cs="Arial"/>
          <w:sz w:val="24"/>
          <w:szCs w:val="24"/>
        </w:rPr>
        <w:t>-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w:t>
      </w:r>
    </w:p>
    <w:p w:rsidR="00C35A7E" w:rsidRPr="00DB2C1F" w:rsidRDefault="00C35A7E" w:rsidP="001350B5">
      <w:pPr>
        <w:autoSpaceDE w:val="0"/>
        <w:autoSpaceDN w:val="0"/>
        <w:adjustRightInd w:val="0"/>
        <w:spacing w:after="0" w:line="240" w:lineRule="auto"/>
        <w:ind w:firstLine="567"/>
        <w:jc w:val="both"/>
        <w:outlineLvl w:val="3"/>
        <w:rPr>
          <w:rFonts w:ascii="Arial" w:eastAsia="Calibri" w:hAnsi="Arial" w:cs="Arial"/>
          <w:sz w:val="24"/>
          <w:szCs w:val="24"/>
        </w:rPr>
      </w:pPr>
      <w:r w:rsidRPr="00DB2C1F">
        <w:rPr>
          <w:rFonts w:ascii="Arial" w:eastAsia="Calibri" w:hAnsi="Arial" w:cs="Arial"/>
          <w:sz w:val="24"/>
          <w:szCs w:val="24"/>
        </w:rPr>
        <w:t>4.6. Повторное обращение с заявлением об участии в Подпрограмме допускается после устранения оснований для отказа, предусмотренных настоящими Правилами.</w:t>
      </w:r>
    </w:p>
    <w:p w:rsidR="00C35A7E" w:rsidRPr="00DB2C1F" w:rsidRDefault="00C35A7E" w:rsidP="001350B5">
      <w:pPr>
        <w:autoSpaceDE w:val="0"/>
        <w:autoSpaceDN w:val="0"/>
        <w:adjustRightInd w:val="0"/>
        <w:spacing w:after="0" w:line="240" w:lineRule="auto"/>
        <w:ind w:firstLine="567"/>
        <w:jc w:val="both"/>
        <w:outlineLvl w:val="3"/>
        <w:rPr>
          <w:rFonts w:ascii="Arial" w:eastAsia="Calibri" w:hAnsi="Arial" w:cs="Arial"/>
          <w:sz w:val="24"/>
          <w:szCs w:val="24"/>
        </w:rPr>
      </w:pPr>
      <w:r w:rsidRPr="00DB2C1F">
        <w:rPr>
          <w:rFonts w:ascii="Arial" w:eastAsia="Calibri" w:hAnsi="Arial" w:cs="Arial"/>
          <w:sz w:val="24"/>
          <w:szCs w:val="24"/>
        </w:rPr>
        <w:t>4.7. Администрация городского поселения Одинцово до 1 сентября года, предшествующего планируемому, формирует и утверждает список молодых семей – участников Подпрограммы, изъявивших желание получить социальную выплату в планируемом году и представляет Государственному заказчику в установленные им сроки.</w:t>
      </w:r>
    </w:p>
    <w:p w:rsidR="00C35A7E" w:rsidRPr="00DB2C1F" w:rsidRDefault="00C35A7E" w:rsidP="001350B5">
      <w:pPr>
        <w:autoSpaceDE w:val="0"/>
        <w:autoSpaceDN w:val="0"/>
        <w:adjustRightInd w:val="0"/>
        <w:spacing w:after="0" w:line="240" w:lineRule="auto"/>
        <w:ind w:firstLine="567"/>
        <w:jc w:val="both"/>
        <w:outlineLvl w:val="3"/>
        <w:rPr>
          <w:rFonts w:ascii="Arial" w:eastAsia="Calibri" w:hAnsi="Arial" w:cs="Arial"/>
          <w:sz w:val="24"/>
          <w:szCs w:val="24"/>
        </w:rPr>
      </w:pPr>
      <w:r w:rsidRPr="00DB2C1F">
        <w:rPr>
          <w:rFonts w:ascii="Arial" w:eastAsia="Calibri" w:hAnsi="Arial" w:cs="Arial"/>
          <w:sz w:val="24"/>
          <w:szCs w:val="24"/>
        </w:rPr>
        <w:t>4.8. Список молодых семей, изъявивших желание получить социальную выплату в планируемом году, формируется Администрацией городского поселения Одинцово в хронологической последовательности в соответствии с датой признания молодой семьи нуждающейся.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35A7E" w:rsidRPr="00DB2C1F" w:rsidRDefault="00C35A7E" w:rsidP="001350B5">
      <w:pPr>
        <w:autoSpaceDE w:val="0"/>
        <w:autoSpaceDN w:val="0"/>
        <w:adjustRightInd w:val="0"/>
        <w:spacing w:after="0" w:line="240" w:lineRule="auto"/>
        <w:ind w:firstLine="567"/>
        <w:jc w:val="both"/>
        <w:outlineLvl w:val="3"/>
        <w:rPr>
          <w:rFonts w:ascii="Arial" w:eastAsia="Calibri" w:hAnsi="Arial" w:cs="Arial"/>
          <w:sz w:val="24"/>
          <w:szCs w:val="24"/>
        </w:rPr>
      </w:pPr>
      <w:r w:rsidRPr="00DB2C1F">
        <w:rPr>
          <w:rFonts w:ascii="Arial" w:eastAsia="Calibri" w:hAnsi="Arial" w:cs="Arial"/>
          <w:sz w:val="24"/>
          <w:szCs w:val="24"/>
        </w:rPr>
        <w:t>Списки молодых семей – участников Подпрограммы утверждаются Главой городского поселения Одинцово.</w:t>
      </w:r>
    </w:p>
    <w:p w:rsidR="00C35A7E" w:rsidRPr="00DB2C1F" w:rsidRDefault="00C35A7E" w:rsidP="00C35A7E">
      <w:pPr>
        <w:autoSpaceDE w:val="0"/>
        <w:autoSpaceDN w:val="0"/>
        <w:adjustRightInd w:val="0"/>
        <w:spacing w:after="0" w:line="240" w:lineRule="auto"/>
        <w:jc w:val="center"/>
        <w:outlineLvl w:val="3"/>
        <w:rPr>
          <w:rFonts w:ascii="Arial" w:eastAsia="Calibri" w:hAnsi="Arial" w:cs="Arial"/>
          <w:sz w:val="24"/>
          <w:szCs w:val="24"/>
        </w:rPr>
      </w:pPr>
      <w:r w:rsidRPr="00DB2C1F">
        <w:rPr>
          <w:rFonts w:ascii="Arial" w:eastAsia="Calibri" w:hAnsi="Arial" w:cs="Arial"/>
          <w:sz w:val="24"/>
          <w:szCs w:val="24"/>
        </w:rPr>
        <w:t>5. Порядок предоставления и расходования межбюджетных</w:t>
      </w:r>
    </w:p>
    <w:p w:rsidR="00C35A7E" w:rsidRPr="00DB2C1F" w:rsidRDefault="00C35A7E" w:rsidP="00C35A7E">
      <w:pPr>
        <w:autoSpaceDE w:val="0"/>
        <w:autoSpaceDN w:val="0"/>
        <w:adjustRightInd w:val="0"/>
        <w:spacing w:after="0" w:line="240" w:lineRule="auto"/>
        <w:jc w:val="center"/>
        <w:outlineLvl w:val="3"/>
        <w:rPr>
          <w:rFonts w:ascii="Arial" w:eastAsia="Calibri" w:hAnsi="Arial" w:cs="Arial"/>
          <w:sz w:val="24"/>
          <w:szCs w:val="24"/>
        </w:rPr>
      </w:pPr>
      <w:r w:rsidRPr="00DB2C1F">
        <w:rPr>
          <w:rFonts w:ascii="Arial" w:eastAsia="Calibri" w:hAnsi="Arial" w:cs="Arial"/>
          <w:sz w:val="24"/>
          <w:szCs w:val="24"/>
        </w:rPr>
        <w:t xml:space="preserve">трансфертов </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 xml:space="preserve">5.1. Межбюджетные трансферты из бюджета Московской области бюджету городского поселения Одинцово на реализацию федеральной </w:t>
      </w:r>
      <w:hyperlink r:id="rId20" w:history="1">
        <w:r w:rsidRPr="00DB2C1F">
          <w:rPr>
            <w:rFonts w:ascii="Arial" w:eastAsia="Calibri" w:hAnsi="Arial" w:cs="Arial"/>
            <w:sz w:val="24"/>
            <w:szCs w:val="24"/>
          </w:rPr>
          <w:t>подпрограммы</w:t>
        </w:r>
      </w:hyperlink>
      <w:r w:rsidRPr="00DB2C1F">
        <w:rPr>
          <w:rFonts w:ascii="Arial" w:eastAsia="Calibri" w:hAnsi="Arial" w:cs="Arial"/>
          <w:sz w:val="24"/>
          <w:szCs w:val="24"/>
        </w:rPr>
        <w:t xml:space="preserve"> и государственной подпрограммы предоставляются в форме:</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 xml:space="preserve">субсидий из бюджета Московской области бюджету городского поселения Одинцово (далее - субсидии) на реализацию федеральной </w:t>
      </w:r>
      <w:hyperlink r:id="rId21" w:history="1">
        <w:r w:rsidRPr="00DB2C1F">
          <w:rPr>
            <w:rFonts w:ascii="Arial" w:eastAsia="Calibri" w:hAnsi="Arial" w:cs="Arial"/>
            <w:sz w:val="24"/>
            <w:szCs w:val="24"/>
          </w:rPr>
          <w:t>подпрограммы</w:t>
        </w:r>
      </w:hyperlink>
      <w:r w:rsidRPr="00DB2C1F">
        <w:rPr>
          <w:rFonts w:ascii="Arial" w:eastAsia="Calibri" w:hAnsi="Arial" w:cs="Arial"/>
          <w:sz w:val="24"/>
          <w:szCs w:val="24"/>
        </w:rPr>
        <w:t xml:space="preserve"> за счет средств, перечисляемых из федерального бюджета (далее - средства федерального бюджета);</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субсидий из бюджета Московской области бюджету городского поселения Одинцово (далее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 xml:space="preserve">Субсидии расходуются Администрацией городского поселения Одинцово в целях оказания поддержки молодым семьям - участницам федеральной </w:t>
      </w:r>
      <w:hyperlink r:id="rId22" w:history="1">
        <w:r w:rsidRPr="00DB2C1F">
          <w:rPr>
            <w:rFonts w:ascii="Arial" w:eastAsia="Calibri" w:hAnsi="Arial" w:cs="Arial"/>
            <w:sz w:val="24"/>
            <w:szCs w:val="24"/>
          </w:rPr>
          <w:t>подпрограммы</w:t>
        </w:r>
      </w:hyperlink>
      <w:r w:rsidRPr="00DB2C1F">
        <w:rPr>
          <w:rFonts w:ascii="Arial" w:eastAsia="Calibri" w:hAnsi="Arial" w:cs="Arial"/>
          <w:sz w:val="24"/>
          <w:szCs w:val="24"/>
        </w:rPr>
        <w:t>, государственной подпрограммы Московской области и Подпрограммы в улучшении жилищных условий путем предоставления им социальных выплат.</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 xml:space="preserve">5.2. Администрация городского поселения Одинцово заключает с Государственным заказчиком соглашение по реализации Подпрограммы. Соглашение содержит положения, устанавливающие ответственность за неисполнение условий соглашений и порядок возврата средств федерального бюджета и средств бюджета Московской области в </w:t>
      </w:r>
      <w:r w:rsidRPr="00DB2C1F">
        <w:rPr>
          <w:rFonts w:ascii="Arial" w:eastAsia="Calibri" w:hAnsi="Arial" w:cs="Arial"/>
          <w:sz w:val="24"/>
          <w:szCs w:val="24"/>
        </w:rPr>
        <w:lastRenderedPageBreak/>
        <w:t xml:space="preserve">случае нарушения условий соглашения, в том числе неправомерного использования указанных средств. </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5.3. Перечисление субсидий из бюджета Московской области в бюджет городского поселения Одинцово осуществляется на счета территориальных органов Федерального казначейства при условии представления Управлением экономики, финансов, бухгалтерского учета и отчетности Администрации городского поселения Одинцово следующих документов:</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копии соглашения между Государственным заказчиком и Администрацией городского поселения Одинцово о реализации мероприятий Подпрограммы (представляется один раз);</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выписки из списка претендентов, утвержденного Государственным заказчиком;</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Подпрограммы;</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копии соглашения Администрации городского поселения Одинцово с банком о порядке обслуживания средств, предоставляемых в качестве социальных выплат, выделяемых молодым семьям - участницам Подпрограммы;</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расчет социальной выплаты из бюджета Московской области на обеспечение жильем молодых семей по форме согласно приложению № 4 к настоящим Правилам.</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5.4. После предоставления социальной выплаты молодой семье Управление экономики, финансов, бухгалтерского учета и отчетности Администрации городского поселения Одинцово, представляет Государственному заказчику следующие документы:</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копии заявок на перечисление бюджетных средств на приобретение жилого помещения или строительство индивидуального жилого дома в рамках реализации Подпрограммы на банковский счет молодой семьи - владельца свидетельства (далее - заявка банка);</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копии платежных поручений, подтверждающих целевое финансирование расходов на реализацию Подпрограммы.</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 xml:space="preserve">5.5. Документы, указанные в </w:t>
      </w:r>
      <w:hyperlink r:id="rId23" w:history="1">
        <w:r w:rsidRPr="00DB2C1F">
          <w:rPr>
            <w:rFonts w:ascii="Arial" w:eastAsia="Calibri" w:hAnsi="Arial" w:cs="Arial"/>
            <w:sz w:val="24"/>
            <w:szCs w:val="24"/>
          </w:rPr>
          <w:t>пунктах 5.3</w:t>
        </w:r>
      </w:hyperlink>
      <w:r w:rsidRPr="00DB2C1F">
        <w:rPr>
          <w:rFonts w:ascii="Arial" w:eastAsia="Calibri" w:hAnsi="Arial" w:cs="Arial"/>
          <w:sz w:val="24"/>
          <w:szCs w:val="24"/>
        </w:rPr>
        <w:t xml:space="preserve"> и </w:t>
      </w:r>
      <w:hyperlink r:id="rId24" w:history="1">
        <w:r w:rsidRPr="00DB2C1F">
          <w:rPr>
            <w:rFonts w:ascii="Arial" w:eastAsia="Calibri" w:hAnsi="Arial" w:cs="Arial"/>
            <w:sz w:val="24"/>
            <w:szCs w:val="24"/>
          </w:rPr>
          <w:t>5.4</w:t>
        </w:r>
      </w:hyperlink>
      <w:r w:rsidRPr="00DB2C1F">
        <w:rPr>
          <w:rFonts w:ascii="Arial" w:eastAsia="Calibri" w:hAnsi="Arial" w:cs="Arial"/>
          <w:sz w:val="24"/>
          <w:szCs w:val="24"/>
        </w:rPr>
        <w:t xml:space="preserve"> пункта 5 настоящих Правил, заверяются Главой городского поселения Одинцово или уполномоченным им должностным лицом и скрепляются оттиском гербовой печати Администрации городского поселения Одинцово.</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5.6. Субсидии на реализацию Подпрограммы, не использованные в текущем финансовом году, подлежат использованию в следующем финансовом году на те же цели. При установлении отсутствия потребности в указанных субсидиях на реализацию Подпрограммы их остаток подлежит возврату в доход федерального бюджета и бюджета Московской области.</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5.7. Субсидии подлежат использованию строго по целевому назначению.</w:t>
      </w:r>
    </w:p>
    <w:p w:rsidR="00C35A7E" w:rsidRPr="00DB2C1F" w:rsidRDefault="00C35A7E" w:rsidP="00C35A7E">
      <w:pPr>
        <w:autoSpaceDE w:val="0"/>
        <w:autoSpaceDN w:val="0"/>
        <w:adjustRightInd w:val="0"/>
        <w:spacing w:after="0" w:line="240" w:lineRule="auto"/>
        <w:ind w:firstLine="540"/>
        <w:jc w:val="both"/>
        <w:outlineLvl w:val="3"/>
        <w:rPr>
          <w:rFonts w:ascii="Arial" w:eastAsia="Calibri" w:hAnsi="Arial" w:cs="Arial"/>
          <w:sz w:val="24"/>
          <w:szCs w:val="24"/>
        </w:rPr>
      </w:pPr>
      <w:r w:rsidRPr="00DB2C1F">
        <w:rPr>
          <w:rFonts w:ascii="Arial" w:eastAsia="Calibri" w:hAnsi="Arial" w:cs="Arial"/>
          <w:sz w:val="24"/>
          <w:szCs w:val="24"/>
        </w:rPr>
        <w:t>Средства бюджетов использованные не по целевому назначению, взыскиваются в порядке, установленном законодательством Российской Федерации.</w:t>
      </w:r>
    </w:p>
    <w:p w:rsidR="00C35A7E" w:rsidRPr="00DB2C1F" w:rsidRDefault="00C35A7E" w:rsidP="00C35A7E">
      <w:pPr>
        <w:autoSpaceDE w:val="0"/>
        <w:autoSpaceDN w:val="0"/>
        <w:adjustRightInd w:val="0"/>
        <w:spacing w:after="0" w:line="240" w:lineRule="auto"/>
        <w:jc w:val="center"/>
        <w:outlineLvl w:val="3"/>
        <w:rPr>
          <w:rFonts w:ascii="Arial" w:eastAsia="Calibri" w:hAnsi="Arial" w:cs="Arial"/>
          <w:sz w:val="24"/>
          <w:szCs w:val="24"/>
        </w:rPr>
      </w:pPr>
      <w:r w:rsidRPr="00DB2C1F">
        <w:rPr>
          <w:rFonts w:ascii="Arial" w:eastAsia="Calibri" w:hAnsi="Arial" w:cs="Arial"/>
          <w:sz w:val="24"/>
          <w:szCs w:val="24"/>
        </w:rPr>
        <w:t>6. Организация работы по выдаче свидетельств</w:t>
      </w:r>
    </w:p>
    <w:p w:rsidR="00C35A7E" w:rsidRPr="00DB2C1F" w:rsidRDefault="00C35A7E" w:rsidP="00C35A7E">
      <w:pPr>
        <w:autoSpaceDE w:val="0"/>
        <w:autoSpaceDN w:val="0"/>
        <w:adjustRightInd w:val="0"/>
        <w:spacing w:after="0" w:line="240" w:lineRule="auto"/>
        <w:jc w:val="center"/>
        <w:outlineLvl w:val="3"/>
        <w:rPr>
          <w:rFonts w:ascii="Arial" w:eastAsia="Calibri" w:hAnsi="Arial" w:cs="Arial"/>
          <w:sz w:val="24"/>
          <w:szCs w:val="24"/>
        </w:rPr>
      </w:pPr>
      <w:r w:rsidRPr="00DB2C1F">
        <w:rPr>
          <w:rFonts w:ascii="Arial" w:eastAsia="Calibri" w:hAnsi="Arial" w:cs="Arial"/>
          <w:sz w:val="24"/>
          <w:szCs w:val="24"/>
        </w:rPr>
        <w:t>и предоставлению социальных выплат</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6.1. 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6.2. Государственный заказчик ежегодно осуществляет распределение номеров бланков свидетельств и информирует Администрацию городского поселения Одинцово о номерах бланков свидетельств.</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lastRenderedPageBreak/>
        <w:t>6.3. Управление экономики, финансов, бухгалтерского учета и отчетности, после получения уведомления о лимитах бюджетных обязательств, предназначенных для предоставления социальных выплат, в течение 5 рабочих дней оповещает молодые семьи о необходимости представления документов для получения свидетельства.</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6.4. Управление экономики, финансов, бухгалтерского учета и отчетности в течение 2 месяцев после получения уведомления о лимитах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 по форме согласно приложению № 5 к настоящим Правилам.</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6.5. Для получения свидетельства молодая семья - претендент на получение социальной выплаты в соответствующем году в течение 1 месяца после получения уведомления о необходимости представления документов для получения свидетельства направляет в Администрацию городского поселения Одинцово заявление о выдаче свидетельства по форме согласно приложению № 6 к настоящим Правилам и документы 2-6 подпункта 4.2. пункта 4 настоящих Правил.</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Управление экономики, финансов, бухгалтерского учета и отчетности, организует работу по проверке содержащихся в этих документах сведений и при их соответствии осуществляет оформление и выдачу свидетельства, а так же информирует о порядке и условиях получения и использования социальной выплаты, предоставляемой по этому свидетельству.</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 xml:space="preserve">От имени молодой семьи документы, предусмотренные в подпункте 6.5 </w:t>
      </w:r>
      <w:hyperlink r:id="rId25" w:history="1">
        <w:r w:rsidRPr="00DB2C1F">
          <w:rPr>
            <w:rFonts w:ascii="Arial" w:eastAsia="Calibri" w:hAnsi="Arial" w:cs="Arial"/>
            <w:sz w:val="24"/>
            <w:szCs w:val="24"/>
          </w:rPr>
          <w:t>пункта 6</w:t>
        </w:r>
      </w:hyperlink>
      <w:r w:rsidRPr="00DB2C1F">
        <w:rPr>
          <w:rFonts w:ascii="Arial" w:eastAsia="Calibri" w:hAnsi="Arial" w:cs="Arial"/>
          <w:sz w:val="24"/>
          <w:szCs w:val="24"/>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6.6. Срок действия свидетельства составляет 9 месяцев с даты выдачи, указанной в свидетельстве.</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Дата получения свидетельства подтверждается подписью участника Подпрограммы в Книге учета выданных свидетельств по форме согласно приложению № 7 к настоящим Правилам и должна соответствовать дате выдачи, указанной в свидетельстве.</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Управление экономики, финансов, бухгалтерского учета и отчетности Администрации городского поселения Одинцово ведет реестр (использованных и неиспользованных) свидетельств по форме согласно приложению № 8 к настоящим Правилам.</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6.7.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6.8. В течение 2 месяцев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lastRenderedPageBreak/>
        <w:t>Свидетельство, представленное в банк по истечении 2-месячного срока с даты его выдачи, банком не принимается.</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 xml:space="preserve">6.9. Предоставление социальной выплаты осуществляется на основании </w:t>
      </w:r>
      <w:hyperlink r:id="rId26" w:history="1">
        <w:r w:rsidRPr="00DB2C1F">
          <w:rPr>
            <w:rFonts w:ascii="Arial" w:eastAsia="Calibri" w:hAnsi="Arial" w:cs="Arial"/>
            <w:sz w:val="24"/>
            <w:szCs w:val="24"/>
          </w:rPr>
          <w:t>заявки</w:t>
        </w:r>
      </w:hyperlink>
      <w:r w:rsidRPr="00DB2C1F">
        <w:rPr>
          <w:rFonts w:ascii="Arial" w:eastAsia="Calibri" w:hAnsi="Arial" w:cs="Arial"/>
          <w:sz w:val="24"/>
          <w:szCs w:val="24"/>
        </w:rPr>
        <w:t xml:space="preserve"> банка путем перечисления социальных выплат на банковские счета владельцев свидетельств.</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6.10. Социальная выплата считается предоставленной молодой семье - участнице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либо уплаты оставшейся части паевого взноса члена кооператива.</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6.11.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сдает свидетельство в Управление экономики, финансов, бухгалтерского учета и отчетности Администрации городского поселения Одинцово и сохраняет право на улучшение жилищных условий, в том числе на дальнейшее участие в Подпрограмме на условиях, определяемых настоящими Правилами.</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Управление экономики, финансов, бухгалтерского учета и отчетности в Книге учета выданных свидетельств делает соответствующую запись об использованных и неиспользованных свидетельствах.</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 xml:space="preserve">6.12.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настоящими Правилами, считаются недействительными. </w:t>
      </w:r>
    </w:p>
    <w:p w:rsidR="00C35A7E" w:rsidRPr="00DB2C1F" w:rsidRDefault="00C35A7E" w:rsidP="00C35A7E">
      <w:pPr>
        <w:autoSpaceDE w:val="0"/>
        <w:autoSpaceDN w:val="0"/>
        <w:adjustRightInd w:val="0"/>
        <w:spacing w:after="0" w:line="240" w:lineRule="auto"/>
        <w:ind w:firstLine="284"/>
        <w:jc w:val="center"/>
        <w:outlineLvl w:val="3"/>
        <w:rPr>
          <w:rFonts w:ascii="Arial" w:eastAsia="Calibri" w:hAnsi="Arial" w:cs="Arial"/>
          <w:sz w:val="24"/>
          <w:szCs w:val="24"/>
        </w:rPr>
      </w:pPr>
      <w:r w:rsidRPr="00DB2C1F">
        <w:rPr>
          <w:rFonts w:ascii="Arial" w:eastAsia="Calibri" w:hAnsi="Arial" w:cs="Arial"/>
          <w:sz w:val="24"/>
          <w:szCs w:val="24"/>
        </w:rPr>
        <w:t>7. Порядок предоставления молодой семье - участнице</w:t>
      </w:r>
    </w:p>
    <w:p w:rsidR="00C35A7E" w:rsidRPr="00DB2C1F" w:rsidRDefault="00C35A7E" w:rsidP="00C35A7E">
      <w:pPr>
        <w:autoSpaceDE w:val="0"/>
        <w:autoSpaceDN w:val="0"/>
        <w:adjustRightInd w:val="0"/>
        <w:spacing w:after="0" w:line="240" w:lineRule="auto"/>
        <w:ind w:firstLine="284"/>
        <w:jc w:val="center"/>
        <w:outlineLvl w:val="3"/>
        <w:rPr>
          <w:rFonts w:ascii="Arial" w:eastAsia="Calibri" w:hAnsi="Arial" w:cs="Arial"/>
          <w:sz w:val="24"/>
          <w:szCs w:val="24"/>
        </w:rPr>
      </w:pPr>
      <w:r w:rsidRPr="00DB2C1F">
        <w:rPr>
          <w:rFonts w:ascii="Arial" w:eastAsia="Calibri" w:hAnsi="Arial" w:cs="Arial"/>
          <w:sz w:val="24"/>
          <w:szCs w:val="24"/>
        </w:rPr>
        <w:t>Подпрограммы при рождении</w:t>
      </w:r>
    </w:p>
    <w:p w:rsidR="00C35A7E" w:rsidRPr="00DB2C1F" w:rsidRDefault="00C35A7E" w:rsidP="00C35A7E">
      <w:pPr>
        <w:autoSpaceDE w:val="0"/>
        <w:autoSpaceDN w:val="0"/>
        <w:adjustRightInd w:val="0"/>
        <w:spacing w:after="0" w:line="240" w:lineRule="auto"/>
        <w:ind w:firstLine="284"/>
        <w:jc w:val="center"/>
        <w:outlineLvl w:val="3"/>
        <w:rPr>
          <w:rFonts w:ascii="Arial" w:eastAsia="Calibri" w:hAnsi="Arial" w:cs="Arial"/>
          <w:sz w:val="24"/>
          <w:szCs w:val="24"/>
        </w:rPr>
      </w:pPr>
      <w:r w:rsidRPr="00DB2C1F">
        <w:rPr>
          <w:rFonts w:ascii="Arial" w:eastAsia="Calibri" w:hAnsi="Arial" w:cs="Arial"/>
          <w:sz w:val="24"/>
          <w:szCs w:val="24"/>
        </w:rPr>
        <w:t>(усыновлении или удочерении) одного ребенка дополнительной</w:t>
      </w:r>
    </w:p>
    <w:p w:rsidR="00C35A7E" w:rsidRPr="00DB2C1F" w:rsidRDefault="00C35A7E" w:rsidP="00C35A7E">
      <w:pPr>
        <w:autoSpaceDE w:val="0"/>
        <w:autoSpaceDN w:val="0"/>
        <w:adjustRightInd w:val="0"/>
        <w:spacing w:after="0" w:line="240" w:lineRule="auto"/>
        <w:ind w:firstLine="284"/>
        <w:jc w:val="center"/>
        <w:outlineLvl w:val="3"/>
        <w:rPr>
          <w:rFonts w:ascii="Arial" w:eastAsia="Calibri" w:hAnsi="Arial" w:cs="Arial"/>
          <w:sz w:val="24"/>
          <w:szCs w:val="24"/>
        </w:rPr>
      </w:pPr>
      <w:r w:rsidRPr="00DB2C1F">
        <w:rPr>
          <w:rFonts w:ascii="Arial" w:eastAsia="Calibri" w:hAnsi="Arial" w:cs="Arial"/>
          <w:sz w:val="24"/>
          <w:szCs w:val="24"/>
        </w:rPr>
        <w:t>социальной выплаты для погашения части расходов, связанных</w:t>
      </w:r>
    </w:p>
    <w:p w:rsidR="00C35A7E" w:rsidRPr="00DB2C1F" w:rsidRDefault="00C35A7E" w:rsidP="00C35A7E">
      <w:pPr>
        <w:autoSpaceDE w:val="0"/>
        <w:autoSpaceDN w:val="0"/>
        <w:adjustRightInd w:val="0"/>
        <w:spacing w:after="0" w:line="240" w:lineRule="auto"/>
        <w:ind w:firstLine="284"/>
        <w:jc w:val="center"/>
        <w:outlineLvl w:val="3"/>
        <w:rPr>
          <w:rFonts w:ascii="Arial" w:eastAsia="Calibri" w:hAnsi="Arial" w:cs="Arial"/>
          <w:sz w:val="24"/>
          <w:szCs w:val="24"/>
        </w:rPr>
      </w:pPr>
      <w:r w:rsidRPr="00DB2C1F">
        <w:rPr>
          <w:rFonts w:ascii="Arial" w:eastAsia="Calibri" w:hAnsi="Arial" w:cs="Arial"/>
          <w:sz w:val="24"/>
          <w:szCs w:val="24"/>
        </w:rPr>
        <w:t>с приобретением жилого помещения или созданием объекта</w:t>
      </w:r>
    </w:p>
    <w:p w:rsidR="00C35A7E" w:rsidRPr="00DB2C1F" w:rsidRDefault="00C35A7E" w:rsidP="00C35A7E">
      <w:pPr>
        <w:autoSpaceDE w:val="0"/>
        <w:autoSpaceDN w:val="0"/>
        <w:adjustRightInd w:val="0"/>
        <w:spacing w:after="0" w:line="240" w:lineRule="auto"/>
        <w:ind w:firstLine="284"/>
        <w:jc w:val="center"/>
        <w:outlineLvl w:val="3"/>
        <w:rPr>
          <w:rFonts w:ascii="Arial" w:eastAsia="Calibri" w:hAnsi="Arial" w:cs="Arial"/>
          <w:sz w:val="24"/>
          <w:szCs w:val="24"/>
        </w:rPr>
      </w:pPr>
      <w:r w:rsidRPr="00DB2C1F">
        <w:rPr>
          <w:rFonts w:ascii="Arial" w:eastAsia="Calibri" w:hAnsi="Arial" w:cs="Arial"/>
          <w:sz w:val="24"/>
          <w:szCs w:val="24"/>
        </w:rPr>
        <w:t>индивидуального жилищного строительства</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7.1. Молодой семье - участнице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поселения Одинцово и бюджета Московской области в размере 5 процентов расчетной стоимости жилья для погашения части расходов, связанных с приобретением жилого помещения или созданием объекта индивидуального жилищного строительства (далее - дополнительная социальная выплата).</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7.2. Дополнительная социальная выплата предоставляется молодой семье - участнице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7.3. Для получения дополнительной социальной выплаты молодая семья - участница Подпрограммы в срок не позднее 30 рабочих дней с даты рождения (усыновления или удочерения) одного ребенка представляет в уполномоченный орган следующие документы:</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заявление о предоставлении дополнительной социальной выплаты;</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копию свидетельства о рождении ребенка либо документы, подтверждающие усыновление или удочерение ребенка.</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lastRenderedPageBreak/>
        <w:t>7.4. Отдел учета, распределения и приватизации жилой площади организует работу по проверке сведений, содержащихся в документах, в течение 5 рабочих дней с даты представления этих документов, осуществляет расчет дополнительной социальной выплаты и направляет его Государственному заказчику на согласование.</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7.5. Расчет дополнительной социальной выплаты в размере 5 процентов (2,5 процента - за счет бюджета городского поселения Одинцово и 2,5 процента - за счет средств бюджета Московской области) осуществляется исходя из расчетной (средней) стоимости жилья, рассчитанной на момент выдачи основного свидетельства, для погашения части расходов, связанных с приобретением жилого помещения или созданием объекта индивидуального жилищного строительства.</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 xml:space="preserve">7.6. Управление экономики, финансов, бухгалтерского учета и отчетности в течение 5 рабочих дней после поступления средств бюджета Московской области производит оформление </w:t>
      </w:r>
      <w:hyperlink r:id="rId27" w:history="1">
        <w:r w:rsidRPr="00DB2C1F">
          <w:rPr>
            <w:rFonts w:ascii="Arial" w:eastAsia="Calibri" w:hAnsi="Arial" w:cs="Arial"/>
            <w:sz w:val="24"/>
            <w:szCs w:val="24"/>
          </w:rPr>
          <w:t>свидетельств</w:t>
        </w:r>
      </w:hyperlink>
      <w:r w:rsidRPr="00DB2C1F">
        <w:rPr>
          <w:rFonts w:ascii="Arial" w:eastAsia="Calibri" w:hAnsi="Arial" w:cs="Arial"/>
          <w:sz w:val="24"/>
          <w:szCs w:val="24"/>
        </w:rPr>
        <w:t xml:space="preserve"> на получение дополнительной социальной выплаты по форме согласно приложению № 9 к настоящим Правилам и выдачу их молодым семьям.</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Размер дополнительной социальной выплаты рассчитывается на дату выдачи основного свидетельства,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7.7. Срок представления свидетельства на получение дополнительной социальной выплаты в банк составляет не более одного месяца с даты его выдачи.</w:t>
      </w:r>
    </w:p>
    <w:p w:rsidR="00C35A7E" w:rsidRPr="00DB2C1F" w:rsidRDefault="00C35A7E" w:rsidP="00C35A7E">
      <w:pPr>
        <w:autoSpaceDE w:val="0"/>
        <w:autoSpaceDN w:val="0"/>
        <w:adjustRightInd w:val="0"/>
        <w:spacing w:after="0" w:line="240" w:lineRule="auto"/>
        <w:ind w:firstLine="284"/>
        <w:jc w:val="center"/>
        <w:outlineLvl w:val="3"/>
        <w:rPr>
          <w:rFonts w:ascii="Arial" w:eastAsia="Calibri" w:hAnsi="Arial" w:cs="Arial"/>
          <w:sz w:val="24"/>
          <w:szCs w:val="24"/>
        </w:rPr>
      </w:pPr>
      <w:r w:rsidRPr="00DB2C1F">
        <w:rPr>
          <w:rFonts w:ascii="Arial" w:eastAsia="Calibri" w:hAnsi="Arial" w:cs="Arial"/>
          <w:sz w:val="24"/>
          <w:szCs w:val="24"/>
        </w:rPr>
        <w:t>8. Порядок представления отчетности о реализации Подпрограммы</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8.1.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поселения Одинцово на предоставление социальных выплат молодым семьям - участницам Подпрограммы.</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8.2. Управление экономики, финансов, бухгалтерского учета и отчетности Администрации городского поселения Одинцово представляет Государственному заказчику:</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 xml:space="preserve">до 5 числа месяца, следующего за отчетным кварталом, </w:t>
      </w:r>
      <w:hyperlink r:id="rId28" w:history="1">
        <w:r w:rsidRPr="00DB2C1F">
          <w:rPr>
            <w:rFonts w:ascii="Arial" w:eastAsia="Calibri" w:hAnsi="Arial" w:cs="Arial"/>
            <w:sz w:val="24"/>
            <w:szCs w:val="24"/>
          </w:rPr>
          <w:t>отчет</w:t>
        </w:r>
      </w:hyperlink>
      <w:r w:rsidRPr="00DB2C1F">
        <w:rPr>
          <w:rFonts w:ascii="Arial" w:eastAsia="Calibri" w:hAnsi="Arial" w:cs="Arial"/>
          <w:sz w:val="24"/>
          <w:szCs w:val="24"/>
        </w:rPr>
        <w:t xml:space="preserve"> об использовании средств федерального бюджета, бюджета Московской области и бюджета городского поселения Одинцово, выделенных на предоставление социальных выплат молодым семьям в рамках реализации федеральной </w:t>
      </w:r>
      <w:hyperlink r:id="rId29" w:history="1">
        <w:r w:rsidRPr="00DB2C1F">
          <w:rPr>
            <w:rFonts w:ascii="Arial" w:eastAsia="Calibri" w:hAnsi="Arial" w:cs="Arial"/>
            <w:sz w:val="24"/>
            <w:szCs w:val="24"/>
          </w:rPr>
          <w:t>подпрограммы</w:t>
        </w:r>
      </w:hyperlink>
      <w:r w:rsidRPr="00DB2C1F">
        <w:rPr>
          <w:rFonts w:ascii="Arial" w:eastAsia="Calibri" w:hAnsi="Arial" w:cs="Arial"/>
          <w:sz w:val="24"/>
          <w:szCs w:val="24"/>
        </w:rPr>
        <w:t>, государственной подпрограммы Московской области и Подпрограммы, по форме согласно приложению № 10 к настоящим Правилам, заверенные копии документов, подтверждающих перечисление банком денежных средств кредиторам получателей социальных выплат;</w:t>
      </w:r>
    </w:p>
    <w:p w:rsidR="00C35A7E" w:rsidRPr="00DB2C1F" w:rsidRDefault="00C35A7E" w:rsidP="00C35A7E">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 xml:space="preserve">до 5 числа месяца, следующего за отчетным месяцем, </w:t>
      </w:r>
      <w:hyperlink r:id="rId30" w:history="1">
        <w:r w:rsidRPr="00DB2C1F">
          <w:rPr>
            <w:rFonts w:ascii="Arial" w:eastAsia="Calibri" w:hAnsi="Arial" w:cs="Arial"/>
            <w:sz w:val="24"/>
            <w:szCs w:val="24"/>
          </w:rPr>
          <w:t>отчет</w:t>
        </w:r>
      </w:hyperlink>
      <w:r w:rsidRPr="00DB2C1F">
        <w:rPr>
          <w:rFonts w:ascii="Arial" w:eastAsia="Calibri" w:hAnsi="Arial" w:cs="Arial"/>
          <w:sz w:val="24"/>
          <w:szCs w:val="24"/>
        </w:rPr>
        <w:t xml:space="preserve"> о реализации федеральной </w:t>
      </w:r>
      <w:hyperlink r:id="rId31" w:history="1">
        <w:r w:rsidRPr="00DB2C1F">
          <w:rPr>
            <w:rFonts w:ascii="Arial" w:eastAsia="Calibri" w:hAnsi="Arial" w:cs="Arial"/>
            <w:sz w:val="24"/>
            <w:szCs w:val="24"/>
          </w:rPr>
          <w:t>подпрограммы</w:t>
        </w:r>
      </w:hyperlink>
      <w:r w:rsidRPr="00DB2C1F">
        <w:rPr>
          <w:rFonts w:ascii="Arial" w:eastAsia="Calibri" w:hAnsi="Arial" w:cs="Arial"/>
          <w:sz w:val="24"/>
          <w:szCs w:val="24"/>
        </w:rPr>
        <w:t xml:space="preserve"> государственной подпрограммы Московской области и Подпрограммы, по форме согласно приложению № 11 к настоящим Правилам.</w:t>
      </w:r>
    </w:p>
    <w:p w:rsidR="00C35A7E" w:rsidRPr="00DB2C1F" w:rsidRDefault="00C35A7E" w:rsidP="001350B5">
      <w:pPr>
        <w:autoSpaceDE w:val="0"/>
        <w:autoSpaceDN w:val="0"/>
        <w:adjustRightInd w:val="0"/>
        <w:spacing w:after="0" w:line="240" w:lineRule="auto"/>
        <w:ind w:firstLine="284"/>
        <w:jc w:val="both"/>
        <w:outlineLvl w:val="3"/>
        <w:rPr>
          <w:rFonts w:ascii="Arial" w:eastAsia="Calibri" w:hAnsi="Arial" w:cs="Arial"/>
          <w:sz w:val="24"/>
          <w:szCs w:val="24"/>
        </w:rPr>
      </w:pPr>
      <w:r w:rsidRPr="00DB2C1F">
        <w:rPr>
          <w:rFonts w:ascii="Arial" w:eastAsia="Calibri" w:hAnsi="Arial" w:cs="Arial"/>
          <w:sz w:val="24"/>
          <w:szCs w:val="24"/>
        </w:rPr>
        <w:t xml:space="preserve">8.3. В случае несвоевременного представления Управлением экономики, финансов, бухгалтерского учета и отчетности отчетов, указанных в пункте 8.2. настоящих Правил, Государственный заказчик вправе принимать в установленном порядке решение о приостановке выделения предусмотренных средств бюджета Московской области на реализацию федеральной </w:t>
      </w:r>
      <w:hyperlink r:id="rId32" w:history="1">
        <w:r w:rsidRPr="00DB2C1F">
          <w:rPr>
            <w:rFonts w:ascii="Arial" w:eastAsia="Calibri" w:hAnsi="Arial" w:cs="Arial"/>
            <w:sz w:val="24"/>
            <w:szCs w:val="24"/>
          </w:rPr>
          <w:t>подпрограммы</w:t>
        </w:r>
      </w:hyperlink>
      <w:r w:rsidRPr="00DB2C1F">
        <w:rPr>
          <w:rFonts w:ascii="Arial" w:eastAsia="Calibri" w:hAnsi="Arial" w:cs="Arial"/>
          <w:sz w:val="24"/>
          <w:szCs w:val="24"/>
        </w:rPr>
        <w:t>, государственной подпрограммы Московской области и Подпрограммы, до представления Управлением экономики, финансов, бухгалтерского учета и отчетности отчета об использовании средств за предыдущий отчетный период.</w:t>
      </w:r>
    </w:p>
    <w:p w:rsidR="00C35A7E" w:rsidRPr="00DB2C1F" w:rsidRDefault="00C35A7E" w:rsidP="00C35A7E">
      <w:pPr>
        <w:spacing w:after="0" w:line="240" w:lineRule="auto"/>
        <w:ind w:firstLine="12420"/>
        <w:rPr>
          <w:rFonts w:ascii="Arial" w:eastAsia="Calibri" w:hAnsi="Arial" w:cs="Arial"/>
          <w:sz w:val="24"/>
          <w:szCs w:val="24"/>
        </w:rPr>
        <w:sectPr w:rsidR="00C35A7E" w:rsidRPr="00DB2C1F" w:rsidSect="00DB2C1F">
          <w:footerReference w:type="default" r:id="rId33"/>
          <w:pgSz w:w="11905" w:h="16838" w:code="9"/>
          <w:pgMar w:top="1134" w:right="567" w:bottom="1134" w:left="1134" w:header="720" w:footer="720" w:gutter="0"/>
          <w:cols w:space="720"/>
        </w:sectPr>
      </w:pPr>
    </w:p>
    <w:p w:rsidR="00C35A7E" w:rsidRPr="00DB2C1F" w:rsidRDefault="00C35A7E" w:rsidP="00C35A7E">
      <w:pPr>
        <w:spacing w:after="0" w:line="240" w:lineRule="auto"/>
        <w:ind w:firstLine="12420"/>
        <w:rPr>
          <w:rFonts w:ascii="Arial" w:eastAsia="Calibri" w:hAnsi="Arial" w:cs="Arial"/>
          <w:sz w:val="24"/>
          <w:szCs w:val="24"/>
        </w:rPr>
      </w:pPr>
      <w:r w:rsidRPr="00DB2C1F">
        <w:rPr>
          <w:rFonts w:ascii="Arial" w:eastAsia="Calibri" w:hAnsi="Arial" w:cs="Arial"/>
          <w:sz w:val="24"/>
          <w:szCs w:val="24"/>
        </w:rPr>
        <w:lastRenderedPageBreak/>
        <w:t>Приложение № 3</w:t>
      </w:r>
    </w:p>
    <w:p w:rsidR="00C35A7E" w:rsidRPr="00DB2C1F" w:rsidRDefault="00C35A7E" w:rsidP="00C35A7E">
      <w:pPr>
        <w:spacing w:after="0" w:line="240" w:lineRule="auto"/>
        <w:ind w:firstLine="12420"/>
        <w:rPr>
          <w:rFonts w:ascii="Arial" w:eastAsia="Calibri" w:hAnsi="Arial" w:cs="Arial"/>
          <w:sz w:val="24"/>
          <w:szCs w:val="24"/>
        </w:rPr>
      </w:pPr>
      <w:r w:rsidRPr="00DB2C1F">
        <w:rPr>
          <w:rFonts w:ascii="Arial" w:eastAsia="Calibri" w:hAnsi="Arial" w:cs="Arial"/>
          <w:sz w:val="24"/>
          <w:szCs w:val="24"/>
        </w:rPr>
        <w:t>к Подпрограмме</w:t>
      </w:r>
    </w:p>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Оценка влияния изменения объема финансирования на изменение значений целевых показателей эффективности реализации муниципальной Подпрограммы городского поселения Одинцово Одинцовского муниципального района Московской области «Обеспечение жильем молодых семей проживающих на территории городского поселения Одинцово»</w:t>
      </w:r>
    </w:p>
    <w:p w:rsidR="00C35A7E" w:rsidRPr="00DB2C1F" w:rsidRDefault="00C35A7E" w:rsidP="00C35A7E">
      <w:pPr>
        <w:spacing w:after="0" w:line="240" w:lineRule="auto"/>
        <w:rPr>
          <w:rFonts w:ascii="Arial" w:eastAsia="Calibri" w:hAnsi="Arial" w:cs="Arial"/>
          <w:sz w:val="24"/>
          <w:szCs w:val="24"/>
        </w:rPr>
      </w:pPr>
      <w:r w:rsidRPr="00DB2C1F">
        <w:rPr>
          <w:rFonts w:ascii="Arial" w:eastAsia="Calibri" w:hAnsi="Arial" w:cs="Arial"/>
          <w:sz w:val="24"/>
          <w:szCs w:val="24"/>
        </w:rPr>
        <w:t>Таблица 1. При уменьшении бюджетных ассигнований, направляемых на реализацию Подпрограммы, на 5 процентов</w:t>
      </w:r>
    </w:p>
    <w:tbl>
      <w:tblPr>
        <w:tblW w:w="15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260"/>
        <w:gridCol w:w="1980"/>
        <w:gridCol w:w="1260"/>
        <w:gridCol w:w="1980"/>
        <w:gridCol w:w="1440"/>
        <w:gridCol w:w="2378"/>
        <w:gridCol w:w="1953"/>
      </w:tblGrid>
      <w:tr w:rsidR="00C35A7E" w:rsidRPr="00DB2C1F" w:rsidTr="00C35A7E">
        <w:tc>
          <w:tcPr>
            <w:tcW w:w="2808" w:type="dxa"/>
          </w:tcPr>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r w:rsidRPr="00DB2C1F">
              <w:rPr>
                <w:rFonts w:ascii="Arial" w:eastAsia="Calibri" w:hAnsi="Arial" w:cs="Arial"/>
                <w:sz w:val="24"/>
                <w:szCs w:val="24"/>
              </w:rPr>
              <w:t xml:space="preserve">Наименование </w:t>
            </w:r>
          </w:p>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r w:rsidRPr="00DB2C1F">
              <w:rPr>
                <w:rFonts w:ascii="Arial" w:eastAsia="Calibri" w:hAnsi="Arial" w:cs="Arial"/>
                <w:sz w:val="24"/>
                <w:szCs w:val="24"/>
              </w:rPr>
              <w:t>показателя</w:t>
            </w:r>
          </w:p>
        </w:tc>
        <w:tc>
          <w:tcPr>
            <w:tcW w:w="3240" w:type="dxa"/>
            <w:gridSpan w:val="2"/>
          </w:tcPr>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r w:rsidRPr="00DB2C1F">
              <w:rPr>
                <w:rFonts w:ascii="Arial" w:eastAsia="Calibri" w:hAnsi="Arial" w:cs="Arial"/>
                <w:sz w:val="24"/>
                <w:szCs w:val="24"/>
              </w:rPr>
              <w:t>Целевое значение показателя в соответствии с подпрограммой</w:t>
            </w:r>
          </w:p>
        </w:tc>
        <w:tc>
          <w:tcPr>
            <w:tcW w:w="3240" w:type="dxa"/>
            <w:gridSpan w:val="2"/>
          </w:tcPr>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r w:rsidRPr="00DB2C1F">
              <w:rPr>
                <w:rFonts w:ascii="Arial" w:eastAsia="Calibri" w:hAnsi="Arial" w:cs="Arial"/>
                <w:sz w:val="24"/>
                <w:szCs w:val="24"/>
              </w:rPr>
              <w:t>Изменение целевых значений показателя при уменьшении объема финансирования мероприятий подпрограммы</w:t>
            </w:r>
          </w:p>
        </w:tc>
        <w:tc>
          <w:tcPr>
            <w:tcW w:w="3818" w:type="dxa"/>
            <w:gridSpan w:val="2"/>
          </w:tcPr>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r w:rsidRPr="00DB2C1F">
              <w:rPr>
                <w:rFonts w:ascii="Arial" w:eastAsia="Calibri" w:hAnsi="Arial" w:cs="Arial"/>
                <w:sz w:val="24"/>
                <w:szCs w:val="24"/>
              </w:rPr>
              <w:t>Наименование мероприятий, которые будут исключены из подпрограммы в случае уменьшения объемов ее финансирования</w:t>
            </w:r>
          </w:p>
        </w:tc>
        <w:tc>
          <w:tcPr>
            <w:tcW w:w="1953" w:type="dxa"/>
          </w:tcPr>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r w:rsidRPr="00DB2C1F">
              <w:rPr>
                <w:rFonts w:ascii="Arial" w:eastAsia="Calibri" w:hAnsi="Arial" w:cs="Arial"/>
                <w:sz w:val="24"/>
                <w:szCs w:val="24"/>
              </w:rPr>
              <w:t>Экономия бюджетных средств в результате исключения мероприятия из подпрограммы</w:t>
            </w:r>
          </w:p>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r w:rsidRPr="00DB2C1F">
              <w:rPr>
                <w:rFonts w:ascii="Arial" w:eastAsia="Calibri" w:hAnsi="Arial" w:cs="Arial"/>
                <w:sz w:val="24"/>
                <w:szCs w:val="24"/>
              </w:rPr>
              <w:t>тыс. руб.</w:t>
            </w:r>
          </w:p>
        </w:tc>
      </w:tr>
      <w:tr w:rsidR="00C35A7E" w:rsidRPr="00DB2C1F" w:rsidTr="00C35A7E">
        <w:trPr>
          <w:cantSplit/>
        </w:trPr>
        <w:tc>
          <w:tcPr>
            <w:tcW w:w="2808" w:type="dxa"/>
            <w:vMerge w:val="restart"/>
          </w:tcPr>
          <w:p w:rsidR="00C35A7E" w:rsidRPr="00DB2C1F" w:rsidRDefault="00C35A7E" w:rsidP="00C35A7E">
            <w:pPr>
              <w:tabs>
                <w:tab w:val="center" w:pos="4677"/>
                <w:tab w:val="right" w:pos="9355"/>
              </w:tabs>
              <w:spacing w:after="0" w:line="240" w:lineRule="auto"/>
              <w:rPr>
                <w:rFonts w:ascii="Arial" w:eastAsia="Calibri" w:hAnsi="Arial" w:cs="Arial"/>
                <w:sz w:val="24"/>
                <w:szCs w:val="24"/>
              </w:rPr>
            </w:pPr>
            <w:r w:rsidRPr="00DB2C1F">
              <w:rPr>
                <w:rFonts w:ascii="Arial" w:eastAsia="Calibri" w:hAnsi="Arial" w:cs="Arial"/>
                <w:sz w:val="24"/>
                <w:szCs w:val="24"/>
              </w:rPr>
              <w:t xml:space="preserve">Количество молодых семей улучшивших свои жилищные условия </w:t>
            </w:r>
          </w:p>
        </w:tc>
        <w:tc>
          <w:tcPr>
            <w:tcW w:w="1260" w:type="dxa"/>
          </w:tcPr>
          <w:p w:rsidR="00C35A7E" w:rsidRPr="00DB2C1F" w:rsidRDefault="00C35A7E" w:rsidP="00C35A7E">
            <w:pPr>
              <w:tabs>
                <w:tab w:val="center" w:pos="4677"/>
                <w:tab w:val="right" w:pos="9355"/>
              </w:tabs>
              <w:spacing w:after="0" w:line="240" w:lineRule="auto"/>
              <w:rPr>
                <w:rFonts w:ascii="Arial" w:eastAsia="Calibri" w:hAnsi="Arial" w:cs="Arial"/>
                <w:sz w:val="24"/>
                <w:szCs w:val="24"/>
              </w:rPr>
            </w:pPr>
            <w:r w:rsidRPr="00DB2C1F">
              <w:rPr>
                <w:rFonts w:ascii="Arial" w:eastAsia="Calibri" w:hAnsi="Arial" w:cs="Arial"/>
                <w:sz w:val="24"/>
                <w:szCs w:val="24"/>
              </w:rPr>
              <w:t>2014 год</w:t>
            </w:r>
          </w:p>
        </w:tc>
        <w:tc>
          <w:tcPr>
            <w:tcW w:w="1980" w:type="dxa"/>
          </w:tcPr>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r w:rsidRPr="00DB2C1F">
              <w:rPr>
                <w:rFonts w:ascii="Arial" w:eastAsia="Calibri" w:hAnsi="Arial" w:cs="Arial"/>
                <w:sz w:val="24"/>
                <w:szCs w:val="24"/>
              </w:rPr>
              <w:t>4</w:t>
            </w:r>
          </w:p>
        </w:tc>
        <w:tc>
          <w:tcPr>
            <w:tcW w:w="1260" w:type="dxa"/>
          </w:tcPr>
          <w:p w:rsidR="00C35A7E" w:rsidRPr="00DB2C1F" w:rsidRDefault="00C35A7E" w:rsidP="00C35A7E">
            <w:pPr>
              <w:tabs>
                <w:tab w:val="center" w:pos="4677"/>
                <w:tab w:val="right" w:pos="9355"/>
              </w:tabs>
              <w:spacing w:after="0" w:line="240" w:lineRule="auto"/>
              <w:rPr>
                <w:rFonts w:ascii="Arial" w:eastAsia="Calibri" w:hAnsi="Arial" w:cs="Arial"/>
                <w:sz w:val="24"/>
                <w:szCs w:val="24"/>
              </w:rPr>
            </w:pPr>
            <w:r w:rsidRPr="00DB2C1F">
              <w:rPr>
                <w:rFonts w:ascii="Arial" w:eastAsia="Calibri" w:hAnsi="Arial" w:cs="Arial"/>
                <w:sz w:val="24"/>
                <w:szCs w:val="24"/>
              </w:rPr>
              <w:t>2014 год</w:t>
            </w:r>
          </w:p>
        </w:tc>
        <w:tc>
          <w:tcPr>
            <w:tcW w:w="1980" w:type="dxa"/>
          </w:tcPr>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r w:rsidRPr="00DB2C1F">
              <w:rPr>
                <w:rFonts w:ascii="Arial" w:eastAsia="Calibri" w:hAnsi="Arial" w:cs="Arial"/>
                <w:sz w:val="24"/>
                <w:szCs w:val="24"/>
              </w:rPr>
              <w:t>3</w:t>
            </w:r>
          </w:p>
        </w:tc>
        <w:tc>
          <w:tcPr>
            <w:tcW w:w="1440" w:type="dxa"/>
          </w:tcPr>
          <w:p w:rsidR="00C35A7E" w:rsidRPr="00DB2C1F" w:rsidRDefault="00C35A7E" w:rsidP="00C35A7E">
            <w:pPr>
              <w:tabs>
                <w:tab w:val="center" w:pos="4677"/>
                <w:tab w:val="right" w:pos="9355"/>
              </w:tabs>
              <w:spacing w:after="0" w:line="240" w:lineRule="auto"/>
              <w:rPr>
                <w:rFonts w:ascii="Arial" w:eastAsia="Calibri" w:hAnsi="Arial" w:cs="Arial"/>
                <w:sz w:val="24"/>
                <w:szCs w:val="24"/>
              </w:rPr>
            </w:pPr>
            <w:r w:rsidRPr="00DB2C1F">
              <w:rPr>
                <w:rFonts w:ascii="Arial" w:eastAsia="Calibri" w:hAnsi="Arial" w:cs="Arial"/>
                <w:sz w:val="24"/>
                <w:szCs w:val="24"/>
              </w:rPr>
              <w:t>2014 год</w:t>
            </w:r>
          </w:p>
        </w:tc>
        <w:tc>
          <w:tcPr>
            <w:tcW w:w="2378" w:type="dxa"/>
          </w:tcPr>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r w:rsidRPr="00DB2C1F">
              <w:rPr>
                <w:rFonts w:ascii="Arial" w:eastAsia="Calibri" w:hAnsi="Arial" w:cs="Arial"/>
                <w:sz w:val="24"/>
                <w:szCs w:val="24"/>
              </w:rPr>
              <w:t>Мероприятия не исключаются</w:t>
            </w:r>
          </w:p>
        </w:tc>
        <w:tc>
          <w:tcPr>
            <w:tcW w:w="1953" w:type="dxa"/>
          </w:tcPr>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r w:rsidRPr="00DB2C1F">
              <w:rPr>
                <w:rFonts w:ascii="Arial" w:eastAsia="Calibri" w:hAnsi="Arial" w:cs="Arial"/>
                <w:sz w:val="24"/>
                <w:szCs w:val="24"/>
              </w:rPr>
              <w:t>200,04</w:t>
            </w:r>
          </w:p>
        </w:tc>
      </w:tr>
      <w:tr w:rsidR="00C35A7E" w:rsidRPr="00DB2C1F" w:rsidTr="00C35A7E">
        <w:trPr>
          <w:cantSplit/>
        </w:trPr>
        <w:tc>
          <w:tcPr>
            <w:tcW w:w="2808" w:type="dxa"/>
            <w:vMerge/>
          </w:tcPr>
          <w:p w:rsidR="00C35A7E" w:rsidRPr="00DB2C1F" w:rsidRDefault="00C35A7E" w:rsidP="00C35A7E">
            <w:pPr>
              <w:tabs>
                <w:tab w:val="center" w:pos="4677"/>
                <w:tab w:val="right" w:pos="9355"/>
              </w:tabs>
              <w:spacing w:after="0" w:line="240" w:lineRule="auto"/>
              <w:rPr>
                <w:rFonts w:ascii="Arial" w:eastAsia="Calibri" w:hAnsi="Arial" w:cs="Arial"/>
                <w:sz w:val="24"/>
                <w:szCs w:val="24"/>
              </w:rPr>
            </w:pPr>
          </w:p>
        </w:tc>
        <w:tc>
          <w:tcPr>
            <w:tcW w:w="1260" w:type="dxa"/>
          </w:tcPr>
          <w:p w:rsidR="00C35A7E" w:rsidRPr="00DB2C1F" w:rsidRDefault="00C35A7E" w:rsidP="00C35A7E">
            <w:pPr>
              <w:tabs>
                <w:tab w:val="center" w:pos="4677"/>
                <w:tab w:val="right" w:pos="9355"/>
              </w:tabs>
              <w:spacing w:after="0" w:line="240" w:lineRule="auto"/>
              <w:rPr>
                <w:rFonts w:ascii="Arial" w:eastAsia="Calibri" w:hAnsi="Arial" w:cs="Arial"/>
                <w:sz w:val="24"/>
                <w:szCs w:val="24"/>
              </w:rPr>
            </w:pPr>
            <w:r w:rsidRPr="00DB2C1F">
              <w:rPr>
                <w:rFonts w:ascii="Arial" w:eastAsia="Calibri" w:hAnsi="Arial" w:cs="Arial"/>
                <w:sz w:val="24"/>
                <w:szCs w:val="24"/>
              </w:rPr>
              <w:t>2015 год</w:t>
            </w:r>
          </w:p>
        </w:tc>
        <w:tc>
          <w:tcPr>
            <w:tcW w:w="1980" w:type="dxa"/>
          </w:tcPr>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r w:rsidRPr="00DB2C1F">
              <w:rPr>
                <w:rFonts w:ascii="Arial" w:eastAsia="Calibri" w:hAnsi="Arial" w:cs="Arial"/>
                <w:sz w:val="24"/>
                <w:szCs w:val="24"/>
              </w:rPr>
              <w:t>5</w:t>
            </w:r>
          </w:p>
        </w:tc>
        <w:tc>
          <w:tcPr>
            <w:tcW w:w="1260" w:type="dxa"/>
          </w:tcPr>
          <w:p w:rsidR="00C35A7E" w:rsidRPr="00DB2C1F" w:rsidRDefault="00C35A7E" w:rsidP="00C35A7E">
            <w:pPr>
              <w:tabs>
                <w:tab w:val="center" w:pos="4677"/>
                <w:tab w:val="right" w:pos="9355"/>
              </w:tabs>
              <w:spacing w:after="0" w:line="240" w:lineRule="auto"/>
              <w:rPr>
                <w:rFonts w:ascii="Arial" w:eastAsia="Calibri" w:hAnsi="Arial" w:cs="Arial"/>
                <w:sz w:val="24"/>
                <w:szCs w:val="24"/>
              </w:rPr>
            </w:pPr>
            <w:r w:rsidRPr="00DB2C1F">
              <w:rPr>
                <w:rFonts w:ascii="Arial" w:eastAsia="Calibri" w:hAnsi="Arial" w:cs="Arial"/>
                <w:sz w:val="24"/>
                <w:szCs w:val="24"/>
              </w:rPr>
              <w:t>2015 год</w:t>
            </w:r>
          </w:p>
        </w:tc>
        <w:tc>
          <w:tcPr>
            <w:tcW w:w="1980" w:type="dxa"/>
          </w:tcPr>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r w:rsidRPr="00DB2C1F">
              <w:rPr>
                <w:rFonts w:ascii="Arial" w:eastAsia="Calibri" w:hAnsi="Arial" w:cs="Arial"/>
                <w:sz w:val="24"/>
                <w:szCs w:val="24"/>
              </w:rPr>
              <w:t>4</w:t>
            </w:r>
          </w:p>
        </w:tc>
        <w:tc>
          <w:tcPr>
            <w:tcW w:w="1440" w:type="dxa"/>
          </w:tcPr>
          <w:p w:rsidR="00C35A7E" w:rsidRPr="00DB2C1F" w:rsidRDefault="00C35A7E" w:rsidP="00C35A7E">
            <w:pPr>
              <w:tabs>
                <w:tab w:val="center" w:pos="4677"/>
                <w:tab w:val="right" w:pos="9355"/>
              </w:tabs>
              <w:spacing w:after="0" w:line="240" w:lineRule="auto"/>
              <w:rPr>
                <w:rFonts w:ascii="Arial" w:eastAsia="Calibri" w:hAnsi="Arial" w:cs="Arial"/>
                <w:sz w:val="24"/>
                <w:szCs w:val="24"/>
              </w:rPr>
            </w:pPr>
            <w:r w:rsidRPr="00DB2C1F">
              <w:rPr>
                <w:rFonts w:ascii="Arial" w:eastAsia="Calibri" w:hAnsi="Arial" w:cs="Arial"/>
                <w:sz w:val="24"/>
                <w:szCs w:val="24"/>
              </w:rPr>
              <w:t>2015 год</w:t>
            </w:r>
          </w:p>
        </w:tc>
        <w:tc>
          <w:tcPr>
            <w:tcW w:w="2378" w:type="dxa"/>
          </w:tcPr>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r w:rsidRPr="00DB2C1F">
              <w:rPr>
                <w:rFonts w:ascii="Arial" w:eastAsia="Calibri" w:hAnsi="Arial" w:cs="Arial"/>
                <w:sz w:val="24"/>
                <w:szCs w:val="24"/>
              </w:rPr>
              <w:t>Мероприятия не исключаются</w:t>
            </w:r>
          </w:p>
        </w:tc>
        <w:tc>
          <w:tcPr>
            <w:tcW w:w="1953" w:type="dxa"/>
          </w:tcPr>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r w:rsidRPr="00DB2C1F">
              <w:rPr>
                <w:rFonts w:ascii="Arial" w:eastAsia="Calibri" w:hAnsi="Arial" w:cs="Arial"/>
                <w:sz w:val="24"/>
                <w:szCs w:val="24"/>
              </w:rPr>
              <w:t>230,82</w:t>
            </w:r>
          </w:p>
        </w:tc>
      </w:tr>
      <w:tr w:rsidR="00C35A7E" w:rsidRPr="00DB2C1F" w:rsidTr="00C35A7E">
        <w:trPr>
          <w:cantSplit/>
        </w:trPr>
        <w:tc>
          <w:tcPr>
            <w:tcW w:w="2808" w:type="dxa"/>
            <w:vMerge/>
          </w:tcPr>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p>
        </w:tc>
        <w:tc>
          <w:tcPr>
            <w:tcW w:w="1260" w:type="dxa"/>
          </w:tcPr>
          <w:p w:rsidR="00C35A7E" w:rsidRPr="00DB2C1F" w:rsidRDefault="00C35A7E" w:rsidP="00C35A7E">
            <w:pPr>
              <w:tabs>
                <w:tab w:val="center" w:pos="4677"/>
                <w:tab w:val="right" w:pos="9355"/>
              </w:tabs>
              <w:spacing w:after="0" w:line="240" w:lineRule="auto"/>
              <w:rPr>
                <w:rFonts w:ascii="Arial" w:eastAsia="Calibri" w:hAnsi="Arial" w:cs="Arial"/>
                <w:sz w:val="24"/>
                <w:szCs w:val="24"/>
              </w:rPr>
            </w:pPr>
            <w:r w:rsidRPr="00DB2C1F">
              <w:rPr>
                <w:rFonts w:ascii="Arial" w:eastAsia="Calibri" w:hAnsi="Arial" w:cs="Arial"/>
                <w:sz w:val="24"/>
                <w:szCs w:val="24"/>
              </w:rPr>
              <w:t>2016 год</w:t>
            </w:r>
          </w:p>
        </w:tc>
        <w:tc>
          <w:tcPr>
            <w:tcW w:w="1980" w:type="dxa"/>
          </w:tcPr>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r w:rsidRPr="00DB2C1F">
              <w:rPr>
                <w:rFonts w:ascii="Arial" w:eastAsia="Calibri" w:hAnsi="Arial" w:cs="Arial"/>
                <w:sz w:val="24"/>
                <w:szCs w:val="24"/>
              </w:rPr>
              <w:t>6</w:t>
            </w:r>
          </w:p>
        </w:tc>
        <w:tc>
          <w:tcPr>
            <w:tcW w:w="1260" w:type="dxa"/>
          </w:tcPr>
          <w:p w:rsidR="00C35A7E" w:rsidRPr="00DB2C1F" w:rsidRDefault="00C35A7E" w:rsidP="00C35A7E">
            <w:pPr>
              <w:tabs>
                <w:tab w:val="center" w:pos="4677"/>
                <w:tab w:val="right" w:pos="9355"/>
              </w:tabs>
              <w:spacing w:after="0" w:line="240" w:lineRule="auto"/>
              <w:rPr>
                <w:rFonts w:ascii="Arial" w:eastAsia="Calibri" w:hAnsi="Arial" w:cs="Arial"/>
                <w:sz w:val="24"/>
                <w:szCs w:val="24"/>
              </w:rPr>
            </w:pPr>
            <w:r w:rsidRPr="00DB2C1F">
              <w:rPr>
                <w:rFonts w:ascii="Arial" w:eastAsia="Calibri" w:hAnsi="Arial" w:cs="Arial"/>
                <w:sz w:val="24"/>
                <w:szCs w:val="24"/>
              </w:rPr>
              <w:t>2016 год</w:t>
            </w:r>
          </w:p>
        </w:tc>
        <w:tc>
          <w:tcPr>
            <w:tcW w:w="1980" w:type="dxa"/>
          </w:tcPr>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r w:rsidRPr="00DB2C1F">
              <w:rPr>
                <w:rFonts w:ascii="Arial" w:eastAsia="Calibri" w:hAnsi="Arial" w:cs="Arial"/>
                <w:sz w:val="24"/>
                <w:szCs w:val="24"/>
              </w:rPr>
              <w:t>5</w:t>
            </w:r>
          </w:p>
        </w:tc>
        <w:tc>
          <w:tcPr>
            <w:tcW w:w="1440" w:type="dxa"/>
          </w:tcPr>
          <w:p w:rsidR="00C35A7E" w:rsidRPr="00DB2C1F" w:rsidRDefault="00C35A7E" w:rsidP="00C35A7E">
            <w:pPr>
              <w:tabs>
                <w:tab w:val="center" w:pos="4677"/>
                <w:tab w:val="right" w:pos="9355"/>
              </w:tabs>
              <w:spacing w:after="0" w:line="240" w:lineRule="auto"/>
              <w:rPr>
                <w:rFonts w:ascii="Arial" w:eastAsia="Calibri" w:hAnsi="Arial" w:cs="Arial"/>
                <w:sz w:val="24"/>
                <w:szCs w:val="24"/>
              </w:rPr>
            </w:pPr>
            <w:r w:rsidRPr="00DB2C1F">
              <w:rPr>
                <w:rFonts w:ascii="Arial" w:eastAsia="Calibri" w:hAnsi="Arial" w:cs="Arial"/>
                <w:sz w:val="24"/>
                <w:szCs w:val="24"/>
              </w:rPr>
              <w:t>2015 год</w:t>
            </w:r>
          </w:p>
        </w:tc>
        <w:tc>
          <w:tcPr>
            <w:tcW w:w="2378" w:type="dxa"/>
          </w:tcPr>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r w:rsidRPr="00DB2C1F">
              <w:rPr>
                <w:rFonts w:ascii="Arial" w:eastAsia="Calibri" w:hAnsi="Arial" w:cs="Arial"/>
                <w:sz w:val="24"/>
                <w:szCs w:val="24"/>
              </w:rPr>
              <w:t>Мероприятия не исключаются</w:t>
            </w:r>
          </w:p>
        </w:tc>
        <w:tc>
          <w:tcPr>
            <w:tcW w:w="1953" w:type="dxa"/>
          </w:tcPr>
          <w:p w:rsidR="00C35A7E" w:rsidRPr="00DB2C1F" w:rsidRDefault="00C35A7E" w:rsidP="00C35A7E">
            <w:pPr>
              <w:tabs>
                <w:tab w:val="center" w:pos="4677"/>
                <w:tab w:val="right" w:pos="9355"/>
              </w:tabs>
              <w:spacing w:after="0" w:line="240" w:lineRule="auto"/>
              <w:jc w:val="center"/>
              <w:rPr>
                <w:rFonts w:ascii="Arial" w:eastAsia="Calibri" w:hAnsi="Arial" w:cs="Arial"/>
                <w:sz w:val="24"/>
                <w:szCs w:val="24"/>
              </w:rPr>
            </w:pPr>
            <w:r w:rsidRPr="00DB2C1F">
              <w:rPr>
                <w:rFonts w:ascii="Arial" w:eastAsia="Calibri" w:hAnsi="Arial" w:cs="Arial"/>
                <w:sz w:val="24"/>
                <w:szCs w:val="24"/>
              </w:rPr>
              <w:t>261,6</w:t>
            </w:r>
          </w:p>
        </w:tc>
      </w:tr>
    </w:tbl>
    <w:p w:rsidR="00C35A7E" w:rsidRPr="00DB2C1F" w:rsidRDefault="00C35A7E" w:rsidP="00C35A7E">
      <w:pPr>
        <w:spacing w:after="0" w:line="240" w:lineRule="auto"/>
        <w:ind w:firstLine="567"/>
        <w:jc w:val="both"/>
        <w:rPr>
          <w:rFonts w:ascii="Arial" w:eastAsia="Calibri" w:hAnsi="Arial" w:cs="Arial"/>
          <w:sz w:val="24"/>
          <w:szCs w:val="24"/>
        </w:rPr>
      </w:pPr>
      <w:r w:rsidRPr="00DB2C1F">
        <w:rPr>
          <w:rFonts w:ascii="Arial" w:eastAsia="Calibri" w:hAnsi="Arial" w:cs="Arial"/>
          <w:sz w:val="24"/>
          <w:szCs w:val="24"/>
        </w:rPr>
        <w:t>При увеличении бюджетных ассигнований, направляемых на реализацию Подпрограммы значения целевых показателей эффективности реализации Подпрограммы останутся неизменными.</w:t>
      </w:r>
    </w:p>
    <w:p w:rsidR="00C35A7E" w:rsidRPr="00DB2C1F" w:rsidRDefault="00C35A7E" w:rsidP="00C35A7E">
      <w:pPr>
        <w:spacing w:after="0" w:line="240" w:lineRule="auto"/>
        <w:jc w:val="right"/>
        <w:rPr>
          <w:rFonts w:ascii="Arial" w:eastAsia="Calibri" w:hAnsi="Arial" w:cs="Arial"/>
          <w:sz w:val="24"/>
          <w:szCs w:val="24"/>
        </w:rPr>
        <w:sectPr w:rsidR="00C35A7E" w:rsidRPr="00DB2C1F" w:rsidSect="00DB2C1F">
          <w:pgSz w:w="16838" w:h="11905" w:orient="landscape" w:code="9"/>
          <w:pgMar w:top="1134" w:right="567" w:bottom="1134" w:left="1134" w:header="720" w:footer="720" w:gutter="0"/>
          <w:cols w:space="720"/>
        </w:sectPr>
      </w:pP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lastRenderedPageBreak/>
        <w:t>Приложение N 1</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к Правилам</w:t>
      </w:r>
    </w:p>
    <w:p w:rsidR="00C35A7E" w:rsidRPr="00DB2C1F" w:rsidRDefault="00C35A7E" w:rsidP="00C35A7E">
      <w:pPr>
        <w:spacing w:after="0" w:line="240" w:lineRule="auto"/>
        <w:jc w:val="center"/>
        <w:rPr>
          <w:rFonts w:ascii="Arial" w:eastAsia="Calibri" w:hAnsi="Arial" w:cs="Arial"/>
          <w:b/>
          <w:sz w:val="24"/>
          <w:szCs w:val="24"/>
        </w:rPr>
      </w:pPr>
      <w:r w:rsidRPr="00DB2C1F">
        <w:rPr>
          <w:rFonts w:ascii="Arial" w:eastAsia="Calibri" w:hAnsi="Arial" w:cs="Arial"/>
          <w:b/>
          <w:sz w:val="24"/>
          <w:szCs w:val="24"/>
        </w:rPr>
        <w:t>Согласие на обработку персональных данных</w:t>
      </w:r>
    </w:p>
    <w:p w:rsidR="00C35A7E" w:rsidRPr="00DB2C1F" w:rsidRDefault="00C35A7E" w:rsidP="00C35A7E">
      <w:pPr>
        <w:spacing w:after="0" w:line="240" w:lineRule="auto"/>
        <w:rPr>
          <w:rFonts w:ascii="Arial" w:eastAsia="Calibri" w:hAnsi="Arial" w:cs="Arial"/>
          <w:sz w:val="24"/>
          <w:szCs w:val="24"/>
          <w:u w:val="single"/>
        </w:rPr>
      </w:pPr>
      <w:r w:rsidRPr="00DB2C1F">
        <w:rPr>
          <w:rFonts w:ascii="Arial" w:eastAsia="Calibri" w:hAnsi="Arial" w:cs="Arial"/>
          <w:sz w:val="24"/>
          <w:szCs w:val="24"/>
        </w:rPr>
        <w:t>Я,</w:t>
      </w:r>
      <w:r w:rsidRPr="00DB2C1F">
        <w:rPr>
          <w:rFonts w:ascii="Arial" w:eastAsia="Calibri" w:hAnsi="Arial" w:cs="Arial"/>
          <w:b/>
          <w:sz w:val="24"/>
          <w:szCs w:val="24"/>
        </w:rPr>
        <w:t xml:space="preserve"> </w:t>
      </w:r>
      <w:r w:rsidRPr="00DB2C1F">
        <w:rPr>
          <w:rFonts w:ascii="Arial" w:eastAsia="Calibri" w:hAnsi="Arial" w:cs="Arial"/>
          <w:sz w:val="24"/>
          <w:szCs w:val="24"/>
        </w:rPr>
        <w:t>______________________________________________________________________,</w:t>
      </w:r>
    </w:p>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(фамилия, имя, отчество)</w:t>
      </w:r>
    </w:p>
    <w:p w:rsidR="00C35A7E" w:rsidRPr="00DB2C1F" w:rsidRDefault="00C35A7E" w:rsidP="00C35A7E">
      <w:pPr>
        <w:spacing w:after="0" w:line="240" w:lineRule="auto"/>
        <w:rPr>
          <w:rFonts w:ascii="Arial" w:eastAsia="Calibri" w:hAnsi="Arial" w:cs="Arial"/>
          <w:sz w:val="24"/>
          <w:szCs w:val="24"/>
          <w:u w:val="single"/>
        </w:rPr>
      </w:pPr>
      <w:r w:rsidRPr="00DB2C1F">
        <w:rPr>
          <w:rFonts w:ascii="Arial" w:eastAsia="Calibri" w:hAnsi="Arial" w:cs="Arial"/>
          <w:sz w:val="24"/>
          <w:szCs w:val="24"/>
        </w:rPr>
        <w:t>проживающий (ая) по адресу______________________________________________</w:t>
      </w:r>
    </w:p>
    <w:p w:rsidR="00C35A7E" w:rsidRPr="00DB2C1F" w:rsidRDefault="00C35A7E" w:rsidP="00C35A7E">
      <w:pPr>
        <w:spacing w:after="0" w:line="240" w:lineRule="auto"/>
        <w:rPr>
          <w:rFonts w:ascii="Arial" w:eastAsia="Calibri" w:hAnsi="Arial" w:cs="Arial"/>
          <w:sz w:val="24"/>
          <w:szCs w:val="24"/>
        </w:rPr>
      </w:pPr>
      <w:r w:rsidRPr="00DB2C1F">
        <w:rPr>
          <w:rFonts w:ascii="Arial" w:eastAsia="Calibri" w:hAnsi="Arial" w:cs="Arial"/>
          <w:sz w:val="24"/>
          <w:szCs w:val="24"/>
        </w:rPr>
        <w:t>_______________________________________________________________________</w:t>
      </w:r>
    </w:p>
    <w:p w:rsidR="00C35A7E" w:rsidRPr="00DB2C1F" w:rsidRDefault="00C35A7E" w:rsidP="00C35A7E">
      <w:pPr>
        <w:spacing w:after="0" w:line="240" w:lineRule="auto"/>
        <w:rPr>
          <w:rFonts w:ascii="Arial" w:eastAsia="Calibri" w:hAnsi="Arial" w:cs="Arial"/>
          <w:sz w:val="24"/>
          <w:szCs w:val="24"/>
        </w:rPr>
      </w:pPr>
    </w:p>
    <w:p w:rsidR="00C35A7E" w:rsidRPr="00DB2C1F" w:rsidRDefault="00C35A7E" w:rsidP="00C35A7E">
      <w:pPr>
        <w:spacing w:after="0" w:line="240" w:lineRule="auto"/>
        <w:rPr>
          <w:rFonts w:ascii="Arial" w:eastAsia="Calibri" w:hAnsi="Arial" w:cs="Arial"/>
          <w:sz w:val="24"/>
          <w:szCs w:val="24"/>
        </w:rPr>
      </w:pPr>
      <w:r w:rsidRPr="00DB2C1F">
        <w:rPr>
          <w:rFonts w:ascii="Arial" w:eastAsia="Calibri" w:hAnsi="Arial" w:cs="Arial"/>
          <w:sz w:val="24"/>
          <w:szCs w:val="24"/>
        </w:rPr>
        <w:t xml:space="preserve">паспорт  </w:t>
      </w:r>
      <w:r w:rsidRPr="00DB2C1F">
        <w:rPr>
          <w:rFonts w:ascii="Arial" w:eastAsia="Calibri" w:hAnsi="Arial" w:cs="Arial"/>
          <w:sz w:val="24"/>
          <w:szCs w:val="24"/>
          <w:u w:val="single"/>
        </w:rPr>
        <w:tab/>
      </w:r>
      <w:r w:rsidRPr="00DB2C1F">
        <w:rPr>
          <w:rFonts w:ascii="Arial" w:eastAsia="Calibri" w:hAnsi="Arial" w:cs="Arial"/>
          <w:sz w:val="24"/>
          <w:szCs w:val="24"/>
          <w:u w:val="single"/>
        </w:rPr>
        <w:tab/>
      </w:r>
      <w:r w:rsidRPr="00DB2C1F">
        <w:rPr>
          <w:rFonts w:ascii="Arial" w:eastAsia="Calibri" w:hAnsi="Arial" w:cs="Arial"/>
          <w:sz w:val="24"/>
          <w:szCs w:val="24"/>
          <w:u w:val="single"/>
        </w:rPr>
        <w:tab/>
        <w:t xml:space="preserve">            </w:t>
      </w:r>
      <w:r w:rsidRPr="00DB2C1F">
        <w:rPr>
          <w:rFonts w:ascii="Arial" w:eastAsia="Calibri" w:hAnsi="Arial" w:cs="Arial"/>
          <w:sz w:val="24"/>
          <w:szCs w:val="24"/>
          <w:u w:val="single"/>
        </w:rPr>
        <w:tab/>
      </w:r>
      <w:r w:rsidRPr="00DB2C1F">
        <w:rPr>
          <w:rFonts w:ascii="Arial" w:eastAsia="Calibri" w:hAnsi="Arial" w:cs="Arial"/>
          <w:sz w:val="24"/>
          <w:szCs w:val="24"/>
        </w:rPr>
        <w:t>, выданный «</w:t>
      </w:r>
      <w:r w:rsidRPr="00DB2C1F">
        <w:rPr>
          <w:rFonts w:ascii="Arial" w:eastAsia="Calibri" w:hAnsi="Arial" w:cs="Arial"/>
          <w:b/>
          <w:sz w:val="24"/>
          <w:szCs w:val="24"/>
        </w:rPr>
        <w:t>_____</w:t>
      </w:r>
      <w:r w:rsidRPr="00DB2C1F">
        <w:rPr>
          <w:rFonts w:ascii="Arial" w:eastAsia="Calibri" w:hAnsi="Arial" w:cs="Arial"/>
          <w:sz w:val="24"/>
          <w:szCs w:val="24"/>
        </w:rPr>
        <w:t>»</w:t>
      </w:r>
      <w:r w:rsidRPr="00DB2C1F">
        <w:rPr>
          <w:rFonts w:ascii="Arial" w:eastAsia="Calibri" w:hAnsi="Arial" w:cs="Arial"/>
          <w:b/>
          <w:sz w:val="24"/>
          <w:szCs w:val="24"/>
        </w:rPr>
        <w:t xml:space="preserve">    __________________</w:t>
      </w:r>
      <w:r w:rsidRPr="00DB2C1F">
        <w:rPr>
          <w:rFonts w:ascii="Arial" w:eastAsia="Calibri" w:hAnsi="Arial" w:cs="Arial"/>
          <w:sz w:val="24"/>
          <w:szCs w:val="24"/>
        </w:rPr>
        <w:t>г.</w:t>
      </w:r>
    </w:p>
    <w:p w:rsidR="00C35A7E" w:rsidRPr="00DB2C1F" w:rsidRDefault="00C35A7E" w:rsidP="00C35A7E">
      <w:pPr>
        <w:spacing w:after="0" w:line="240" w:lineRule="auto"/>
        <w:rPr>
          <w:rFonts w:ascii="Arial" w:eastAsia="Calibri" w:hAnsi="Arial" w:cs="Arial"/>
          <w:sz w:val="24"/>
          <w:szCs w:val="24"/>
        </w:rPr>
      </w:pPr>
      <w:r w:rsidRPr="00DB2C1F">
        <w:rPr>
          <w:rFonts w:ascii="Arial" w:eastAsia="Calibri" w:hAnsi="Arial" w:cs="Arial"/>
          <w:sz w:val="24"/>
          <w:szCs w:val="24"/>
        </w:rPr>
        <w:t xml:space="preserve">                                          (серия, номер)</w:t>
      </w:r>
      <w:r w:rsidRPr="00DB2C1F">
        <w:rPr>
          <w:rFonts w:ascii="Arial" w:eastAsia="Calibri" w:hAnsi="Arial" w:cs="Arial"/>
          <w:sz w:val="24"/>
          <w:szCs w:val="24"/>
        </w:rPr>
        <w:tab/>
      </w:r>
      <w:r w:rsidRPr="00DB2C1F">
        <w:rPr>
          <w:rFonts w:ascii="Arial" w:eastAsia="Calibri" w:hAnsi="Arial" w:cs="Arial"/>
          <w:sz w:val="24"/>
          <w:szCs w:val="24"/>
        </w:rPr>
        <w:tab/>
      </w:r>
      <w:r w:rsidRPr="00DB2C1F">
        <w:rPr>
          <w:rFonts w:ascii="Arial" w:eastAsia="Calibri" w:hAnsi="Arial" w:cs="Arial"/>
          <w:sz w:val="24"/>
          <w:szCs w:val="24"/>
        </w:rPr>
        <w:tab/>
      </w:r>
      <w:r w:rsidRPr="00DB2C1F">
        <w:rPr>
          <w:rFonts w:ascii="Arial" w:eastAsia="Calibri" w:hAnsi="Arial" w:cs="Arial"/>
          <w:sz w:val="24"/>
          <w:szCs w:val="24"/>
        </w:rPr>
        <w:tab/>
      </w:r>
      <w:r w:rsidRPr="00DB2C1F">
        <w:rPr>
          <w:rFonts w:ascii="Arial" w:eastAsia="Calibri" w:hAnsi="Arial" w:cs="Arial"/>
          <w:sz w:val="24"/>
          <w:szCs w:val="24"/>
        </w:rPr>
        <w:tab/>
      </w:r>
      <w:r w:rsidRPr="00DB2C1F">
        <w:rPr>
          <w:rFonts w:ascii="Arial" w:eastAsia="Calibri" w:hAnsi="Arial" w:cs="Arial"/>
          <w:sz w:val="24"/>
          <w:szCs w:val="24"/>
        </w:rPr>
        <w:tab/>
        <w:t xml:space="preserve">      (дата выдачи) </w:t>
      </w:r>
      <w:r w:rsidRPr="00DB2C1F">
        <w:rPr>
          <w:rFonts w:ascii="Arial" w:eastAsia="Calibri" w:hAnsi="Arial" w:cs="Arial"/>
          <w:b/>
          <w:sz w:val="24"/>
          <w:szCs w:val="24"/>
        </w:rPr>
        <w:t>______________________________________________________________________</w:t>
      </w:r>
      <w:r w:rsidRPr="00DB2C1F">
        <w:rPr>
          <w:rFonts w:ascii="Arial" w:eastAsia="Calibri" w:hAnsi="Arial" w:cs="Arial"/>
          <w:sz w:val="24"/>
          <w:szCs w:val="24"/>
        </w:rPr>
        <w:t xml:space="preserve"> ,</w:t>
      </w:r>
    </w:p>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(кем выдан)</w:t>
      </w:r>
    </w:p>
    <w:p w:rsidR="00C35A7E" w:rsidRPr="00DB2C1F" w:rsidRDefault="00C35A7E" w:rsidP="00C35A7E">
      <w:pPr>
        <w:spacing w:after="0" w:line="240" w:lineRule="auto"/>
        <w:jc w:val="center"/>
        <w:rPr>
          <w:rFonts w:ascii="Arial" w:eastAsia="Calibri" w:hAnsi="Arial" w:cs="Arial"/>
          <w:sz w:val="24"/>
          <w:szCs w:val="24"/>
        </w:rPr>
      </w:pPr>
      <w:r w:rsidRPr="00DB2C1F">
        <w:rPr>
          <w:rFonts w:ascii="Arial" w:eastAsia="Calibri" w:hAnsi="Arial" w:cs="Arial"/>
          <w:sz w:val="24"/>
          <w:szCs w:val="24"/>
        </w:rPr>
        <w:t>(реквизиты доверенности, иного документа или нормативно-правового акта)</w:t>
      </w:r>
    </w:p>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даю согласие на обработку Администрацией городского поселения Одинцово Одинцовского муниципального района Московской области (юридический адрес – Московская область, г. Одинцово, ул. Маршала Жукова, д. 28), а также центральными исполнительными органами государственной власти Московской области и федеральными органами власти своих персональных данных, содержащихся в предоставляемых мною документах согласно перечню, утвержденному действующим законодательством в рамках реализации подпрограммы «Обеспечение жильем молодых семей» федеральной целевой программы «Жилище» на 2011 – 2015 годы утвержденной постановлением Правительства РФ от 17.12.2010 г. № 1050, с правом совершения с ними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законом от 27.07.2006 № 152-ФЗ «О персональных данных», с целью участия в Подпрограмме, направленной на улучшение жилищных условий молодых семей.</w:t>
      </w:r>
    </w:p>
    <w:p w:rsidR="00C35A7E" w:rsidRPr="00DB2C1F" w:rsidRDefault="00C35A7E" w:rsidP="00C35A7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Данное мною согласие на обработку указанных персональных данных действует бессрочно и может быть отозвано в письменной форме.</w:t>
      </w:r>
    </w:p>
    <w:p w:rsidR="00C35A7E" w:rsidRPr="00DB2C1F" w:rsidRDefault="00C35A7E" w:rsidP="00C35A7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Я уведомлен (а)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Подпрограммы.</w:t>
      </w:r>
    </w:p>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________________                 _____________</w:t>
      </w:r>
      <w:r w:rsidRPr="00DB2C1F">
        <w:rPr>
          <w:rFonts w:ascii="Arial" w:eastAsia="Times New Roman" w:hAnsi="Arial" w:cs="Arial"/>
          <w:sz w:val="24"/>
          <w:szCs w:val="24"/>
          <w:lang w:eastAsia="ru-RU"/>
        </w:rPr>
        <w:tab/>
        <w:t xml:space="preserve">                   ____________</w:t>
      </w:r>
      <w:r w:rsidRPr="00DB2C1F">
        <w:rPr>
          <w:rFonts w:ascii="Arial" w:eastAsia="Times New Roman" w:hAnsi="Arial" w:cs="Arial"/>
          <w:sz w:val="24"/>
          <w:szCs w:val="24"/>
          <w:lang w:eastAsia="ru-RU"/>
        </w:rPr>
        <w:tab/>
      </w:r>
    </w:p>
    <w:p w:rsidR="00C35A7E" w:rsidRPr="00DB2C1F" w:rsidRDefault="00C35A7E" w:rsidP="00C35A7E">
      <w:pPr>
        <w:widowControl w:val="0"/>
        <w:tabs>
          <w:tab w:val="left" w:pos="4860"/>
        </w:tabs>
        <w:autoSpaceDE w:val="0"/>
        <w:autoSpaceDN w:val="0"/>
        <w:adjustRightInd w:val="0"/>
        <w:spacing w:after="0" w:line="240" w:lineRule="auto"/>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(подпись)                                                      (расшифровка подписи)                                              (дата подписи)</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Приложение N 2</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к Правилам</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Главе городского поселения Одинцово</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от_______________________________</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 xml:space="preserve">тел.______________________________ </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ЗАЯВЛЕНИЕ</w:t>
      </w:r>
    </w:p>
    <w:p w:rsidR="00C35A7E" w:rsidRPr="00DB2C1F" w:rsidRDefault="00C35A7E" w:rsidP="00C35A7E">
      <w:pPr>
        <w:autoSpaceDE w:val="0"/>
        <w:autoSpaceDN w:val="0"/>
        <w:adjustRightInd w:val="0"/>
        <w:spacing w:after="0" w:line="240" w:lineRule="auto"/>
        <w:ind w:firstLine="567"/>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Прошу признать нуждающейся в жилом помещении для участия в </w:t>
      </w:r>
      <w:hyperlink r:id="rId34" w:history="1">
        <w:r w:rsidRPr="00DB2C1F">
          <w:rPr>
            <w:rFonts w:ascii="Arial" w:eastAsia="Times New Roman" w:hAnsi="Arial" w:cs="Arial"/>
            <w:sz w:val="24"/>
            <w:szCs w:val="24"/>
            <w:lang w:eastAsia="ru-RU"/>
          </w:rPr>
          <w:t>подпрограмме</w:t>
        </w:r>
      </w:hyperlink>
      <w:r w:rsidRPr="00DB2C1F">
        <w:rPr>
          <w:rFonts w:ascii="Arial" w:eastAsia="Times New Roman" w:hAnsi="Arial" w:cs="Arial"/>
          <w:sz w:val="24"/>
          <w:szCs w:val="24"/>
          <w:lang w:eastAsia="ru-RU"/>
        </w:rPr>
        <w:t xml:space="preserve"> "Обеспечение жильем молодых семей" федеральной целевой программы "Жилище" на 2011-2015 годы, подпрограмме "Обеспечение жильем молодых семей" государственной программы Московской области "Жилище" и муниципальной подпрограмме городского поселения Одинцово «Обеспечение жильем молодых семей проживающих на территории городского поселения Одинцово», в связи с ____________________________________________________________________________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lastRenderedPageBreak/>
        <w:t>(указать причину: отсутствие жилого помещения; обеспеченность общей площадью жилого помещения на одного члена</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семьи менее учетной нормы; проживание в помещении, не отвечающем установленным для жилых помещений</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____________________________________________________________________________</w:t>
      </w:r>
    </w:p>
    <w:p w:rsidR="00C35A7E" w:rsidRPr="00DB2C1F" w:rsidRDefault="00C35A7E" w:rsidP="00C35A7E">
      <w:pPr>
        <w:autoSpaceDE w:val="0"/>
        <w:autoSpaceDN w:val="0"/>
        <w:adjustRightInd w:val="0"/>
        <w:spacing w:after="0" w:line="240" w:lineRule="auto"/>
        <w:jc w:val="right"/>
        <w:rPr>
          <w:rFonts w:ascii="Arial" w:eastAsia="Times New Roman" w:hAnsi="Arial" w:cs="Arial"/>
          <w:sz w:val="24"/>
          <w:szCs w:val="24"/>
          <w:lang w:eastAsia="ru-RU"/>
        </w:rPr>
      </w:pPr>
      <w:r w:rsidRPr="00DB2C1F">
        <w:rPr>
          <w:rFonts w:ascii="Arial" w:eastAsia="Times New Roman" w:hAnsi="Arial" w:cs="Arial"/>
          <w:sz w:val="24"/>
          <w:szCs w:val="24"/>
          <w:lang w:eastAsia="ru-RU"/>
        </w:rPr>
        <w:t>требованиям; проживание в жилом помещении, занятом несколькими семьями, в одной из которых имеется гражданин,</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страдающий тяжелой формой заболевания, при которой совместное проживание с ним в одной квартире невозможно)</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молодую семью в составе:</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супруг 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дата рождения)</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паспорт: серия  ______  N ___________,  выданный 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 "__" ___________ ____  г.,  проживает по адресу: 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супруга 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дата рождения)</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паспорт: серия  ______  N ___________,  выданный 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 "__" ___________ ____  г., проживает по адресу: 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дети: 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дата рождения)</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свидетельство о рождении/паспорт (ненужное вычеркнуть),</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серия ________ N ________, выданное (ый)________________________________________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 ______________ г., проживает по адресу: 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дата рождения)</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свидетельство о рождении/паспорт (ненужное вычеркнуть),</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серия ________ N ________, выданное (ый)_______________________________________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 ______________ г., проживает по адресу: 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К заявлению прилагаются следующие документы:</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1) 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(наименование и номер документа, кем и когда выдан)</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2) 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(наименование и номер документа, кем и когда выдан)</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3) 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наименование и номер документа, кем и когда выдан)</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4) 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наименование и номер документа, кем и когда выдан)</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lastRenderedPageBreak/>
        <w:t xml:space="preserve">    5) 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6) 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7) 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8) 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Подписи членов молодой семьи:</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1) 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совершеннолетнего члена семьи, подпись, дата)</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2) 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совершеннолетнего члена семьи, подпись, дата)</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Заявление и прилагаемые к нему согласно перечню документы приняты</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 ____________ 20__ г.</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(должность лица, принявшего заявление, подпись, дата (расшифровка подписи)</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Приложение N 3</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к Правилам</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Главе городского поселения Одинцово</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от_______________________________</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тел.______________________________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ЗАЯВЛЕНИЕ</w:t>
      </w:r>
    </w:p>
    <w:p w:rsidR="00C35A7E" w:rsidRPr="00DB2C1F" w:rsidRDefault="00C35A7E" w:rsidP="00C35A7E">
      <w:pPr>
        <w:autoSpaceDE w:val="0"/>
        <w:autoSpaceDN w:val="0"/>
        <w:adjustRightInd w:val="0"/>
        <w:spacing w:after="0" w:line="240" w:lineRule="auto"/>
        <w:ind w:firstLine="567"/>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Прошу включить в состав участников </w:t>
      </w:r>
      <w:hyperlink r:id="rId35" w:history="1">
        <w:r w:rsidRPr="00DB2C1F">
          <w:rPr>
            <w:rFonts w:ascii="Arial" w:eastAsia="Times New Roman" w:hAnsi="Arial" w:cs="Arial"/>
            <w:sz w:val="24"/>
            <w:szCs w:val="24"/>
            <w:lang w:eastAsia="ru-RU"/>
          </w:rPr>
          <w:t>подпрограммы</w:t>
        </w:r>
      </w:hyperlink>
      <w:r w:rsidRPr="00DB2C1F">
        <w:rPr>
          <w:rFonts w:ascii="Arial" w:eastAsia="Times New Roman" w:hAnsi="Arial" w:cs="Arial"/>
          <w:sz w:val="24"/>
          <w:szCs w:val="24"/>
          <w:lang w:eastAsia="ru-RU"/>
        </w:rPr>
        <w:t xml:space="preserve"> "Обеспечение жильем молодых семей" федеральной целевой программы "Жилище" на 2011-2015 годы, подпрограммы "Обеспечение жильем молодых семей" государственной программы Московской области "Жилище" и муниципальной подпрограммы городского поселения Одинцово «Обеспечение жильем молодых семей проживающих на территории городского поселения Одинцово» молодую семью в составе:</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супруг 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дата рождения)</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паспорт: серия  ______  N ___________,  выданный 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 "__" ___________ ____  г., проживает по адресу: 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супруга 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дата рождения)</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паспорт: серия  ______  N ___________,  выданный 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 "__" ___________ ____  г., проживает по адресу: 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дети: 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дата рождения)</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свидетельство о рождении/паспорт (ненужное вычеркнуть),</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серия ________ N ________, выданное (ый)_______________________________________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 ______________ г., проживает по адресу: 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дата рождения)</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свидетельство о рождении/паспорт (ненужное вычеркнуть),</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серия ________ N ________, выданное(ый)_______________________________________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 ______________ г., проживает по адресу: 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lastRenderedPageBreak/>
        <w:t>___________________________________________________________________________;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К заявлению прилагаются следующие документы:</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1) 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(наименование и номер документа, кем и когда выдан)</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2) 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(наименование и номер документа, кем и когда выдан)</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3) 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наименование и номер документа, кем и когда выдан)</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4) 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наименование и номер документа, кем и когда выдан)</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5) 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6) 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7) 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8) 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9) 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10) 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11) 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Подписи членов молодой семьи:</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1) 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совершеннолетнего члена семьи, подпись, дата)</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2) 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совершеннолетнего члена семьи, подпись, дата)</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Заявление и прилагаемые к нему согласно перечню документы приняты</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 ____________ 20__ г.</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(должность лица, принявшего заявление, подпись, дата (расшифровка подписи)</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Приложение N 5</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к Правилам</w:t>
      </w:r>
    </w:p>
    <w:p w:rsidR="00606810"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Серия</w:t>
      </w:r>
    </w:p>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000</w:t>
      </w:r>
    </w:p>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DB2C1F">
        <w:rPr>
          <w:rFonts w:ascii="Arial" w:eastAsia="Times New Roman" w:hAnsi="Arial" w:cs="Arial"/>
          <w:b/>
          <w:sz w:val="24"/>
          <w:szCs w:val="24"/>
          <w:lang w:eastAsia="ru-RU"/>
        </w:rPr>
        <w:t xml:space="preserve">СВИДЕТЕЛЬСТВО </w:t>
      </w:r>
    </w:p>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b/>
          <w:sz w:val="24"/>
          <w:szCs w:val="24"/>
          <w:lang w:eastAsia="ru-RU"/>
        </w:rPr>
        <w:t>о праве на получение социальной выплаты на приобретение жилого помещения или строительство индивидуального жилого дома</w:t>
      </w:r>
      <w:r w:rsidRPr="00DB2C1F">
        <w:rPr>
          <w:rFonts w:ascii="Arial" w:eastAsia="Times New Roman" w:hAnsi="Arial" w:cs="Arial"/>
          <w:sz w:val="24"/>
          <w:szCs w:val="24"/>
          <w:lang w:eastAsia="ru-RU"/>
        </w:rPr>
        <w:t xml:space="preserve"> </w:t>
      </w:r>
    </w:p>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Настоящим свидетельством удостоверяется, что молодой семье в составе:</w:t>
      </w:r>
    </w:p>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супруг ______________________________________________________________________,</w:t>
      </w:r>
    </w:p>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дата рождения)</w:t>
      </w:r>
    </w:p>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супруга _____________________________________________________________________,</w:t>
      </w:r>
    </w:p>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дата рождения)</w:t>
      </w:r>
    </w:p>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дети _______________________________________________________________________,</w:t>
      </w:r>
    </w:p>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дата рождения)</w:t>
      </w:r>
    </w:p>
    <w:p w:rsidR="00606810"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___________________________________________________________________________,</w:t>
      </w:r>
    </w:p>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дата рождения)</w:t>
      </w:r>
    </w:p>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являющейся участницей подпрограммы «Обеспечение жильем молодых семей» федеральной целевой программы «Жилище» на 2011-2015 годы, подпрограммы «Обеспечение жильем молодых семей» государственной программы Московской области «Жилище» и муниципальной подпрограммы городского поселения Одинцово «Обеспечение жильем молодых семей проживающих на территории городского поселения Одинцово», в соответствии с условиями этих подпрограмм предоставляется социальная выплата в размере</w:t>
      </w:r>
    </w:p>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____________________________________________________________________рублей</w:t>
      </w:r>
    </w:p>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lastRenderedPageBreak/>
        <w:t>(цифрами и прописью)</w:t>
      </w:r>
    </w:p>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на приобретение жилого помещения или строительство индивидуального жилого дома на территории Московской области.</w:t>
      </w:r>
    </w:p>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Свидетельство подлежит предъявлению в банк до  «_____» ______________ 20__ года</w:t>
      </w:r>
    </w:p>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(включительно)</w:t>
      </w:r>
    </w:p>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Свидетельство действительно до «_____» ____________ 20__ года (включительно)</w:t>
      </w:r>
    </w:p>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Дата выдачи «_____» _____________ 20__ года.</w:t>
      </w:r>
    </w:p>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Глава городского поселения Одинцово Одинцовского     __________        __________</w:t>
      </w:r>
    </w:p>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Муниципального района Московской области                      (подпись)                 (расшифровка подписи)</w:t>
      </w:r>
    </w:p>
    <w:p w:rsidR="00606810" w:rsidRDefault="00C35A7E" w:rsidP="00606810">
      <w:pPr>
        <w:widowControl w:val="0"/>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М.П.</w:t>
      </w:r>
    </w:p>
    <w:p w:rsidR="00C35A7E" w:rsidRPr="00DB2C1F" w:rsidRDefault="00C35A7E" w:rsidP="00606810">
      <w:pPr>
        <w:widowControl w:val="0"/>
        <w:autoSpaceDE w:val="0"/>
        <w:autoSpaceDN w:val="0"/>
        <w:adjustRightInd w:val="0"/>
        <w:spacing w:after="0" w:line="240" w:lineRule="auto"/>
        <w:jc w:val="right"/>
        <w:rPr>
          <w:rFonts w:ascii="Arial" w:eastAsia="Calibri" w:hAnsi="Arial" w:cs="Arial"/>
          <w:sz w:val="24"/>
          <w:szCs w:val="24"/>
        </w:rPr>
      </w:pPr>
      <w:r w:rsidRPr="00DB2C1F">
        <w:rPr>
          <w:rFonts w:ascii="Arial" w:eastAsia="Calibri" w:hAnsi="Arial" w:cs="Arial"/>
          <w:sz w:val="24"/>
          <w:szCs w:val="24"/>
        </w:rPr>
        <w:t>Приложение N 6</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к Правилам</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Главе городского поселения Одинцово</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от_______________________________</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тел.______________________________</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ЗАЯВЛЕНИЕ</w:t>
      </w:r>
    </w:p>
    <w:p w:rsidR="00C35A7E" w:rsidRPr="00DB2C1F" w:rsidRDefault="00C35A7E" w:rsidP="00C35A7E">
      <w:pPr>
        <w:autoSpaceDE w:val="0"/>
        <w:autoSpaceDN w:val="0"/>
        <w:adjustRightInd w:val="0"/>
        <w:spacing w:after="0" w:line="240" w:lineRule="auto"/>
        <w:ind w:firstLine="567"/>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Прошу выдать свидетельство о праве на получение социальной выплаты на приобретение жилого помещения или строительство индивидуального жилого дома в   рамках реализации </w:t>
      </w:r>
      <w:hyperlink r:id="rId36" w:history="1">
        <w:r w:rsidRPr="00DB2C1F">
          <w:rPr>
            <w:rFonts w:ascii="Arial" w:eastAsia="Times New Roman" w:hAnsi="Arial" w:cs="Arial"/>
            <w:sz w:val="24"/>
            <w:szCs w:val="24"/>
            <w:lang w:eastAsia="ru-RU"/>
          </w:rPr>
          <w:t>подпрограммы</w:t>
        </w:r>
      </w:hyperlink>
      <w:r w:rsidRPr="00DB2C1F">
        <w:rPr>
          <w:rFonts w:ascii="Arial" w:eastAsia="Times New Roman" w:hAnsi="Arial" w:cs="Arial"/>
          <w:sz w:val="24"/>
          <w:szCs w:val="24"/>
          <w:lang w:eastAsia="ru-RU"/>
        </w:rPr>
        <w:t xml:space="preserve"> "Обеспечение жильем молодых семей" федеральной целевой программы "Жилище" на 2011-2015 годы, подпрограммы "Обеспечение жильем молодых семей" государственной программы Московской области "Жилище" и муниципальной подпрограммы городского поселения Одинцово «Обеспечение жильем молодых семей проживающих на территории городского поселения Одинцово» молодой семье городского поселения Одинцово в составе:</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супруг 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дата рождения)</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паспорт: серия  ______ N _______________, выданный 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 "__" _________ ____  г., проживает по адресу: 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супруга 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дата рождения)</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паспорт: серия  ______ N ___________, выданный 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 "__" ___________ ____ г., проживает по адресу: 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дети: 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дата рождения)</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свидетельство о рождении (паспорт – для ребенка, достигшего 14 лет)</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(ненужное вычеркнуть),</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серия ________ N ________, выданное(ый)____________________________________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 ______________ г., проживает по адресу: 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дата рождения)</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свидетельство о рождении (паспорт – для ребенка, достигшего 14 лет)</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(ненужное вычеркнуть),</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серия ________ N ________, выданное(ый)____________________________________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 ______________ г., проживает по адресу: ____________________________;</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___________________________________________________________________________</w:t>
      </w:r>
    </w:p>
    <w:p w:rsidR="00C35A7E" w:rsidRPr="00DB2C1F" w:rsidRDefault="00C35A7E" w:rsidP="00C35A7E">
      <w:pPr>
        <w:autoSpaceDE w:val="0"/>
        <w:autoSpaceDN w:val="0"/>
        <w:adjustRightInd w:val="0"/>
        <w:spacing w:after="0" w:line="240" w:lineRule="auto"/>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С условиями использования социальной выплаты ознакомлен(ны) и  обязуюсь</w:t>
      </w:r>
    </w:p>
    <w:p w:rsidR="00C35A7E" w:rsidRPr="00DB2C1F" w:rsidRDefault="00C35A7E" w:rsidP="00C35A7E">
      <w:pPr>
        <w:autoSpaceDE w:val="0"/>
        <w:autoSpaceDN w:val="0"/>
        <w:adjustRightInd w:val="0"/>
        <w:spacing w:after="0" w:line="240" w:lineRule="auto"/>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lastRenderedPageBreak/>
        <w:t>(обязуемся) их выполнять:</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1) _________________________________________ _________ 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совершеннолетнего члена семьи, подпись, дата)</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2) _________________________________________ _________ 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совершеннолетнего члена семьи, подпись, дата)</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3) _________________________________________ _________ 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совершеннолетнего члена семьи, подпись, дата)</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4) _________________________________________ _________ 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совершеннолетнего члена семьи, подпись, дата)</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К заявлению прилагаются следующие документы:</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1) 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(наименование и номер документа, кем и когда выдан)</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2) 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(наименование и номер документа, кем и когда выдан)</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3) ____________________________________________________________________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(наименование и номер документа, кем и когда выдан)</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Подписи членов молодой семьи:</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1) _________________________________________ _________ 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совершеннолетнего члена семьи, подпись, дата</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2) _________________________________________ _________ 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совершеннолетнего члена семьи, подпись, дата)</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3) _________________________________________ _________ 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совершеннолетнего члена семьи, подпись, дата)</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4) _________________________________________ _________ ________________</w:t>
      </w:r>
    </w:p>
    <w:p w:rsidR="00C35A7E" w:rsidRPr="00DB2C1F" w:rsidRDefault="00C35A7E" w:rsidP="00C35A7E">
      <w:pPr>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 совершеннолетнего члена семьи, подпись, дата)</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Заявление    и     прилагаемые   к  нему согласно перечню документы приняты</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 ____________ 20__ г.</w:t>
      </w:r>
    </w:p>
    <w:p w:rsidR="00C35A7E" w:rsidRPr="00DB2C1F" w:rsidRDefault="00C35A7E" w:rsidP="00C35A7E">
      <w:pPr>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 _______________ ____________________</w:t>
      </w:r>
    </w:p>
    <w:p w:rsidR="00C35A7E" w:rsidRPr="00DB2C1F" w:rsidRDefault="00C35A7E" w:rsidP="00606810">
      <w:pPr>
        <w:autoSpaceDE w:val="0"/>
        <w:autoSpaceDN w:val="0"/>
        <w:adjustRightInd w:val="0"/>
        <w:spacing w:after="0" w:line="240" w:lineRule="auto"/>
        <w:jc w:val="center"/>
        <w:rPr>
          <w:rFonts w:ascii="Arial" w:eastAsia="Calibri" w:hAnsi="Arial" w:cs="Arial"/>
          <w:sz w:val="24"/>
          <w:szCs w:val="24"/>
        </w:rPr>
      </w:pPr>
      <w:r w:rsidRPr="00DB2C1F">
        <w:rPr>
          <w:rFonts w:ascii="Arial" w:eastAsia="Times New Roman" w:hAnsi="Arial" w:cs="Arial"/>
          <w:sz w:val="24"/>
          <w:szCs w:val="24"/>
          <w:lang w:eastAsia="ru-RU"/>
        </w:rPr>
        <w:t>(должность лица, принявшего заявление, подпись, дата     (расшифровка подписи)</w:t>
      </w:r>
    </w:p>
    <w:p w:rsidR="00C35A7E" w:rsidRPr="00DB2C1F" w:rsidRDefault="00C35A7E" w:rsidP="00C35A7E">
      <w:pPr>
        <w:autoSpaceDE w:val="0"/>
        <w:autoSpaceDN w:val="0"/>
        <w:adjustRightInd w:val="0"/>
        <w:jc w:val="center"/>
        <w:rPr>
          <w:rFonts w:ascii="Arial" w:eastAsia="Calibri" w:hAnsi="Arial" w:cs="Arial"/>
          <w:sz w:val="24"/>
          <w:szCs w:val="24"/>
        </w:rPr>
        <w:sectPr w:rsidR="00C35A7E" w:rsidRPr="00DB2C1F" w:rsidSect="00DB2C1F">
          <w:pgSz w:w="11905" w:h="16838" w:code="9"/>
          <w:pgMar w:top="1134" w:right="567" w:bottom="1134" w:left="1134" w:header="720" w:footer="720" w:gutter="0"/>
          <w:cols w:space="720"/>
        </w:sectPr>
      </w:pP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lastRenderedPageBreak/>
        <w:t>Приложение N 7</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к Правилам</w:t>
      </w:r>
    </w:p>
    <w:p w:rsidR="00C35A7E" w:rsidRPr="00DB2C1F" w:rsidRDefault="00C35A7E" w:rsidP="00C35A7E">
      <w:pPr>
        <w:autoSpaceDE w:val="0"/>
        <w:autoSpaceDN w:val="0"/>
        <w:adjustRightInd w:val="0"/>
        <w:spacing w:after="0" w:line="240" w:lineRule="auto"/>
        <w:jc w:val="center"/>
        <w:rPr>
          <w:rFonts w:ascii="Arial" w:eastAsia="Calibri" w:hAnsi="Arial" w:cs="Arial"/>
          <w:sz w:val="24"/>
          <w:szCs w:val="24"/>
        </w:rPr>
      </w:pPr>
      <w:r w:rsidRPr="00DB2C1F">
        <w:rPr>
          <w:rFonts w:ascii="Arial" w:eastAsia="Calibri" w:hAnsi="Arial" w:cs="Arial"/>
          <w:sz w:val="24"/>
          <w:szCs w:val="24"/>
        </w:rPr>
        <w:t>Книга</w:t>
      </w:r>
    </w:p>
    <w:p w:rsidR="00C35A7E" w:rsidRPr="00DB2C1F" w:rsidRDefault="00C35A7E" w:rsidP="00C35A7E">
      <w:pPr>
        <w:autoSpaceDE w:val="0"/>
        <w:autoSpaceDN w:val="0"/>
        <w:adjustRightInd w:val="0"/>
        <w:spacing w:after="0" w:line="240" w:lineRule="auto"/>
        <w:jc w:val="center"/>
        <w:rPr>
          <w:rFonts w:ascii="Arial" w:eastAsia="Calibri" w:hAnsi="Arial" w:cs="Arial"/>
          <w:sz w:val="24"/>
          <w:szCs w:val="24"/>
        </w:rPr>
      </w:pPr>
      <w:r w:rsidRPr="00DB2C1F">
        <w:rPr>
          <w:rFonts w:ascii="Arial" w:eastAsia="Calibri" w:hAnsi="Arial" w:cs="Arial"/>
          <w:sz w:val="24"/>
          <w:szCs w:val="24"/>
        </w:rPr>
        <w:t>учета выданных свидетельств о праве на получение</w:t>
      </w:r>
    </w:p>
    <w:p w:rsidR="00C35A7E" w:rsidRPr="00DB2C1F" w:rsidRDefault="00C35A7E" w:rsidP="00C35A7E">
      <w:pPr>
        <w:autoSpaceDE w:val="0"/>
        <w:autoSpaceDN w:val="0"/>
        <w:adjustRightInd w:val="0"/>
        <w:spacing w:after="0" w:line="240" w:lineRule="auto"/>
        <w:jc w:val="center"/>
        <w:rPr>
          <w:rFonts w:ascii="Arial" w:eastAsia="Calibri" w:hAnsi="Arial" w:cs="Arial"/>
          <w:sz w:val="24"/>
          <w:szCs w:val="24"/>
        </w:rPr>
      </w:pPr>
      <w:r w:rsidRPr="00DB2C1F">
        <w:rPr>
          <w:rFonts w:ascii="Arial" w:eastAsia="Calibri" w:hAnsi="Arial" w:cs="Arial"/>
          <w:sz w:val="24"/>
          <w:szCs w:val="24"/>
        </w:rPr>
        <w:t>социальной выплаты на приобретение жилого помещения или строительство индивидуального жилого дома</w:t>
      </w:r>
    </w:p>
    <w:p w:rsidR="00C35A7E" w:rsidRPr="00DB2C1F" w:rsidRDefault="00C35A7E" w:rsidP="00C35A7E">
      <w:pPr>
        <w:autoSpaceDE w:val="0"/>
        <w:autoSpaceDN w:val="0"/>
        <w:adjustRightInd w:val="0"/>
        <w:spacing w:after="0" w:line="240" w:lineRule="auto"/>
        <w:jc w:val="center"/>
        <w:rPr>
          <w:rFonts w:ascii="Arial" w:eastAsia="Calibri" w:hAnsi="Arial" w:cs="Arial"/>
          <w:sz w:val="24"/>
          <w:szCs w:val="24"/>
          <w:u w:val="single"/>
        </w:rPr>
      </w:pPr>
      <w:r w:rsidRPr="00DB2C1F">
        <w:rPr>
          <w:rFonts w:ascii="Arial" w:eastAsia="Calibri" w:hAnsi="Arial" w:cs="Arial"/>
          <w:sz w:val="24"/>
          <w:szCs w:val="24"/>
          <w:u w:val="single"/>
        </w:rPr>
        <w:t>Администрации городского поселения Одинцово Одинцовского муниципального района Московской области</w:t>
      </w:r>
    </w:p>
    <w:p w:rsidR="00C35A7E" w:rsidRPr="00DB2C1F" w:rsidRDefault="00C35A7E" w:rsidP="00C35A7E">
      <w:pPr>
        <w:autoSpaceDE w:val="0"/>
        <w:autoSpaceDN w:val="0"/>
        <w:adjustRightInd w:val="0"/>
        <w:spacing w:after="0" w:line="240" w:lineRule="auto"/>
        <w:ind w:firstLine="540"/>
        <w:jc w:val="both"/>
        <w:rPr>
          <w:rFonts w:ascii="Arial" w:eastAsia="Calibri" w:hAnsi="Arial" w:cs="Arial"/>
          <w:sz w:val="24"/>
          <w:szCs w:val="24"/>
        </w:rPr>
      </w:pPr>
    </w:p>
    <w:tbl>
      <w:tblPr>
        <w:tblW w:w="0" w:type="auto"/>
        <w:tblInd w:w="70" w:type="dxa"/>
        <w:tblLayout w:type="fixed"/>
        <w:tblCellMar>
          <w:left w:w="70" w:type="dxa"/>
          <w:right w:w="70" w:type="dxa"/>
        </w:tblCellMar>
        <w:tblLook w:val="0000"/>
      </w:tblPr>
      <w:tblGrid>
        <w:gridCol w:w="540"/>
        <w:gridCol w:w="945"/>
        <w:gridCol w:w="1067"/>
        <w:gridCol w:w="2443"/>
        <w:gridCol w:w="1890"/>
        <w:gridCol w:w="1485"/>
        <w:gridCol w:w="1755"/>
        <w:gridCol w:w="1890"/>
        <w:gridCol w:w="2430"/>
      </w:tblGrid>
      <w:tr w:rsidR="00C35A7E" w:rsidRPr="00DB2C1F" w:rsidTr="00C35A7E">
        <w:trPr>
          <w:cantSplit/>
          <w:trHeight w:val="240"/>
        </w:trPr>
        <w:tc>
          <w:tcPr>
            <w:tcW w:w="540" w:type="dxa"/>
            <w:vMerge w:val="restart"/>
            <w:tcBorders>
              <w:top w:val="single" w:sz="6" w:space="0" w:color="auto"/>
              <w:left w:val="single" w:sz="6" w:space="0" w:color="auto"/>
              <w:bottom w:val="nil"/>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w:t>
            </w:r>
            <w:r w:rsidRPr="00DB2C1F">
              <w:rPr>
                <w:rFonts w:ascii="Arial" w:eastAsia="Times New Roman" w:hAnsi="Arial" w:cs="Arial"/>
                <w:sz w:val="24"/>
                <w:szCs w:val="24"/>
                <w:lang w:eastAsia="ru-RU"/>
              </w:rPr>
              <w:br/>
              <w:t>п/п</w:t>
            </w:r>
          </w:p>
        </w:tc>
        <w:tc>
          <w:tcPr>
            <w:tcW w:w="4455" w:type="dxa"/>
            <w:gridSpan w:val="3"/>
            <w:tcBorders>
              <w:top w:val="single" w:sz="6" w:space="0" w:color="auto"/>
              <w:left w:val="single" w:sz="6" w:space="0" w:color="auto"/>
              <w:bottom w:val="single" w:sz="6" w:space="0" w:color="auto"/>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Свидетельство</w:t>
            </w:r>
          </w:p>
        </w:tc>
        <w:tc>
          <w:tcPr>
            <w:tcW w:w="5130" w:type="dxa"/>
            <w:gridSpan w:val="3"/>
            <w:tcBorders>
              <w:top w:val="single" w:sz="6" w:space="0" w:color="auto"/>
              <w:left w:val="single" w:sz="6" w:space="0" w:color="auto"/>
              <w:bottom w:val="single" w:sz="6" w:space="0" w:color="auto"/>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Данные о получателе свидетельства</w:t>
            </w:r>
          </w:p>
        </w:tc>
        <w:tc>
          <w:tcPr>
            <w:tcW w:w="1890" w:type="dxa"/>
            <w:vMerge w:val="restart"/>
            <w:tcBorders>
              <w:top w:val="single" w:sz="6" w:space="0" w:color="auto"/>
              <w:left w:val="single" w:sz="6" w:space="0" w:color="auto"/>
              <w:bottom w:val="nil"/>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Подпись лица,</w:t>
            </w:r>
            <w:r w:rsidRPr="00DB2C1F">
              <w:rPr>
                <w:rFonts w:ascii="Arial" w:eastAsia="Times New Roman" w:hAnsi="Arial" w:cs="Arial"/>
                <w:sz w:val="24"/>
                <w:szCs w:val="24"/>
                <w:lang w:eastAsia="ru-RU"/>
              </w:rPr>
              <w:br/>
              <w:t xml:space="preserve">проверившего </w:t>
            </w:r>
            <w:r w:rsidRPr="00DB2C1F">
              <w:rPr>
                <w:rFonts w:ascii="Arial" w:eastAsia="Times New Roman" w:hAnsi="Arial" w:cs="Arial"/>
                <w:sz w:val="24"/>
                <w:szCs w:val="24"/>
                <w:lang w:eastAsia="ru-RU"/>
              </w:rPr>
              <w:br/>
              <w:t xml:space="preserve">документы и  </w:t>
            </w:r>
            <w:r w:rsidRPr="00DB2C1F">
              <w:rPr>
                <w:rFonts w:ascii="Arial" w:eastAsia="Times New Roman" w:hAnsi="Arial" w:cs="Arial"/>
                <w:sz w:val="24"/>
                <w:szCs w:val="24"/>
                <w:lang w:eastAsia="ru-RU"/>
              </w:rPr>
              <w:br/>
              <w:t xml:space="preserve">вручившего   </w:t>
            </w:r>
            <w:r w:rsidRPr="00DB2C1F">
              <w:rPr>
                <w:rFonts w:ascii="Arial" w:eastAsia="Times New Roman" w:hAnsi="Arial" w:cs="Arial"/>
                <w:sz w:val="24"/>
                <w:szCs w:val="24"/>
                <w:lang w:eastAsia="ru-RU"/>
              </w:rPr>
              <w:br/>
              <w:t>свидетельство</w:t>
            </w:r>
          </w:p>
        </w:tc>
        <w:tc>
          <w:tcPr>
            <w:tcW w:w="2430" w:type="dxa"/>
            <w:vMerge w:val="restart"/>
            <w:tcBorders>
              <w:top w:val="single" w:sz="6" w:space="0" w:color="auto"/>
              <w:left w:val="single" w:sz="6" w:space="0" w:color="auto"/>
              <w:bottom w:val="nil"/>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Подпись владельца</w:t>
            </w:r>
            <w:r w:rsidRPr="00DB2C1F">
              <w:rPr>
                <w:rFonts w:ascii="Arial" w:eastAsia="Times New Roman" w:hAnsi="Arial" w:cs="Arial"/>
                <w:sz w:val="24"/>
                <w:szCs w:val="24"/>
                <w:lang w:eastAsia="ru-RU"/>
              </w:rPr>
              <w:br/>
              <w:t xml:space="preserve">свидетельства,   </w:t>
            </w:r>
            <w:r w:rsidRPr="00DB2C1F">
              <w:rPr>
                <w:rFonts w:ascii="Arial" w:eastAsia="Times New Roman" w:hAnsi="Arial" w:cs="Arial"/>
                <w:sz w:val="24"/>
                <w:szCs w:val="24"/>
                <w:lang w:eastAsia="ru-RU"/>
              </w:rPr>
              <w:br/>
              <w:t>дата</w:t>
            </w:r>
          </w:p>
        </w:tc>
      </w:tr>
      <w:tr w:rsidR="00C35A7E" w:rsidRPr="00DB2C1F" w:rsidTr="00C35A7E">
        <w:trPr>
          <w:cantSplit/>
          <w:trHeight w:val="480"/>
        </w:trPr>
        <w:tc>
          <w:tcPr>
            <w:tcW w:w="540" w:type="dxa"/>
            <w:vMerge/>
            <w:tcBorders>
              <w:top w:val="nil"/>
              <w:left w:val="single" w:sz="6" w:space="0" w:color="auto"/>
              <w:bottom w:val="single" w:sz="6" w:space="0" w:color="auto"/>
              <w:right w:val="single" w:sz="6" w:space="0" w:color="auto"/>
            </w:tcBorders>
          </w:tcPr>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номер</w:t>
            </w:r>
          </w:p>
        </w:tc>
        <w:tc>
          <w:tcPr>
            <w:tcW w:w="1067" w:type="dxa"/>
            <w:tcBorders>
              <w:top w:val="single" w:sz="6" w:space="0" w:color="auto"/>
              <w:left w:val="single" w:sz="6" w:space="0" w:color="auto"/>
              <w:bottom w:val="single" w:sz="6" w:space="0" w:color="auto"/>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дата  </w:t>
            </w:r>
            <w:r w:rsidRPr="00DB2C1F">
              <w:rPr>
                <w:rFonts w:ascii="Arial" w:eastAsia="Times New Roman" w:hAnsi="Arial" w:cs="Arial"/>
                <w:sz w:val="24"/>
                <w:szCs w:val="24"/>
                <w:lang w:eastAsia="ru-RU"/>
              </w:rPr>
              <w:br/>
              <w:t>выдачи</w:t>
            </w:r>
          </w:p>
        </w:tc>
        <w:tc>
          <w:tcPr>
            <w:tcW w:w="2443" w:type="dxa"/>
            <w:tcBorders>
              <w:top w:val="single" w:sz="6" w:space="0" w:color="auto"/>
              <w:left w:val="single" w:sz="6" w:space="0" w:color="auto"/>
              <w:bottom w:val="single" w:sz="6" w:space="0" w:color="auto"/>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размер            </w:t>
            </w:r>
            <w:r w:rsidRPr="00DB2C1F">
              <w:rPr>
                <w:rFonts w:ascii="Arial" w:eastAsia="Times New Roman" w:hAnsi="Arial" w:cs="Arial"/>
                <w:sz w:val="24"/>
                <w:szCs w:val="24"/>
                <w:lang w:eastAsia="ru-RU"/>
              </w:rPr>
              <w:br/>
              <w:t xml:space="preserve">предоставляемой   </w:t>
            </w:r>
            <w:r w:rsidRPr="00DB2C1F">
              <w:rPr>
                <w:rFonts w:ascii="Arial" w:eastAsia="Times New Roman" w:hAnsi="Arial" w:cs="Arial"/>
                <w:sz w:val="24"/>
                <w:szCs w:val="24"/>
                <w:lang w:eastAsia="ru-RU"/>
              </w:rPr>
              <w:br/>
              <w:t>социальной выплаты</w:t>
            </w:r>
          </w:p>
        </w:tc>
        <w:tc>
          <w:tcPr>
            <w:tcW w:w="1890" w:type="dxa"/>
            <w:tcBorders>
              <w:top w:val="single" w:sz="6" w:space="0" w:color="auto"/>
              <w:left w:val="single" w:sz="6" w:space="0" w:color="auto"/>
              <w:bottom w:val="single" w:sz="6" w:space="0" w:color="auto"/>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фамилия,     </w:t>
            </w:r>
            <w:r w:rsidRPr="00DB2C1F">
              <w:rPr>
                <w:rFonts w:ascii="Arial" w:eastAsia="Times New Roman" w:hAnsi="Arial" w:cs="Arial"/>
                <w:sz w:val="24"/>
                <w:szCs w:val="24"/>
                <w:lang w:eastAsia="ru-RU"/>
              </w:rPr>
              <w:br/>
              <w:t>имя, отчество</w:t>
            </w:r>
          </w:p>
        </w:tc>
        <w:tc>
          <w:tcPr>
            <w:tcW w:w="1485" w:type="dxa"/>
            <w:tcBorders>
              <w:top w:val="single" w:sz="6" w:space="0" w:color="auto"/>
              <w:left w:val="single" w:sz="6" w:space="0" w:color="auto"/>
              <w:bottom w:val="single" w:sz="6" w:space="0" w:color="auto"/>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паспортные</w:t>
            </w:r>
            <w:r w:rsidRPr="00DB2C1F">
              <w:rPr>
                <w:rFonts w:ascii="Arial" w:eastAsia="Times New Roman" w:hAnsi="Arial" w:cs="Arial"/>
                <w:sz w:val="24"/>
                <w:szCs w:val="24"/>
                <w:lang w:eastAsia="ru-RU"/>
              </w:rPr>
              <w:br/>
              <w:t>данные</w:t>
            </w:r>
          </w:p>
        </w:tc>
        <w:tc>
          <w:tcPr>
            <w:tcW w:w="1755" w:type="dxa"/>
            <w:tcBorders>
              <w:top w:val="single" w:sz="6" w:space="0" w:color="auto"/>
              <w:left w:val="single" w:sz="6" w:space="0" w:color="auto"/>
              <w:bottom w:val="single" w:sz="6" w:space="0" w:color="auto"/>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состав семьи</w:t>
            </w:r>
            <w:r w:rsidRPr="00DB2C1F">
              <w:rPr>
                <w:rFonts w:ascii="Arial" w:eastAsia="Times New Roman" w:hAnsi="Arial" w:cs="Arial"/>
                <w:sz w:val="24"/>
                <w:szCs w:val="24"/>
                <w:lang w:eastAsia="ru-RU"/>
              </w:rPr>
              <w:br/>
              <w:t>(человек)</w:t>
            </w:r>
          </w:p>
        </w:tc>
        <w:tc>
          <w:tcPr>
            <w:tcW w:w="1890" w:type="dxa"/>
            <w:vMerge/>
            <w:tcBorders>
              <w:top w:val="nil"/>
              <w:left w:val="single" w:sz="6" w:space="0" w:color="auto"/>
              <w:bottom w:val="single" w:sz="6" w:space="0" w:color="auto"/>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430" w:type="dxa"/>
            <w:vMerge/>
            <w:tcBorders>
              <w:top w:val="nil"/>
              <w:left w:val="single" w:sz="6" w:space="0" w:color="auto"/>
              <w:bottom w:val="single" w:sz="6" w:space="0" w:color="auto"/>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35A7E" w:rsidRPr="00DB2C1F" w:rsidTr="00C35A7E">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1</w:t>
            </w:r>
          </w:p>
        </w:tc>
        <w:tc>
          <w:tcPr>
            <w:tcW w:w="945" w:type="dxa"/>
            <w:tcBorders>
              <w:top w:val="single" w:sz="6" w:space="0" w:color="auto"/>
              <w:left w:val="single" w:sz="6" w:space="0" w:color="auto"/>
              <w:bottom w:val="single" w:sz="6" w:space="0" w:color="auto"/>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2</w:t>
            </w:r>
          </w:p>
        </w:tc>
        <w:tc>
          <w:tcPr>
            <w:tcW w:w="1067" w:type="dxa"/>
            <w:tcBorders>
              <w:top w:val="single" w:sz="6" w:space="0" w:color="auto"/>
              <w:left w:val="single" w:sz="6" w:space="0" w:color="auto"/>
              <w:bottom w:val="single" w:sz="6" w:space="0" w:color="auto"/>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3</w:t>
            </w:r>
          </w:p>
        </w:tc>
        <w:tc>
          <w:tcPr>
            <w:tcW w:w="2443" w:type="dxa"/>
            <w:tcBorders>
              <w:top w:val="single" w:sz="6" w:space="0" w:color="auto"/>
              <w:left w:val="single" w:sz="6" w:space="0" w:color="auto"/>
              <w:bottom w:val="single" w:sz="6" w:space="0" w:color="auto"/>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4</w:t>
            </w:r>
          </w:p>
        </w:tc>
        <w:tc>
          <w:tcPr>
            <w:tcW w:w="1890" w:type="dxa"/>
            <w:tcBorders>
              <w:top w:val="single" w:sz="6" w:space="0" w:color="auto"/>
              <w:left w:val="single" w:sz="6" w:space="0" w:color="auto"/>
              <w:bottom w:val="single" w:sz="6" w:space="0" w:color="auto"/>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5</w:t>
            </w:r>
          </w:p>
        </w:tc>
        <w:tc>
          <w:tcPr>
            <w:tcW w:w="1485" w:type="dxa"/>
            <w:tcBorders>
              <w:top w:val="single" w:sz="6" w:space="0" w:color="auto"/>
              <w:left w:val="single" w:sz="6" w:space="0" w:color="auto"/>
              <w:bottom w:val="single" w:sz="6" w:space="0" w:color="auto"/>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6</w:t>
            </w:r>
          </w:p>
        </w:tc>
        <w:tc>
          <w:tcPr>
            <w:tcW w:w="1755" w:type="dxa"/>
            <w:tcBorders>
              <w:top w:val="single" w:sz="6" w:space="0" w:color="auto"/>
              <w:left w:val="single" w:sz="6" w:space="0" w:color="auto"/>
              <w:bottom w:val="single" w:sz="6" w:space="0" w:color="auto"/>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7</w:t>
            </w:r>
          </w:p>
        </w:tc>
        <w:tc>
          <w:tcPr>
            <w:tcW w:w="1890" w:type="dxa"/>
            <w:tcBorders>
              <w:top w:val="single" w:sz="6" w:space="0" w:color="auto"/>
              <w:left w:val="single" w:sz="6" w:space="0" w:color="auto"/>
              <w:bottom w:val="single" w:sz="6" w:space="0" w:color="auto"/>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8</w:t>
            </w:r>
          </w:p>
        </w:tc>
        <w:tc>
          <w:tcPr>
            <w:tcW w:w="2430" w:type="dxa"/>
            <w:tcBorders>
              <w:top w:val="single" w:sz="6" w:space="0" w:color="auto"/>
              <w:left w:val="single" w:sz="6" w:space="0" w:color="auto"/>
              <w:bottom w:val="single" w:sz="6" w:space="0" w:color="auto"/>
              <w:right w:val="single" w:sz="6" w:space="0" w:color="auto"/>
            </w:tcBorders>
            <w:vAlign w:val="center"/>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9</w:t>
            </w:r>
          </w:p>
        </w:tc>
      </w:tr>
      <w:tr w:rsidR="00C35A7E" w:rsidRPr="00DB2C1F" w:rsidTr="00C35A7E">
        <w:trPr>
          <w:cantSplit/>
          <w:trHeight w:val="120"/>
        </w:trPr>
        <w:tc>
          <w:tcPr>
            <w:tcW w:w="540" w:type="dxa"/>
            <w:tcBorders>
              <w:top w:val="single" w:sz="6" w:space="0" w:color="auto"/>
              <w:left w:val="single" w:sz="6" w:space="0" w:color="auto"/>
              <w:bottom w:val="single" w:sz="6" w:space="0" w:color="auto"/>
              <w:right w:val="single" w:sz="6" w:space="0" w:color="auto"/>
            </w:tcBorders>
          </w:tcPr>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67" w:type="dxa"/>
            <w:tcBorders>
              <w:top w:val="single" w:sz="6" w:space="0" w:color="auto"/>
              <w:left w:val="single" w:sz="6" w:space="0" w:color="auto"/>
              <w:bottom w:val="single" w:sz="6" w:space="0" w:color="auto"/>
              <w:right w:val="single" w:sz="6" w:space="0" w:color="auto"/>
            </w:tcBorders>
          </w:tcPr>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443" w:type="dxa"/>
            <w:tcBorders>
              <w:top w:val="single" w:sz="6" w:space="0" w:color="auto"/>
              <w:left w:val="single" w:sz="6" w:space="0" w:color="auto"/>
              <w:bottom w:val="single" w:sz="6" w:space="0" w:color="auto"/>
              <w:right w:val="single" w:sz="6" w:space="0" w:color="auto"/>
            </w:tcBorders>
          </w:tcPr>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C35A7E" w:rsidRPr="00DB2C1F" w:rsidTr="00C35A7E">
        <w:trPr>
          <w:cantSplit/>
          <w:trHeight w:val="120"/>
        </w:trPr>
        <w:tc>
          <w:tcPr>
            <w:tcW w:w="540" w:type="dxa"/>
            <w:tcBorders>
              <w:top w:val="single" w:sz="6" w:space="0" w:color="auto"/>
              <w:left w:val="single" w:sz="6" w:space="0" w:color="auto"/>
              <w:bottom w:val="single" w:sz="6" w:space="0" w:color="auto"/>
              <w:right w:val="single" w:sz="6" w:space="0" w:color="auto"/>
            </w:tcBorders>
          </w:tcPr>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067" w:type="dxa"/>
            <w:tcBorders>
              <w:top w:val="single" w:sz="6" w:space="0" w:color="auto"/>
              <w:left w:val="single" w:sz="6" w:space="0" w:color="auto"/>
              <w:bottom w:val="single" w:sz="6" w:space="0" w:color="auto"/>
              <w:right w:val="single" w:sz="6" w:space="0" w:color="auto"/>
            </w:tcBorders>
          </w:tcPr>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443" w:type="dxa"/>
            <w:tcBorders>
              <w:top w:val="single" w:sz="6" w:space="0" w:color="auto"/>
              <w:left w:val="single" w:sz="6" w:space="0" w:color="auto"/>
              <w:bottom w:val="single" w:sz="6" w:space="0" w:color="auto"/>
              <w:right w:val="single" w:sz="6" w:space="0" w:color="auto"/>
            </w:tcBorders>
          </w:tcPr>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C35A7E" w:rsidRPr="00DB2C1F" w:rsidRDefault="00C35A7E" w:rsidP="00C35A7E">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Приложение N 8</w:t>
      </w:r>
    </w:p>
    <w:p w:rsidR="00C35A7E" w:rsidRPr="00DB2C1F" w:rsidRDefault="00C35A7E" w:rsidP="00C35A7E">
      <w:pPr>
        <w:autoSpaceDE w:val="0"/>
        <w:autoSpaceDN w:val="0"/>
        <w:adjustRightInd w:val="0"/>
        <w:spacing w:after="0" w:line="240" w:lineRule="auto"/>
        <w:jc w:val="right"/>
        <w:outlineLvl w:val="3"/>
        <w:rPr>
          <w:rFonts w:ascii="Arial" w:eastAsia="Calibri" w:hAnsi="Arial" w:cs="Arial"/>
          <w:sz w:val="24"/>
          <w:szCs w:val="24"/>
        </w:rPr>
      </w:pPr>
      <w:r w:rsidRPr="00DB2C1F">
        <w:rPr>
          <w:rFonts w:ascii="Arial" w:eastAsia="Calibri" w:hAnsi="Arial" w:cs="Arial"/>
          <w:sz w:val="24"/>
          <w:szCs w:val="24"/>
        </w:rPr>
        <w:t>к Правилам</w:t>
      </w:r>
    </w:p>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Реестр </w:t>
      </w:r>
    </w:p>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свидетельств о праве на получение социальной выплаты на приобретение жилого помещения </w:t>
      </w:r>
    </w:p>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или строительство индивидуального жилого дома </w:t>
      </w:r>
    </w:p>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по</w:t>
      </w:r>
      <w:r w:rsidRPr="00DB2C1F">
        <w:rPr>
          <w:rFonts w:ascii="Arial" w:eastAsia="Times New Roman" w:hAnsi="Arial" w:cs="Arial"/>
          <w:sz w:val="24"/>
          <w:szCs w:val="24"/>
          <w:u w:val="single"/>
          <w:lang w:eastAsia="ru-RU"/>
        </w:rPr>
        <w:t xml:space="preserve"> Администрации городского поселения Одинцово Одинцовского муниципального района Московской области</w:t>
      </w:r>
    </w:p>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за период с «__» __________ 20__ г. по «__» _________ 20__ г.</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810"/>
        <w:gridCol w:w="777"/>
        <w:gridCol w:w="1701"/>
        <w:gridCol w:w="1417"/>
        <w:gridCol w:w="992"/>
        <w:gridCol w:w="1560"/>
        <w:gridCol w:w="945"/>
        <w:gridCol w:w="897"/>
        <w:gridCol w:w="1985"/>
        <w:gridCol w:w="1559"/>
        <w:gridCol w:w="1418"/>
      </w:tblGrid>
      <w:tr w:rsidR="00C35A7E" w:rsidRPr="00DB2C1F" w:rsidTr="00606810">
        <w:trPr>
          <w:cantSplit/>
          <w:trHeight w:val="600"/>
        </w:trPr>
        <w:tc>
          <w:tcPr>
            <w:tcW w:w="540" w:type="dxa"/>
            <w:vMerge w:val="restart"/>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w:t>
            </w:r>
            <w:r w:rsidRPr="00DB2C1F">
              <w:rPr>
                <w:rFonts w:ascii="Arial" w:eastAsia="Times New Roman" w:hAnsi="Arial" w:cs="Arial"/>
                <w:sz w:val="24"/>
                <w:szCs w:val="24"/>
                <w:lang w:eastAsia="ru-RU"/>
              </w:rPr>
              <w:br/>
              <w:t>п/п</w:t>
            </w:r>
          </w:p>
        </w:tc>
        <w:tc>
          <w:tcPr>
            <w:tcW w:w="3288" w:type="dxa"/>
            <w:gridSpan w:val="3"/>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Свидетельство</w:t>
            </w:r>
          </w:p>
        </w:tc>
        <w:tc>
          <w:tcPr>
            <w:tcW w:w="1417" w:type="dxa"/>
            <w:vMerge w:val="restart"/>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Фамилия, имя, </w:t>
            </w:r>
            <w:r w:rsidRPr="00DB2C1F">
              <w:rPr>
                <w:rFonts w:ascii="Arial" w:eastAsia="Times New Roman" w:hAnsi="Arial" w:cs="Arial"/>
                <w:sz w:val="24"/>
                <w:szCs w:val="24"/>
                <w:lang w:eastAsia="ru-RU"/>
              </w:rPr>
              <w:br/>
              <w:t xml:space="preserve">отчество      </w:t>
            </w:r>
            <w:r w:rsidRPr="00DB2C1F">
              <w:rPr>
                <w:rFonts w:ascii="Arial" w:eastAsia="Times New Roman" w:hAnsi="Arial" w:cs="Arial"/>
                <w:sz w:val="24"/>
                <w:szCs w:val="24"/>
                <w:lang w:eastAsia="ru-RU"/>
              </w:rPr>
              <w:br/>
              <w:t>владельца</w:t>
            </w:r>
          </w:p>
        </w:tc>
        <w:tc>
          <w:tcPr>
            <w:tcW w:w="992" w:type="dxa"/>
            <w:vMerge w:val="restart"/>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Сумма   </w:t>
            </w:r>
            <w:r w:rsidRPr="00DB2C1F">
              <w:rPr>
                <w:rFonts w:ascii="Arial" w:eastAsia="Times New Roman" w:hAnsi="Arial" w:cs="Arial"/>
                <w:sz w:val="24"/>
                <w:szCs w:val="24"/>
                <w:lang w:eastAsia="ru-RU"/>
              </w:rPr>
              <w:br/>
              <w:t>договора</w:t>
            </w:r>
            <w:r w:rsidRPr="00DB2C1F">
              <w:rPr>
                <w:rFonts w:ascii="Arial" w:eastAsia="Times New Roman" w:hAnsi="Arial" w:cs="Arial"/>
                <w:sz w:val="24"/>
                <w:szCs w:val="24"/>
                <w:lang w:eastAsia="ru-RU"/>
              </w:rPr>
              <w:br/>
              <w:t>(руб.)</w:t>
            </w:r>
          </w:p>
        </w:tc>
        <w:tc>
          <w:tcPr>
            <w:tcW w:w="1560" w:type="dxa"/>
            <w:vMerge w:val="restart"/>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Дата         </w:t>
            </w:r>
            <w:r w:rsidRPr="00DB2C1F">
              <w:rPr>
                <w:rFonts w:ascii="Arial" w:eastAsia="Times New Roman" w:hAnsi="Arial" w:cs="Arial"/>
                <w:sz w:val="24"/>
                <w:szCs w:val="24"/>
                <w:lang w:eastAsia="ru-RU"/>
              </w:rPr>
              <w:br/>
              <w:t xml:space="preserve">перечисления </w:t>
            </w:r>
            <w:r w:rsidRPr="00DB2C1F">
              <w:rPr>
                <w:rFonts w:ascii="Arial" w:eastAsia="Times New Roman" w:hAnsi="Arial" w:cs="Arial"/>
                <w:sz w:val="24"/>
                <w:szCs w:val="24"/>
                <w:lang w:eastAsia="ru-RU"/>
              </w:rPr>
              <w:br/>
              <w:t xml:space="preserve">средств      </w:t>
            </w:r>
            <w:r w:rsidRPr="00DB2C1F">
              <w:rPr>
                <w:rFonts w:ascii="Arial" w:eastAsia="Times New Roman" w:hAnsi="Arial" w:cs="Arial"/>
                <w:sz w:val="24"/>
                <w:szCs w:val="24"/>
                <w:lang w:eastAsia="ru-RU"/>
              </w:rPr>
              <w:br/>
              <w:t xml:space="preserve">социальной   </w:t>
            </w:r>
            <w:r w:rsidRPr="00DB2C1F">
              <w:rPr>
                <w:rFonts w:ascii="Arial" w:eastAsia="Times New Roman" w:hAnsi="Arial" w:cs="Arial"/>
                <w:sz w:val="24"/>
                <w:szCs w:val="24"/>
                <w:lang w:eastAsia="ru-RU"/>
              </w:rPr>
              <w:br/>
              <w:t xml:space="preserve">выплаты в    </w:t>
            </w:r>
            <w:r w:rsidRPr="00DB2C1F">
              <w:rPr>
                <w:rFonts w:ascii="Arial" w:eastAsia="Times New Roman" w:hAnsi="Arial" w:cs="Arial"/>
                <w:sz w:val="24"/>
                <w:szCs w:val="24"/>
                <w:lang w:eastAsia="ru-RU"/>
              </w:rPr>
              <w:br/>
              <w:t xml:space="preserve">счет оплаты  </w:t>
            </w:r>
            <w:r w:rsidRPr="00DB2C1F">
              <w:rPr>
                <w:rFonts w:ascii="Arial" w:eastAsia="Times New Roman" w:hAnsi="Arial" w:cs="Arial"/>
                <w:sz w:val="24"/>
                <w:szCs w:val="24"/>
                <w:lang w:eastAsia="ru-RU"/>
              </w:rPr>
              <w:br/>
            </w:r>
            <w:r w:rsidRPr="00DB2C1F">
              <w:rPr>
                <w:rFonts w:ascii="Arial" w:eastAsia="Times New Roman" w:hAnsi="Arial" w:cs="Arial"/>
                <w:sz w:val="24"/>
                <w:szCs w:val="24"/>
                <w:lang w:eastAsia="ru-RU"/>
              </w:rPr>
              <w:lastRenderedPageBreak/>
              <w:t xml:space="preserve">договора     </w:t>
            </w:r>
            <w:r w:rsidRPr="00DB2C1F">
              <w:rPr>
                <w:rFonts w:ascii="Arial" w:eastAsia="Times New Roman" w:hAnsi="Arial" w:cs="Arial"/>
                <w:sz w:val="24"/>
                <w:szCs w:val="24"/>
                <w:lang w:eastAsia="ru-RU"/>
              </w:rPr>
              <w:br/>
              <w:t>купли-продажи</w:t>
            </w:r>
          </w:p>
        </w:tc>
        <w:tc>
          <w:tcPr>
            <w:tcW w:w="1842" w:type="dxa"/>
            <w:gridSpan w:val="2"/>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lastRenderedPageBreak/>
              <w:t xml:space="preserve">Свидетельство о  </w:t>
            </w:r>
            <w:r w:rsidRPr="00DB2C1F">
              <w:rPr>
                <w:rFonts w:ascii="Arial" w:eastAsia="Times New Roman" w:hAnsi="Arial" w:cs="Arial"/>
                <w:sz w:val="24"/>
                <w:szCs w:val="24"/>
                <w:lang w:eastAsia="ru-RU"/>
              </w:rPr>
              <w:br/>
              <w:t xml:space="preserve">государственной  </w:t>
            </w:r>
            <w:r w:rsidRPr="00DB2C1F">
              <w:rPr>
                <w:rFonts w:ascii="Arial" w:eastAsia="Times New Roman" w:hAnsi="Arial" w:cs="Arial"/>
                <w:sz w:val="24"/>
                <w:szCs w:val="24"/>
                <w:lang w:eastAsia="ru-RU"/>
              </w:rPr>
              <w:br/>
              <w:t>регистрации права</w:t>
            </w:r>
            <w:r w:rsidRPr="00DB2C1F">
              <w:rPr>
                <w:rFonts w:ascii="Arial" w:eastAsia="Times New Roman" w:hAnsi="Arial" w:cs="Arial"/>
                <w:sz w:val="24"/>
                <w:szCs w:val="24"/>
                <w:lang w:eastAsia="ru-RU"/>
              </w:rPr>
              <w:br/>
              <w:t>собственности</w:t>
            </w:r>
          </w:p>
        </w:tc>
        <w:tc>
          <w:tcPr>
            <w:tcW w:w="1985" w:type="dxa"/>
            <w:vMerge w:val="restart"/>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Общая площадь    </w:t>
            </w:r>
            <w:r w:rsidRPr="00DB2C1F">
              <w:rPr>
                <w:rFonts w:ascii="Arial" w:eastAsia="Times New Roman" w:hAnsi="Arial" w:cs="Arial"/>
                <w:sz w:val="24"/>
                <w:szCs w:val="24"/>
                <w:lang w:eastAsia="ru-RU"/>
              </w:rPr>
              <w:br/>
              <w:t xml:space="preserve">жилого помещения </w:t>
            </w:r>
            <w:r w:rsidRPr="00DB2C1F">
              <w:rPr>
                <w:rFonts w:ascii="Arial" w:eastAsia="Times New Roman" w:hAnsi="Arial" w:cs="Arial"/>
                <w:sz w:val="24"/>
                <w:szCs w:val="24"/>
                <w:lang w:eastAsia="ru-RU"/>
              </w:rPr>
              <w:br/>
              <w:t xml:space="preserve">(кв. м),         </w:t>
            </w:r>
            <w:r w:rsidRPr="00DB2C1F">
              <w:rPr>
                <w:rFonts w:ascii="Arial" w:eastAsia="Times New Roman" w:hAnsi="Arial" w:cs="Arial"/>
                <w:sz w:val="24"/>
                <w:szCs w:val="24"/>
                <w:lang w:eastAsia="ru-RU"/>
              </w:rPr>
              <w:br/>
              <w:t xml:space="preserve">приобретенного   </w:t>
            </w:r>
            <w:r w:rsidRPr="00DB2C1F">
              <w:rPr>
                <w:rFonts w:ascii="Arial" w:eastAsia="Times New Roman" w:hAnsi="Arial" w:cs="Arial"/>
                <w:sz w:val="24"/>
                <w:szCs w:val="24"/>
                <w:lang w:eastAsia="ru-RU"/>
              </w:rPr>
              <w:br/>
              <w:t xml:space="preserve">с </w:t>
            </w:r>
            <w:r w:rsidRPr="00DB2C1F">
              <w:rPr>
                <w:rFonts w:ascii="Arial" w:eastAsia="Times New Roman" w:hAnsi="Arial" w:cs="Arial"/>
                <w:sz w:val="24"/>
                <w:szCs w:val="24"/>
                <w:lang w:eastAsia="ru-RU"/>
              </w:rPr>
              <w:lastRenderedPageBreak/>
              <w:t xml:space="preserve">использованием </w:t>
            </w:r>
            <w:r w:rsidRPr="00DB2C1F">
              <w:rPr>
                <w:rFonts w:ascii="Arial" w:eastAsia="Times New Roman" w:hAnsi="Arial" w:cs="Arial"/>
                <w:sz w:val="24"/>
                <w:szCs w:val="24"/>
                <w:lang w:eastAsia="ru-RU"/>
              </w:rPr>
              <w:br/>
              <w:t xml:space="preserve">средств          </w:t>
            </w:r>
            <w:r w:rsidRPr="00DB2C1F">
              <w:rPr>
                <w:rFonts w:ascii="Arial" w:eastAsia="Times New Roman" w:hAnsi="Arial" w:cs="Arial"/>
                <w:sz w:val="24"/>
                <w:szCs w:val="24"/>
                <w:lang w:eastAsia="ru-RU"/>
              </w:rPr>
              <w:br/>
              <w:t xml:space="preserve">социальной       </w:t>
            </w:r>
            <w:r w:rsidRPr="00DB2C1F">
              <w:rPr>
                <w:rFonts w:ascii="Arial" w:eastAsia="Times New Roman" w:hAnsi="Arial" w:cs="Arial"/>
                <w:sz w:val="24"/>
                <w:szCs w:val="24"/>
                <w:lang w:eastAsia="ru-RU"/>
              </w:rPr>
              <w:br/>
              <w:t>выплаты</w:t>
            </w:r>
          </w:p>
        </w:tc>
        <w:tc>
          <w:tcPr>
            <w:tcW w:w="1559" w:type="dxa"/>
            <w:vMerge w:val="restart"/>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lastRenderedPageBreak/>
              <w:t>Наименование</w:t>
            </w:r>
            <w:r w:rsidRPr="00DB2C1F">
              <w:rPr>
                <w:rFonts w:ascii="Arial" w:eastAsia="Times New Roman" w:hAnsi="Arial" w:cs="Arial"/>
                <w:sz w:val="24"/>
                <w:szCs w:val="24"/>
                <w:lang w:eastAsia="ru-RU"/>
              </w:rPr>
              <w:br/>
              <w:t xml:space="preserve">населенного </w:t>
            </w:r>
            <w:r w:rsidRPr="00DB2C1F">
              <w:rPr>
                <w:rFonts w:ascii="Arial" w:eastAsia="Times New Roman" w:hAnsi="Arial" w:cs="Arial"/>
                <w:sz w:val="24"/>
                <w:szCs w:val="24"/>
                <w:lang w:eastAsia="ru-RU"/>
              </w:rPr>
              <w:br/>
              <w:t xml:space="preserve">пункта, в   </w:t>
            </w:r>
            <w:r w:rsidRPr="00DB2C1F">
              <w:rPr>
                <w:rFonts w:ascii="Arial" w:eastAsia="Times New Roman" w:hAnsi="Arial" w:cs="Arial"/>
                <w:sz w:val="24"/>
                <w:szCs w:val="24"/>
                <w:lang w:eastAsia="ru-RU"/>
              </w:rPr>
              <w:br/>
              <w:t xml:space="preserve">котором     </w:t>
            </w:r>
            <w:r w:rsidRPr="00DB2C1F">
              <w:rPr>
                <w:rFonts w:ascii="Arial" w:eastAsia="Times New Roman" w:hAnsi="Arial" w:cs="Arial"/>
                <w:sz w:val="24"/>
                <w:szCs w:val="24"/>
                <w:lang w:eastAsia="ru-RU"/>
              </w:rPr>
              <w:br/>
              <w:t xml:space="preserve">приобретено </w:t>
            </w:r>
            <w:r w:rsidRPr="00DB2C1F">
              <w:rPr>
                <w:rFonts w:ascii="Arial" w:eastAsia="Times New Roman" w:hAnsi="Arial" w:cs="Arial"/>
                <w:sz w:val="24"/>
                <w:szCs w:val="24"/>
                <w:lang w:eastAsia="ru-RU"/>
              </w:rPr>
              <w:br/>
            </w:r>
            <w:r w:rsidRPr="00DB2C1F">
              <w:rPr>
                <w:rFonts w:ascii="Arial" w:eastAsia="Times New Roman" w:hAnsi="Arial" w:cs="Arial"/>
                <w:sz w:val="24"/>
                <w:szCs w:val="24"/>
                <w:lang w:eastAsia="ru-RU"/>
              </w:rPr>
              <w:lastRenderedPageBreak/>
              <w:t xml:space="preserve">жилое       </w:t>
            </w:r>
            <w:r w:rsidRPr="00DB2C1F">
              <w:rPr>
                <w:rFonts w:ascii="Arial" w:eastAsia="Times New Roman" w:hAnsi="Arial" w:cs="Arial"/>
                <w:sz w:val="24"/>
                <w:szCs w:val="24"/>
                <w:lang w:eastAsia="ru-RU"/>
              </w:rPr>
              <w:br/>
              <w:t>помещение</w:t>
            </w:r>
          </w:p>
        </w:tc>
        <w:tc>
          <w:tcPr>
            <w:tcW w:w="1418" w:type="dxa"/>
            <w:vMerge w:val="restart"/>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lastRenderedPageBreak/>
              <w:t>Примечания</w:t>
            </w:r>
          </w:p>
        </w:tc>
      </w:tr>
      <w:tr w:rsidR="00C35A7E" w:rsidRPr="00DB2C1F" w:rsidTr="00606810">
        <w:trPr>
          <w:cantSplit/>
          <w:trHeight w:val="600"/>
        </w:trPr>
        <w:tc>
          <w:tcPr>
            <w:tcW w:w="540" w:type="dxa"/>
            <w:vMerge/>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810" w:type="dxa"/>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Номер</w:t>
            </w:r>
          </w:p>
        </w:tc>
        <w:tc>
          <w:tcPr>
            <w:tcW w:w="777" w:type="dxa"/>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Дата   </w:t>
            </w:r>
            <w:r w:rsidRPr="00DB2C1F">
              <w:rPr>
                <w:rFonts w:ascii="Arial" w:eastAsia="Times New Roman" w:hAnsi="Arial" w:cs="Arial"/>
                <w:sz w:val="24"/>
                <w:szCs w:val="24"/>
                <w:lang w:eastAsia="ru-RU"/>
              </w:rPr>
              <w:br/>
              <w:t>выдачи</w:t>
            </w:r>
          </w:p>
        </w:tc>
        <w:tc>
          <w:tcPr>
            <w:tcW w:w="1701" w:type="dxa"/>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Размер         </w:t>
            </w:r>
            <w:r w:rsidRPr="00DB2C1F">
              <w:rPr>
                <w:rFonts w:ascii="Arial" w:eastAsia="Times New Roman" w:hAnsi="Arial" w:cs="Arial"/>
                <w:sz w:val="24"/>
                <w:szCs w:val="24"/>
                <w:lang w:eastAsia="ru-RU"/>
              </w:rPr>
              <w:br/>
              <w:t>предоставляемой</w:t>
            </w:r>
            <w:r w:rsidRPr="00DB2C1F">
              <w:rPr>
                <w:rFonts w:ascii="Arial" w:eastAsia="Times New Roman" w:hAnsi="Arial" w:cs="Arial"/>
                <w:sz w:val="24"/>
                <w:szCs w:val="24"/>
                <w:lang w:eastAsia="ru-RU"/>
              </w:rPr>
              <w:br/>
              <w:t xml:space="preserve">социальной     </w:t>
            </w:r>
            <w:r w:rsidRPr="00DB2C1F">
              <w:rPr>
                <w:rFonts w:ascii="Arial" w:eastAsia="Times New Roman" w:hAnsi="Arial" w:cs="Arial"/>
                <w:sz w:val="24"/>
                <w:szCs w:val="24"/>
                <w:lang w:eastAsia="ru-RU"/>
              </w:rPr>
              <w:br/>
              <w:t>выплаты (руб.)</w:t>
            </w:r>
          </w:p>
        </w:tc>
        <w:tc>
          <w:tcPr>
            <w:tcW w:w="1417" w:type="dxa"/>
            <w:vMerge/>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92" w:type="dxa"/>
            <w:vMerge/>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560" w:type="dxa"/>
            <w:vMerge/>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45" w:type="dxa"/>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Дата и</w:t>
            </w:r>
            <w:r w:rsidRPr="00DB2C1F">
              <w:rPr>
                <w:rFonts w:ascii="Arial" w:eastAsia="Times New Roman" w:hAnsi="Arial" w:cs="Arial"/>
                <w:sz w:val="24"/>
                <w:szCs w:val="24"/>
                <w:lang w:eastAsia="ru-RU"/>
              </w:rPr>
              <w:br/>
              <w:t>номер</w:t>
            </w:r>
          </w:p>
        </w:tc>
        <w:tc>
          <w:tcPr>
            <w:tcW w:w="897" w:type="dxa"/>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Кем и     </w:t>
            </w:r>
            <w:r w:rsidRPr="00DB2C1F">
              <w:rPr>
                <w:rFonts w:ascii="Arial" w:eastAsia="Times New Roman" w:hAnsi="Arial" w:cs="Arial"/>
                <w:sz w:val="24"/>
                <w:szCs w:val="24"/>
                <w:lang w:eastAsia="ru-RU"/>
              </w:rPr>
              <w:br/>
              <w:t xml:space="preserve">когда     </w:t>
            </w:r>
            <w:r w:rsidRPr="00DB2C1F">
              <w:rPr>
                <w:rFonts w:ascii="Arial" w:eastAsia="Times New Roman" w:hAnsi="Arial" w:cs="Arial"/>
                <w:sz w:val="24"/>
                <w:szCs w:val="24"/>
                <w:lang w:eastAsia="ru-RU"/>
              </w:rPr>
              <w:br/>
              <w:t>выдано</w:t>
            </w:r>
          </w:p>
        </w:tc>
        <w:tc>
          <w:tcPr>
            <w:tcW w:w="1985" w:type="dxa"/>
            <w:vMerge/>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559" w:type="dxa"/>
            <w:vMerge/>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418" w:type="dxa"/>
            <w:vMerge/>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35A7E" w:rsidRPr="00DB2C1F" w:rsidTr="00606810">
        <w:trPr>
          <w:cantSplit/>
          <w:trHeight w:val="240"/>
        </w:trPr>
        <w:tc>
          <w:tcPr>
            <w:tcW w:w="540" w:type="dxa"/>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lastRenderedPageBreak/>
              <w:t>1</w:t>
            </w:r>
          </w:p>
        </w:tc>
        <w:tc>
          <w:tcPr>
            <w:tcW w:w="810" w:type="dxa"/>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2</w:t>
            </w:r>
          </w:p>
        </w:tc>
        <w:tc>
          <w:tcPr>
            <w:tcW w:w="777" w:type="dxa"/>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3</w:t>
            </w:r>
          </w:p>
        </w:tc>
        <w:tc>
          <w:tcPr>
            <w:tcW w:w="1701" w:type="dxa"/>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4</w:t>
            </w:r>
          </w:p>
        </w:tc>
        <w:tc>
          <w:tcPr>
            <w:tcW w:w="1417" w:type="dxa"/>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5</w:t>
            </w:r>
          </w:p>
        </w:tc>
        <w:tc>
          <w:tcPr>
            <w:tcW w:w="992" w:type="dxa"/>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6</w:t>
            </w:r>
          </w:p>
        </w:tc>
        <w:tc>
          <w:tcPr>
            <w:tcW w:w="1560" w:type="dxa"/>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7</w:t>
            </w:r>
          </w:p>
        </w:tc>
        <w:tc>
          <w:tcPr>
            <w:tcW w:w="945" w:type="dxa"/>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8</w:t>
            </w:r>
          </w:p>
        </w:tc>
        <w:tc>
          <w:tcPr>
            <w:tcW w:w="897" w:type="dxa"/>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9</w:t>
            </w:r>
          </w:p>
        </w:tc>
        <w:tc>
          <w:tcPr>
            <w:tcW w:w="1985" w:type="dxa"/>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10</w:t>
            </w:r>
          </w:p>
        </w:tc>
        <w:tc>
          <w:tcPr>
            <w:tcW w:w="1559" w:type="dxa"/>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11</w:t>
            </w:r>
          </w:p>
        </w:tc>
        <w:tc>
          <w:tcPr>
            <w:tcW w:w="1418" w:type="dxa"/>
          </w:tcPr>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12</w:t>
            </w:r>
          </w:p>
        </w:tc>
      </w:tr>
      <w:tr w:rsidR="00C35A7E" w:rsidRPr="00DB2C1F" w:rsidTr="00606810">
        <w:trPr>
          <w:cantSplit/>
          <w:trHeight w:val="120"/>
        </w:trPr>
        <w:tc>
          <w:tcPr>
            <w:tcW w:w="540" w:type="dxa"/>
          </w:tcPr>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p>
        </w:tc>
        <w:tc>
          <w:tcPr>
            <w:tcW w:w="810" w:type="dxa"/>
          </w:tcPr>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p>
        </w:tc>
        <w:tc>
          <w:tcPr>
            <w:tcW w:w="777" w:type="dxa"/>
          </w:tcPr>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Pr>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p>
        </w:tc>
        <w:tc>
          <w:tcPr>
            <w:tcW w:w="1417" w:type="dxa"/>
          </w:tcPr>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p>
        </w:tc>
        <w:tc>
          <w:tcPr>
            <w:tcW w:w="992" w:type="dxa"/>
          </w:tcPr>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p>
        </w:tc>
        <w:tc>
          <w:tcPr>
            <w:tcW w:w="1560" w:type="dxa"/>
          </w:tcPr>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p>
        </w:tc>
        <w:tc>
          <w:tcPr>
            <w:tcW w:w="945" w:type="dxa"/>
          </w:tcPr>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p>
        </w:tc>
        <w:tc>
          <w:tcPr>
            <w:tcW w:w="897" w:type="dxa"/>
          </w:tcPr>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Pr>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p>
        </w:tc>
        <w:tc>
          <w:tcPr>
            <w:tcW w:w="1559" w:type="dxa"/>
          </w:tcPr>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Pr>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p>
        </w:tc>
      </w:tr>
    </w:tbl>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___________           _____________________________           ________________</w:t>
      </w:r>
    </w:p>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          (должность)                         (подпись лица, уполномоченного на ведение реестра)                         (фамилия, имя, отчество)</w:t>
      </w:r>
    </w:p>
    <w:p w:rsidR="00C35A7E" w:rsidRPr="00DB2C1F" w:rsidRDefault="00C35A7E" w:rsidP="00C35A7E">
      <w:pPr>
        <w:spacing w:after="0" w:line="240" w:lineRule="auto"/>
        <w:jc w:val="both"/>
        <w:rPr>
          <w:rFonts w:ascii="Arial" w:eastAsia="Calibri" w:hAnsi="Arial" w:cs="Arial"/>
          <w:sz w:val="24"/>
          <w:szCs w:val="24"/>
        </w:rPr>
        <w:sectPr w:rsidR="00C35A7E" w:rsidRPr="00DB2C1F" w:rsidSect="00DB2C1F">
          <w:pgSz w:w="16838" w:h="11905" w:orient="landscape" w:code="9"/>
          <w:pgMar w:top="1134" w:right="567" w:bottom="1134" w:left="1134" w:header="720" w:footer="720" w:gutter="0"/>
          <w:cols w:space="720"/>
        </w:sectPr>
      </w:pPr>
    </w:p>
    <w:p w:rsidR="00C35A7E" w:rsidRPr="00DB2C1F" w:rsidRDefault="00C35A7E" w:rsidP="00C35A7E">
      <w:pPr>
        <w:autoSpaceDE w:val="0"/>
        <w:autoSpaceDN w:val="0"/>
        <w:adjustRightInd w:val="0"/>
        <w:spacing w:after="0" w:line="240" w:lineRule="auto"/>
        <w:ind w:left="284" w:right="-3" w:firstLine="425"/>
        <w:jc w:val="right"/>
        <w:outlineLvl w:val="3"/>
        <w:rPr>
          <w:rFonts w:ascii="Arial" w:eastAsia="Calibri" w:hAnsi="Arial" w:cs="Arial"/>
          <w:sz w:val="24"/>
          <w:szCs w:val="24"/>
        </w:rPr>
      </w:pPr>
      <w:r w:rsidRPr="00DB2C1F">
        <w:rPr>
          <w:rFonts w:ascii="Arial" w:eastAsia="Calibri" w:hAnsi="Arial" w:cs="Arial"/>
          <w:sz w:val="24"/>
          <w:szCs w:val="24"/>
        </w:rPr>
        <w:lastRenderedPageBreak/>
        <w:t>Приложение N 9</w:t>
      </w:r>
    </w:p>
    <w:p w:rsidR="00C35A7E" w:rsidRPr="00DB2C1F" w:rsidRDefault="00C35A7E" w:rsidP="00C35A7E">
      <w:pPr>
        <w:autoSpaceDE w:val="0"/>
        <w:autoSpaceDN w:val="0"/>
        <w:adjustRightInd w:val="0"/>
        <w:spacing w:after="0" w:line="240" w:lineRule="auto"/>
        <w:ind w:left="284" w:right="-3" w:firstLine="425"/>
        <w:jc w:val="right"/>
        <w:outlineLvl w:val="3"/>
        <w:rPr>
          <w:rFonts w:ascii="Arial" w:eastAsia="Calibri" w:hAnsi="Arial" w:cs="Arial"/>
          <w:sz w:val="24"/>
          <w:szCs w:val="24"/>
        </w:rPr>
      </w:pPr>
      <w:r w:rsidRPr="00DB2C1F">
        <w:rPr>
          <w:rFonts w:ascii="Arial" w:eastAsia="Calibri" w:hAnsi="Arial" w:cs="Arial"/>
          <w:sz w:val="24"/>
          <w:szCs w:val="24"/>
        </w:rPr>
        <w:t>к Правилам</w:t>
      </w:r>
    </w:p>
    <w:p w:rsidR="00606810" w:rsidRDefault="00C35A7E" w:rsidP="00C35A7E">
      <w:pPr>
        <w:widowControl w:val="0"/>
        <w:autoSpaceDE w:val="0"/>
        <w:autoSpaceDN w:val="0"/>
        <w:adjustRightInd w:val="0"/>
        <w:spacing w:after="0" w:line="240" w:lineRule="auto"/>
        <w:ind w:left="709" w:right="-3" w:firstLine="425"/>
        <w:rPr>
          <w:rFonts w:ascii="Arial" w:eastAsia="Times New Roman" w:hAnsi="Arial" w:cs="Arial"/>
          <w:sz w:val="24"/>
          <w:szCs w:val="24"/>
          <w:lang w:eastAsia="ru-RU"/>
        </w:rPr>
      </w:pPr>
      <w:r w:rsidRPr="00DB2C1F">
        <w:rPr>
          <w:rFonts w:ascii="Arial" w:eastAsia="Times New Roman" w:hAnsi="Arial" w:cs="Arial"/>
          <w:sz w:val="24"/>
          <w:szCs w:val="24"/>
          <w:lang w:eastAsia="ru-RU"/>
        </w:rPr>
        <w:t>Серия</w:t>
      </w:r>
    </w:p>
    <w:p w:rsidR="00C35A7E" w:rsidRPr="00DB2C1F" w:rsidRDefault="00C35A7E" w:rsidP="00C35A7E">
      <w:pPr>
        <w:widowControl w:val="0"/>
        <w:autoSpaceDE w:val="0"/>
        <w:autoSpaceDN w:val="0"/>
        <w:adjustRightInd w:val="0"/>
        <w:spacing w:after="0" w:line="240" w:lineRule="auto"/>
        <w:ind w:left="709" w:right="-3" w:firstLine="425"/>
        <w:rPr>
          <w:rFonts w:ascii="Arial" w:eastAsia="Times New Roman" w:hAnsi="Arial" w:cs="Arial"/>
          <w:sz w:val="24"/>
          <w:szCs w:val="24"/>
          <w:lang w:eastAsia="ru-RU"/>
        </w:rPr>
      </w:pPr>
      <w:r w:rsidRPr="00DB2C1F">
        <w:rPr>
          <w:rFonts w:ascii="Arial" w:eastAsia="Times New Roman" w:hAnsi="Arial" w:cs="Arial"/>
          <w:sz w:val="24"/>
          <w:szCs w:val="24"/>
          <w:lang w:eastAsia="ru-RU"/>
        </w:rPr>
        <w:t>№ 000000</w:t>
      </w:r>
    </w:p>
    <w:p w:rsidR="00C35A7E" w:rsidRPr="00DB2C1F" w:rsidRDefault="00C35A7E" w:rsidP="00C35A7E">
      <w:pPr>
        <w:widowControl w:val="0"/>
        <w:autoSpaceDE w:val="0"/>
        <w:autoSpaceDN w:val="0"/>
        <w:adjustRightInd w:val="0"/>
        <w:spacing w:after="0" w:line="240" w:lineRule="auto"/>
        <w:ind w:left="709" w:right="-3" w:firstLine="425"/>
        <w:jc w:val="center"/>
        <w:rPr>
          <w:rFonts w:ascii="Arial" w:eastAsia="Times New Roman" w:hAnsi="Arial" w:cs="Arial"/>
          <w:b/>
          <w:sz w:val="24"/>
          <w:szCs w:val="24"/>
          <w:lang w:eastAsia="ru-RU"/>
        </w:rPr>
      </w:pPr>
      <w:r w:rsidRPr="00DB2C1F">
        <w:rPr>
          <w:rFonts w:ascii="Arial" w:eastAsia="Times New Roman" w:hAnsi="Arial" w:cs="Arial"/>
          <w:b/>
          <w:sz w:val="24"/>
          <w:szCs w:val="24"/>
          <w:lang w:eastAsia="ru-RU"/>
        </w:rPr>
        <w:t xml:space="preserve">СВИДЕТЕЛЬСТВО </w:t>
      </w:r>
    </w:p>
    <w:p w:rsidR="00C35A7E" w:rsidRPr="00DB2C1F" w:rsidRDefault="00C35A7E" w:rsidP="00C35A7E">
      <w:pPr>
        <w:widowControl w:val="0"/>
        <w:autoSpaceDE w:val="0"/>
        <w:autoSpaceDN w:val="0"/>
        <w:adjustRightInd w:val="0"/>
        <w:spacing w:after="0" w:line="240" w:lineRule="auto"/>
        <w:ind w:left="709" w:right="-3" w:firstLine="425"/>
        <w:jc w:val="center"/>
        <w:rPr>
          <w:rFonts w:ascii="Arial" w:eastAsia="Times New Roman" w:hAnsi="Arial" w:cs="Arial"/>
          <w:b/>
          <w:sz w:val="24"/>
          <w:szCs w:val="24"/>
          <w:lang w:eastAsia="ru-RU"/>
        </w:rPr>
      </w:pPr>
      <w:r w:rsidRPr="00DB2C1F">
        <w:rPr>
          <w:rFonts w:ascii="Arial" w:eastAsia="Times New Roman" w:hAnsi="Arial" w:cs="Arial"/>
          <w:b/>
          <w:sz w:val="24"/>
          <w:szCs w:val="24"/>
          <w:lang w:eastAsia="ru-RU"/>
        </w:rPr>
        <w:t>о предоставлении социальной выплаты на компенсацию части стоимости жилого помещения или строительства индивидуального жилого дома в случае рождения (усыновления или удочерения) ребенка при реализации подпрограммы «Обеспечение жильем молодых семей» федеральной целевой программы «Жилище» на 2011-2015 годы, подпрограммы «Обеспечение жильем молодых семей» государственной  программы Московской области «Жилище» и муниципальной подпрограммы городского поселения Одинцово «Обеспечение жильем молодых семей проживающих на территории городского поселения Одинцово»</w:t>
      </w:r>
    </w:p>
    <w:p w:rsidR="00C35A7E" w:rsidRPr="00DB2C1F" w:rsidRDefault="00C35A7E" w:rsidP="00C35A7E">
      <w:pPr>
        <w:widowControl w:val="0"/>
        <w:autoSpaceDE w:val="0"/>
        <w:autoSpaceDN w:val="0"/>
        <w:adjustRightInd w:val="0"/>
        <w:spacing w:after="0" w:line="240" w:lineRule="auto"/>
        <w:ind w:left="709" w:right="-3" w:firstLine="425"/>
        <w:rPr>
          <w:rFonts w:ascii="Arial" w:eastAsia="Times New Roman" w:hAnsi="Arial" w:cs="Arial"/>
          <w:sz w:val="24"/>
          <w:szCs w:val="24"/>
          <w:lang w:eastAsia="ru-RU"/>
        </w:rPr>
      </w:pPr>
      <w:r w:rsidRPr="00DB2C1F">
        <w:rPr>
          <w:rFonts w:ascii="Arial" w:eastAsia="Times New Roman" w:hAnsi="Arial" w:cs="Arial"/>
          <w:sz w:val="24"/>
          <w:szCs w:val="24"/>
          <w:lang w:eastAsia="ru-RU"/>
        </w:rPr>
        <w:t>Дата выдачи «____»___________ 20__ г.</w:t>
      </w:r>
    </w:p>
    <w:p w:rsidR="00C35A7E" w:rsidRPr="00DB2C1F" w:rsidRDefault="00C35A7E" w:rsidP="00C35A7E">
      <w:pPr>
        <w:widowControl w:val="0"/>
        <w:autoSpaceDE w:val="0"/>
        <w:autoSpaceDN w:val="0"/>
        <w:adjustRightInd w:val="0"/>
        <w:spacing w:after="0" w:line="240" w:lineRule="auto"/>
        <w:ind w:left="1134" w:right="-3"/>
        <w:rPr>
          <w:rFonts w:ascii="Arial" w:eastAsia="Times New Roman" w:hAnsi="Arial" w:cs="Arial"/>
          <w:sz w:val="24"/>
          <w:szCs w:val="24"/>
          <w:lang w:eastAsia="ru-RU"/>
        </w:rPr>
      </w:pPr>
      <w:r w:rsidRPr="00DB2C1F">
        <w:rPr>
          <w:rFonts w:ascii="Arial" w:eastAsia="Times New Roman" w:hAnsi="Arial" w:cs="Arial"/>
          <w:sz w:val="24"/>
          <w:szCs w:val="24"/>
          <w:lang w:eastAsia="ru-RU"/>
        </w:rPr>
        <w:t>Настоящим свидетельством удостоверяется, что ___________________________________________________________________</w:t>
      </w:r>
    </w:p>
    <w:p w:rsidR="00C35A7E" w:rsidRPr="00DB2C1F" w:rsidRDefault="00C35A7E" w:rsidP="00C35A7E">
      <w:pPr>
        <w:widowControl w:val="0"/>
        <w:autoSpaceDE w:val="0"/>
        <w:autoSpaceDN w:val="0"/>
        <w:adjustRightInd w:val="0"/>
        <w:spacing w:after="0" w:line="240" w:lineRule="auto"/>
        <w:ind w:left="709" w:right="-3" w:firstLine="425"/>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(фамилия, имя, отчество,</w:t>
      </w:r>
    </w:p>
    <w:p w:rsidR="00606810" w:rsidRDefault="00C35A7E" w:rsidP="00C35A7E">
      <w:pPr>
        <w:widowControl w:val="0"/>
        <w:autoSpaceDE w:val="0"/>
        <w:autoSpaceDN w:val="0"/>
        <w:adjustRightInd w:val="0"/>
        <w:spacing w:after="0" w:line="240" w:lineRule="auto"/>
        <w:ind w:left="709" w:right="-3" w:firstLine="425"/>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___________________________________________________________________</w:t>
      </w:r>
    </w:p>
    <w:p w:rsidR="00C35A7E" w:rsidRPr="00DB2C1F" w:rsidRDefault="00C35A7E" w:rsidP="00C35A7E">
      <w:pPr>
        <w:widowControl w:val="0"/>
        <w:autoSpaceDE w:val="0"/>
        <w:autoSpaceDN w:val="0"/>
        <w:adjustRightInd w:val="0"/>
        <w:spacing w:after="0" w:line="240" w:lineRule="auto"/>
        <w:ind w:left="709" w:right="-3" w:firstLine="425"/>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(наименование, серия и номер документа, удостоверяющего личность, кем и когда выдан)</w:t>
      </w:r>
    </w:p>
    <w:p w:rsidR="00C35A7E" w:rsidRPr="00DB2C1F" w:rsidRDefault="00C35A7E" w:rsidP="00C35A7E">
      <w:pPr>
        <w:widowControl w:val="0"/>
        <w:autoSpaceDE w:val="0"/>
        <w:autoSpaceDN w:val="0"/>
        <w:adjustRightInd w:val="0"/>
        <w:spacing w:after="0" w:line="240" w:lineRule="auto"/>
        <w:ind w:left="1134" w:right="-3"/>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является участником подпрограммы «Обеспечение жильем молодых семей» федеральной целевой программы «Жилище» на 2011-2015 годы, подпрограммы «Обеспечение жильем молодых семей» государственной программы Московской области «Жилище» и муниципальной подпрограммы городского поселения Одинцово «Обеспечение жильем молодых семей проживающих на территории городского поселения Одинцово» и имеет право на получение социальной выплаты на компенсацию части стоимости жилого помещения или строительства индивидуального жилого дома в связи с рождением (усыновлением или удочерением) одного ребенка в размере</w:t>
      </w:r>
    </w:p>
    <w:p w:rsidR="00C35A7E" w:rsidRPr="00DB2C1F" w:rsidRDefault="00C35A7E" w:rsidP="00C35A7E">
      <w:pPr>
        <w:widowControl w:val="0"/>
        <w:autoSpaceDE w:val="0"/>
        <w:autoSpaceDN w:val="0"/>
        <w:adjustRightInd w:val="0"/>
        <w:spacing w:after="0" w:line="240" w:lineRule="auto"/>
        <w:ind w:left="709" w:right="-3" w:firstLine="425"/>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_____________________________________________________________ рублей</w:t>
      </w:r>
    </w:p>
    <w:p w:rsidR="00C35A7E" w:rsidRPr="00DB2C1F" w:rsidRDefault="00C35A7E" w:rsidP="00C35A7E">
      <w:pPr>
        <w:widowControl w:val="0"/>
        <w:autoSpaceDE w:val="0"/>
        <w:autoSpaceDN w:val="0"/>
        <w:adjustRightInd w:val="0"/>
        <w:spacing w:after="0" w:line="240" w:lineRule="auto"/>
        <w:ind w:left="709" w:right="-3" w:firstLine="425"/>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(цифрами и прописью)</w:t>
      </w:r>
    </w:p>
    <w:p w:rsidR="00C35A7E" w:rsidRPr="00DB2C1F" w:rsidRDefault="00C35A7E" w:rsidP="00C35A7E">
      <w:pPr>
        <w:widowControl w:val="0"/>
        <w:autoSpaceDE w:val="0"/>
        <w:autoSpaceDN w:val="0"/>
        <w:adjustRightInd w:val="0"/>
        <w:spacing w:after="0" w:line="240" w:lineRule="auto"/>
        <w:ind w:left="709" w:right="-3" w:firstLine="425"/>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Срок действия свидетельства: до ______________________ г.</w:t>
      </w:r>
    </w:p>
    <w:p w:rsidR="00C35A7E" w:rsidRPr="00DB2C1F" w:rsidRDefault="00C35A7E" w:rsidP="00C35A7E">
      <w:pPr>
        <w:widowControl w:val="0"/>
        <w:autoSpaceDE w:val="0"/>
        <w:autoSpaceDN w:val="0"/>
        <w:adjustRightInd w:val="0"/>
        <w:spacing w:after="0" w:line="240" w:lineRule="auto"/>
        <w:ind w:left="709" w:right="-3" w:firstLine="425"/>
        <w:rPr>
          <w:rFonts w:ascii="Arial" w:eastAsia="Times New Roman" w:hAnsi="Arial" w:cs="Arial"/>
          <w:sz w:val="24"/>
          <w:szCs w:val="24"/>
          <w:lang w:eastAsia="ru-RU"/>
        </w:rPr>
      </w:pPr>
      <w:r w:rsidRPr="00DB2C1F">
        <w:rPr>
          <w:rFonts w:ascii="Arial" w:eastAsia="Times New Roman" w:hAnsi="Arial" w:cs="Arial"/>
          <w:sz w:val="24"/>
          <w:szCs w:val="24"/>
          <w:lang w:eastAsia="ru-RU"/>
        </w:rPr>
        <w:t>Глава городского поселения Одинцово Одинцовского__________ __________</w:t>
      </w:r>
    </w:p>
    <w:p w:rsidR="00C35A7E" w:rsidRPr="00606810" w:rsidRDefault="00C35A7E" w:rsidP="00C35A7E">
      <w:pPr>
        <w:widowControl w:val="0"/>
        <w:autoSpaceDE w:val="0"/>
        <w:autoSpaceDN w:val="0"/>
        <w:adjustRightInd w:val="0"/>
        <w:spacing w:after="0" w:line="240" w:lineRule="auto"/>
        <w:ind w:left="709" w:right="-3" w:firstLine="425"/>
        <w:rPr>
          <w:rFonts w:ascii="Arial" w:eastAsia="Times New Roman" w:hAnsi="Arial" w:cs="Arial"/>
          <w:sz w:val="20"/>
          <w:szCs w:val="24"/>
          <w:lang w:eastAsia="ru-RU"/>
        </w:rPr>
      </w:pPr>
      <w:r w:rsidRPr="00DB2C1F">
        <w:rPr>
          <w:rFonts w:ascii="Arial" w:eastAsia="Times New Roman" w:hAnsi="Arial" w:cs="Arial"/>
          <w:sz w:val="24"/>
          <w:szCs w:val="24"/>
          <w:lang w:eastAsia="ru-RU"/>
        </w:rPr>
        <w:t xml:space="preserve">Муниципального района Московской </w:t>
      </w:r>
      <w:r w:rsidRPr="00606810">
        <w:rPr>
          <w:rFonts w:ascii="Arial" w:eastAsia="Times New Roman" w:hAnsi="Arial" w:cs="Arial"/>
          <w:sz w:val="24"/>
          <w:szCs w:val="24"/>
          <w:lang w:eastAsia="ru-RU"/>
        </w:rPr>
        <w:t>области</w:t>
      </w:r>
      <w:r w:rsidRPr="00606810">
        <w:rPr>
          <w:rFonts w:ascii="Arial" w:eastAsia="Times New Roman" w:hAnsi="Arial" w:cs="Arial"/>
          <w:sz w:val="20"/>
          <w:szCs w:val="24"/>
          <w:lang w:eastAsia="ru-RU"/>
        </w:rPr>
        <w:t xml:space="preserve">               (подпись)(расшифровка подписи)</w:t>
      </w:r>
    </w:p>
    <w:p w:rsidR="00C35A7E" w:rsidRPr="00DB2C1F" w:rsidRDefault="00C35A7E" w:rsidP="00C35A7E">
      <w:pPr>
        <w:widowControl w:val="0"/>
        <w:autoSpaceDE w:val="0"/>
        <w:autoSpaceDN w:val="0"/>
        <w:adjustRightInd w:val="0"/>
        <w:spacing w:after="0" w:line="240" w:lineRule="auto"/>
        <w:ind w:left="709" w:right="-3" w:firstLine="425"/>
        <w:rPr>
          <w:rFonts w:ascii="Arial" w:eastAsia="Times New Roman" w:hAnsi="Arial" w:cs="Arial"/>
          <w:sz w:val="24"/>
          <w:szCs w:val="24"/>
          <w:lang w:eastAsia="ru-RU"/>
        </w:rPr>
      </w:pPr>
      <w:r w:rsidRPr="00DB2C1F">
        <w:rPr>
          <w:rFonts w:ascii="Arial" w:eastAsia="Times New Roman" w:hAnsi="Arial" w:cs="Arial"/>
          <w:sz w:val="24"/>
          <w:szCs w:val="24"/>
          <w:lang w:eastAsia="ru-RU"/>
        </w:rPr>
        <w:t>М.П.</w:t>
      </w:r>
    </w:p>
    <w:p w:rsidR="00C35A7E" w:rsidRPr="00DB2C1F" w:rsidRDefault="00C35A7E" w:rsidP="00C35A7E">
      <w:pPr>
        <w:spacing w:after="0" w:line="240" w:lineRule="auto"/>
        <w:ind w:left="284" w:right="-3" w:firstLine="425"/>
        <w:jc w:val="center"/>
        <w:rPr>
          <w:rFonts w:ascii="Arial" w:eastAsia="Calibri" w:hAnsi="Arial" w:cs="Arial"/>
          <w:sz w:val="24"/>
          <w:szCs w:val="24"/>
        </w:rPr>
        <w:sectPr w:rsidR="00C35A7E" w:rsidRPr="00DB2C1F" w:rsidSect="00DB2C1F">
          <w:pgSz w:w="11905" w:h="16838" w:code="9"/>
          <w:pgMar w:top="1134" w:right="567" w:bottom="1134" w:left="1134" w:header="720" w:footer="720" w:gutter="0"/>
          <w:cols w:space="720"/>
        </w:sectPr>
      </w:pPr>
    </w:p>
    <w:p w:rsidR="00C35A7E" w:rsidRPr="00DB2C1F" w:rsidRDefault="00C35A7E" w:rsidP="00C35A7E">
      <w:pPr>
        <w:autoSpaceDE w:val="0"/>
        <w:autoSpaceDN w:val="0"/>
        <w:adjustRightInd w:val="0"/>
        <w:spacing w:after="0" w:line="240" w:lineRule="auto"/>
        <w:ind w:firstLine="7382"/>
        <w:jc w:val="right"/>
        <w:outlineLvl w:val="1"/>
        <w:rPr>
          <w:rFonts w:ascii="Arial" w:eastAsia="Calibri" w:hAnsi="Arial" w:cs="Arial"/>
          <w:sz w:val="24"/>
          <w:szCs w:val="24"/>
        </w:rPr>
      </w:pPr>
      <w:r w:rsidRPr="00DB2C1F">
        <w:rPr>
          <w:rFonts w:ascii="Arial" w:eastAsia="Calibri" w:hAnsi="Arial" w:cs="Arial"/>
          <w:sz w:val="24"/>
          <w:szCs w:val="24"/>
        </w:rPr>
        <w:lastRenderedPageBreak/>
        <w:t xml:space="preserve">Приложение № 10 </w:t>
      </w:r>
    </w:p>
    <w:p w:rsidR="00C35A7E" w:rsidRPr="00DB2C1F" w:rsidRDefault="00C35A7E" w:rsidP="00C35A7E">
      <w:pPr>
        <w:autoSpaceDE w:val="0"/>
        <w:autoSpaceDN w:val="0"/>
        <w:adjustRightInd w:val="0"/>
        <w:spacing w:after="0" w:line="240" w:lineRule="auto"/>
        <w:ind w:firstLine="7382"/>
        <w:jc w:val="right"/>
        <w:outlineLvl w:val="1"/>
        <w:rPr>
          <w:rFonts w:ascii="Arial" w:eastAsia="Calibri" w:hAnsi="Arial" w:cs="Arial"/>
          <w:sz w:val="24"/>
          <w:szCs w:val="24"/>
        </w:rPr>
      </w:pPr>
      <w:r w:rsidRPr="00DB2C1F">
        <w:rPr>
          <w:rFonts w:ascii="Arial" w:eastAsia="Calibri" w:hAnsi="Arial" w:cs="Arial"/>
          <w:sz w:val="24"/>
          <w:szCs w:val="24"/>
        </w:rPr>
        <w:t xml:space="preserve">к Правилам </w:t>
      </w:r>
    </w:p>
    <w:p w:rsidR="00C35A7E" w:rsidRPr="00DB2C1F" w:rsidRDefault="00C35A7E" w:rsidP="00C35A7E">
      <w:pPr>
        <w:autoSpaceDE w:val="0"/>
        <w:autoSpaceDN w:val="0"/>
        <w:adjustRightInd w:val="0"/>
        <w:spacing w:after="0" w:line="240" w:lineRule="auto"/>
        <w:jc w:val="center"/>
        <w:rPr>
          <w:rFonts w:ascii="Arial" w:eastAsia="Calibri" w:hAnsi="Arial" w:cs="Arial"/>
          <w:sz w:val="24"/>
          <w:szCs w:val="24"/>
        </w:rPr>
      </w:pPr>
      <w:r w:rsidRPr="00DB2C1F">
        <w:rPr>
          <w:rFonts w:ascii="Arial" w:eastAsia="Calibri" w:hAnsi="Arial" w:cs="Arial"/>
          <w:sz w:val="24"/>
          <w:szCs w:val="24"/>
        </w:rPr>
        <w:t xml:space="preserve">Отчет </w:t>
      </w:r>
    </w:p>
    <w:p w:rsidR="00C35A7E" w:rsidRPr="00DB2C1F" w:rsidRDefault="00C35A7E" w:rsidP="00C35A7E">
      <w:pPr>
        <w:autoSpaceDE w:val="0"/>
        <w:autoSpaceDN w:val="0"/>
        <w:adjustRightInd w:val="0"/>
        <w:spacing w:after="0" w:line="240" w:lineRule="auto"/>
        <w:jc w:val="center"/>
        <w:rPr>
          <w:rFonts w:ascii="Arial" w:eastAsia="Calibri" w:hAnsi="Arial" w:cs="Arial"/>
          <w:sz w:val="24"/>
          <w:szCs w:val="24"/>
        </w:rPr>
      </w:pPr>
      <w:r w:rsidRPr="00DB2C1F">
        <w:rPr>
          <w:rFonts w:ascii="Arial" w:eastAsia="Calibri" w:hAnsi="Arial" w:cs="Arial"/>
          <w:sz w:val="24"/>
          <w:szCs w:val="24"/>
        </w:rPr>
        <w:t xml:space="preserve">об использовании средств федерального бюджета, бюджета Московской области и бюджета городского поселения Одинцово, выделенных на предоставление социальных выплат молодым семьям в рамках реализации подпрограммы «Обеспечение жильем молодых семей» федеральной целевой программы «Жилище» на 2011-2015 годы, подпрограммы «Обеспечение жильем молодых семей» государственной программы Московской области «Жилище» и  муниципальной подпрограммы городского поселения Одинцово «Обеспечение жильем молодых семей проживающих на территории городского поселения Одинцово»  </w:t>
      </w:r>
    </w:p>
    <w:p w:rsidR="00C35A7E" w:rsidRPr="00DB2C1F" w:rsidRDefault="00C35A7E" w:rsidP="00C35A7E">
      <w:pPr>
        <w:autoSpaceDE w:val="0"/>
        <w:autoSpaceDN w:val="0"/>
        <w:adjustRightInd w:val="0"/>
        <w:spacing w:after="0" w:line="240" w:lineRule="auto"/>
        <w:jc w:val="center"/>
        <w:rPr>
          <w:rFonts w:ascii="Arial" w:eastAsia="Calibri" w:hAnsi="Arial" w:cs="Arial"/>
          <w:sz w:val="24"/>
          <w:szCs w:val="24"/>
        </w:rPr>
      </w:pPr>
      <w:r w:rsidRPr="00DB2C1F">
        <w:rPr>
          <w:rFonts w:ascii="Arial" w:eastAsia="Calibri" w:hAnsi="Arial" w:cs="Arial"/>
          <w:sz w:val="24"/>
          <w:szCs w:val="24"/>
        </w:rPr>
        <w:t xml:space="preserve">(нарастающим итогом) </w:t>
      </w:r>
    </w:p>
    <w:p w:rsidR="00C35A7E" w:rsidRPr="00DB2C1F" w:rsidRDefault="00C35A7E" w:rsidP="00C35A7E">
      <w:pPr>
        <w:autoSpaceDE w:val="0"/>
        <w:autoSpaceDN w:val="0"/>
        <w:adjustRightInd w:val="0"/>
        <w:spacing w:after="0" w:line="240" w:lineRule="auto"/>
        <w:jc w:val="center"/>
        <w:rPr>
          <w:rFonts w:ascii="Arial" w:eastAsia="Calibri" w:hAnsi="Arial" w:cs="Arial"/>
          <w:sz w:val="24"/>
          <w:szCs w:val="24"/>
        </w:rPr>
      </w:pPr>
      <w:r w:rsidRPr="00DB2C1F">
        <w:rPr>
          <w:rFonts w:ascii="Arial" w:eastAsia="Calibri" w:hAnsi="Arial" w:cs="Arial"/>
          <w:sz w:val="24"/>
          <w:szCs w:val="24"/>
        </w:rPr>
        <w:t>за __________ квартал  20___  года</w:t>
      </w:r>
    </w:p>
    <w:p w:rsidR="00C35A7E" w:rsidRPr="00DB2C1F" w:rsidRDefault="00C35A7E" w:rsidP="00C35A7E">
      <w:pPr>
        <w:autoSpaceDE w:val="0"/>
        <w:autoSpaceDN w:val="0"/>
        <w:adjustRightInd w:val="0"/>
        <w:spacing w:after="0" w:line="240" w:lineRule="auto"/>
        <w:jc w:val="center"/>
        <w:rPr>
          <w:rFonts w:ascii="Arial" w:eastAsia="Calibri" w:hAnsi="Arial" w:cs="Arial"/>
          <w:sz w:val="24"/>
          <w:szCs w:val="24"/>
          <w:u w:val="single"/>
        </w:rPr>
      </w:pPr>
      <w:r w:rsidRPr="00DB2C1F">
        <w:rPr>
          <w:rFonts w:ascii="Arial" w:eastAsia="Calibri" w:hAnsi="Arial" w:cs="Arial"/>
          <w:sz w:val="24"/>
          <w:szCs w:val="24"/>
          <w:u w:val="single"/>
        </w:rPr>
        <w:t>Администрация городского поселения Одинцово Одинцовского муниципального района Московской области</w:t>
      </w:r>
    </w:p>
    <w:p w:rsidR="00C35A7E" w:rsidRPr="00DB2C1F" w:rsidRDefault="00C35A7E" w:rsidP="00C35A7E">
      <w:pPr>
        <w:autoSpaceDE w:val="0"/>
        <w:autoSpaceDN w:val="0"/>
        <w:adjustRightInd w:val="0"/>
        <w:spacing w:after="0" w:line="240" w:lineRule="auto"/>
        <w:jc w:val="center"/>
        <w:rPr>
          <w:rFonts w:ascii="Arial" w:eastAsia="Calibri" w:hAnsi="Arial" w:cs="Arial"/>
          <w:sz w:val="24"/>
          <w:szCs w:val="24"/>
        </w:rPr>
      </w:pPr>
      <w:r w:rsidRPr="00DB2C1F">
        <w:rPr>
          <w:rFonts w:ascii="Arial" w:eastAsia="Calibri" w:hAnsi="Arial" w:cs="Arial"/>
          <w:sz w:val="24"/>
          <w:szCs w:val="24"/>
        </w:rPr>
        <w:t>(наименование муниципального образования Московской области)</w:t>
      </w:r>
    </w:p>
    <w:tbl>
      <w:tblPr>
        <w:tblW w:w="15040" w:type="dxa"/>
        <w:jc w:val="center"/>
        <w:tblInd w:w="-639" w:type="dxa"/>
        <w:tblLayout w:type="fixed"/>
        <w:tblCellMar>
          <w:left w:w="70" w:type="dxa"/>
          <w:right w:w="70" w:type="dxa"/>
        </w:tblCellMar>
        <w:tblLook w:val="0000"/>
      </w:tblPr>
      <w:tblGrid>
        <w:gridCol w:w="540"/>
        <w:gridCol w:w="1161"/>
        <w:gridCol w:w="993"/>
        <w:gridCol w:w="993"/>
        <w:gridCol w:w="993"/>
        <w:gridCol w:w="1276"/>
        <w:gridCol w:w="992"/>
        <w:gridCol w:w="1134"/>
        <w:gridCol w:w="849"/>
        <w:gridCol w:w="1276"/>
        <w:gridCol w:w="1019"/>
        <w:gridCol w:w="1134"/>
        <w:gridCol w:w="1225"/>
        <w:gridCol w:w="723"/>
        <w:gridCol w:w="732"/>
      </w:tblGrid>
      <w:tr w:rsidR="00C35A7E" w:rsidRPr="00606810" w:rsidTr="00606810">
        <w:trPr>
          <w:cantSplit/>
          <w:trHeight w:val="86"/>
          <w:jc w:val="center"/>
        </w:trPr>
        <w:tc>
          <w:tcPr>
            <w:tcW w:w="540" w:type="dxa"/>
            <w:vMerge w:val="restart"/>
            <w:tcBorders>
              <w:top w:val="single" w:sz="6" w:space="0" w:color="auto"/>
              <w:left w:val="single" w:sz="6" w:space="0" w:color="auto"/>
              <w:bottom w:val="nil"/>
              <w:right w:val="single" w:sz="6" w:space="0" w:color="auto"/>
            </w:tcBorders>
          </w:tcPr>
          <w:p w:rsidR="00C35A7E" w:rsidRPr="00606810" w:rsidRDefault="00C35A7E" w:rsidP="0060681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 xml:space="preserve">№ </w:t>
            </w:r>
            <w:r w:rsidRPr="00606810">
              <w:rPr>
                <w:rFonts w:ascii="Arial" w:eastAsia="Times New Roman" w:hAnsi="Arial" w:cs="Arial"/>
                <w:sz w:val="20"/>
                <w:szCs w:val="20"/>
                <w:lang w:eastAsia="ru-RU"/>
              </w:rPr>
              <w:br/>
              <w:t>п/п</w:t>
            </w:r>
          </w:p>
        </w:tc>
        <w:tc>
          <w:tcPr>
            <w:tcW w:w="4140" w:type="dxa"/>
            <w:gridSpan w:val="4"/>
            <w:tcBorders>
              <w:top w:val="single" w:sz="6" w:space="0" w:color="auto"/>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Данные о членах молодой семьи</w:t>
            </w:r>
          </w:p>
        </w:tc>
        <w:tc>
          <w:tcPr>
            <w:tcW w:w="1276" w:type="dxa"/>
            <w:vMerge w:val="restart"/>
            <w:tcBorders>
              <w:top w:val="single" w:sz="6" w:space="0" w:color="auto"/>
              <w:left w:val="single" w:sz="6" w:space="0" w:color="auto"/>
              <w:bottom w:val="nil"/>
              <w:right w:val="single" w:sz="6" w:space="0" w:color="auto"/>
            </w:tcBorders>
          </w:tcPr>
          <w:p w:rsidR="00C35A7E" w:rsidRPr="00606810" w:rsidRDefault="00C35A7E" w:rsidP="0060681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 xml:space="preserve">Номер, дата  </w:t>
            </w:r>
            <w:r w:rsidRPr="00606810">
              <w:rPr>
                <w:rFonts w:ascii="Arial" w:eastAsia="Times New Roman" w:hAnsi="Arial" w:cs="Arial"/>
                <w:sz w:val="20"/>
                <w:szCs w:val="20"/>
                <w:lang w:eastAsia="ru-RU"/>
              </w:rPr>
              <w:br/>
              <w:t>выдачи</w:t>
            </w:r>
            <w:r w:rsidRPr="00606810">
              <w:rPr>
                <w:rFonts w:ascii="Arial" w:eastAsia="Times New Roman" w:hAnsi="Arial" w:cs="Arial"/>
                <w:sz w:val="20"/>
                <w:szCs w:val="20"/>
                <w:lang w:eastAsia="ru-RU"/>
              </w:rPr>
              <w:br/>
              <w:t>свидетельства</w:t>
            </w:r>
          </w:p>
        </w:tc>
        <w:tc>
          <w:tcPr>
            <w:tcW w:w="2975" w:type="dxa"/>
            <w:gridSpan w:val="3"/>
            <w:tcBorders>
              <w:top w:val="single" w:sz="6" w:space="0" w:color="auto"/>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 xml:space="preserve">Расчетная (средняя)         </w:t>
            </w:r>
            <w:r w:rsidRPr="00606810">
              <w:rPr>
                <w:rFonts w:ascii="Arial" w:eastAsia="Times New Roman" w:hAnsi="Arial" w:cs="Arial"/>
                <w:sz w:val="20"/>
                <w:szCs w:val="20"/>
                <w:lang w:eastAsia="ru-RU"/>
              </w:rPr>
              <w:br/>
              <w:t>стоимость жилого помещения</w:t>
            </w:r>
          </w:p>
        </w:tc>
        <w:tc>
          <w:tcPr>
            <w:tcW w:w="1276" w:type="dxa"/>
            <w:vMerge w:val="restart"/>
            <w:tcBorders>
              <w:top w:val="single" w:sz="6" w:space="0" w:color="auto"/>
              <w:left w:val="single" w:sz="6" w:space="0" w:color="auto"/>
              <w:bottom w:val="nil"/>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 xml:space="preserve">Размер       </w:t>
            </w:r>
            <w:r w:rsidRPr="00606810">
              <w:rPr>
                <w:rFonts w:ascii="Arial" w:eastAsia="Times New Roman" w:hAnsi="Arial" w:cs="Arial"/>
                <w:sz w:val="20"/>
                <w:szCs w:val="20"/>
                <w:lang w:eastAsia="ru-RU"/>
              </w:rPr>
              <w:br/>
              <w:t xml:space="preserve">социальной   </w:t>
            </w:r>
            <w:r w:rsidRPr="00606810">
              <w:rPr>
                <w:rFonts w:ascii="Arial" w:eastAsia="Times New Roman" w:hAnsi="Arial" w:cs="Arial"/>
                <w:sz w:val="20"/>
                <w:szCs w:val="20"/>
                <w:lang w:eastAsia="ru-RU"/>
              </w:rPr>
              <w:br/>
              <w:t xml:space="preserve">выплаты,     </w:t>
            </w:r>
            <w:r w:rsidRPr="00606810">
              <w:rPr>
                <w:rFonts w:ascii="Arial" w:eastAsia="Times New Roman" w:hAnsi="Arial" w:cs="Arial"/>
                <w:sz w:val="20"/>
                <w:szCs w:val="20"/>
                <w:lang w:eastAsia="ru-RU"/>
              </w:rPr>
              <w:br/>
              <w:t xml:space="preserve">указанный в  </w:t>
            </w:r>
            <w:r w:rsidRPr="00606810">
              <w:rPr>
                <w:rFonts w:ascii="Arial" w:eastAsia="Times New Roman" w:hAnsi="Arial" w:cs="Arial"/>
                <w:sz w:val="20"/>
                <w:szCs w:val="20"/>
                <w:lang w:eastAsia="ru-RU"/>
              </w:rPr>
              <w:br/>
              <w:t>свидетельстве</w:t>
            </w:r>
            <w:r w:rsidRPr="00606810">
              <w:rPr>
                <w:rFonts w:ascii="Arial" w:eastAsia="Times New Roman" w:hAnsi="Arial" w:cs="Arial"/>
                <w:sz w:val="20"/>
                <w:szCs w:val="20"/>
                <w:lang w:eastAsia="ru-RU"/>
              </w:rPr>
              <w:br/>
              <w:t>(тыс. рублей)</w:t>
            </w:r>
          </w:p>
        </w:tc>
        <w:tc>
          <w:tcPr>
            <w:tcW w:w="4101" w:type="dxa"/>
            <w:gridSpan w:val="4"/>
            <w:tcBorders>
              <w:top w:val="single" w:sz="6" w:space="0" w:color="auto"/>
              <w:left w:val="single" w:sz="6" w:space="0" w:color="auto"/>
              <w:bottom w:val="single" w:sz="6" w:space="0" w:color="auto"/>
              <w:right w:val="single" w:sz="6" w:space="0" w:color="auto"/>
            </w:tcBorders>
          </w:tcPr>
          <w:p w:rsidR="00C35A7E" w:rsidRPr="00606810" w:rsidRDefault="00C35A7E" w:rsidP="0060681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Размер предоставленной социальной выплаты</w:t>
            </w:r>
            <w:r w:rsidRPr="00606810">
              <w:rPr>
                <w:rFonts w:ascii="Arial" w:eastAsia="Times New Roman" w:hAnsi="Arial" w:cs="Arial"/>
                <w:sz w:val="20"/>
                <w:szCs w:val="20"/>
                <w:lang w:eastAsia="ru-RU"/>
              </w:rPr>
              <w:br/>
              <w:t>(тыс. рублей)</w:t>
            </w:r>
          </w:p>
        </w:tc>
        <w:tc>
          <w:tcPr>
            <w:tcW w:w="732" w:type="dxa"/>
            <w:vMerge w:val="restart"/>
            <w:tcBorders>
              <w:top w:val="single" w:sz="6" w:space="0" w:color="auto"/>
              <w:left w:val="single" w:sz="6" w:space="0" w:color="auto"/>
              <w:bottom w:val="nil"/>
              <w:right w:val="single" w:sz="6" w:space="0" w:color="auto"/>
            </w:tcBorders>
          </w:tcPr>
          <w:p w:rsidR="00C35A7E" w:rsidRPr="00606810" w:rsidRDefault="00C35A7E" w:rsidP="00C35A7E">
            <w:pPr>
              <w:widowControl w:val="0"/>
              <w:autoSpaceDE w:val="0"/>
              <w:autoSpaceDN w:val="0"/>
              <w:adjustRightInd w:val="0"/>
              <w:spacing w:after="0" w:line="240" w:lineRule="auto"/>
              <w:ind w:right="-70"/>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 xml:space="preserve">Способ      </w:t>
            </w:r>
            <w:r w:rsidRPr="00606810">
              <w:rPr>
                <w:rFonts w:ascii="Arial" w:eastAsia="Times New Roman" w:hAnsi="Arial" w:cs="Arial"/>
                <w:sz w:val="20"/>
                <w:szCs w:val="20"/>
                <w:lang w:eastAsia="ru-RU"/>
              </w:rPr>
              <w:br/>
              <w:t>приобретения</w:t>
            </w:r>
            <w:r w:rsidRPr="00606810">
              <w:rPr>
                <w:rFonts w:ascii="Arial" w:eastAsia="Times New Roman" w:hAnsi="Arial" w:cs="Arial"/>
                <w:sz w:val="20"/>
                <w:szCs w:val="20"/>
                <w:lang w:eastAsia="ru-RU"/>
              </w:rPr>
              <w:br/>
              <w:t>жилья &lt;*&gt;</w:t>
            </w:r>
          </w:p>
        </w:tc>
      </w:tr>
      <w:tr w:rsidR="00C35A7E" w:rsidRPr="00606810" w:rsidTr="00606810">
        <w:trPr>
          <w:cantSplit/>
          <w:trHeight w:val="840"/>
          <w:jc w:val="center"/>
        </w:trPr>
        <w:tc>
          <w:tcPr>
            <w:tcW w:w="540" w:type="dxa"/>
            <w:vMerge/>
            <w:tcBorders>
              <w:top w:val="nil"/>
              <w:left w:val="single" w:sz="6" w:space="0" w:color="auto"/>
              <w:bottom w:val="nil"/>
              <w:right w:val="single" w:sz="6" w:space="0" w:color="auto"/>
            </w:tcBorders>
          </w:tcPr>
          <w:p w:rsidR="00C35A7E" w:rsidRPr="00606810" w:rsidRDefault="00C35A7E" w:rsidP="00C35A7E">
            <w:pPr>
              <w:widowControl w:val="0"/>
              <w:autoSpaceDE w:val="0"/>
              <w:autoSpaceDN w:val="0"/>
              <w:adjustRightInd w:val="0"/>
              <w:spacing w:after="0" w:line="240" w:lineRule="auto"/>
              <w:rPr>
                <w:rFonts w:ascii="Arial" w:eastAsia="Times New Roman" w:hAnsi="Arial" w:cs="Arial"/>
                <w:sz w:val="20"/>
                <w:szCs w:val="20"/>
                <w:lang w:eastAsia="ru-RU"/>
              </w:rPr>
            </w:pPr>
          </w:p>
        </w:tc>
        <w:tc>
          <w:tcPr>
            <w:tcW w:w="1161" w:type="dxa"/>
            <w:vMerge w:val="restart"/>
            <w:tcBorders>
              <w:top w:val="single" w:sz="6" w:space="0" w:color="auto"/>
              <w:left w:val="single" w:sz="6" w:space="0" w:color="auto"/>
              <w:bottom w:val="nil"/>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члены семьи</w:t>
            </w:r>
            <w:r w:rsidRPr="00606810">
              <w:rPr>
                <w:rFonts w:ascii="Arial" w:eastAsia="Times New Roman" w:hAnsi="Arial" w:cs="Arial"/>
                <w:sz w:val="20"/>
                <w:szCs w:val="20"/>
                <w:lang w:eastAsia="ru-RU"/>
              </w:rPr>
              <w:br/>
              <w:t xml:space="preserve">(фамилия,  </w:t>
            </w:r>
            <w:r w:rsidRPr="00606810">
              <w:rPr>
                <w:rFonts w:ascii="Arial" w:eastAsia="Times New Roman" w:hAnsi="Arial" w:cs="Arial"/>
                <w:sz w:val="20"/>
                <w:szCs w:val="20"/>
                <w:lang w:eastAsia="ru-RU"/>
              </w:rPr>
              <w:br/>
              <w:t xml:space="preserve">имя,       </w:t>
            </w:r>
            <w:r w:rsidRPr="00606810">
              <w:rPr>
                <w:rFonts w:ascii="Arial" w:eastAsia="Times New Roman" w:hAnsi="Arial" w:cs="Arial"/>
                <w:sz w:val="20"/>
                <w:szCs w:val="20"/>
                <w:lang w:eastAsia="ru-RU"/>
              </w:rPr>
              <w:br/>
              <w:t xml:space="preserve">отчество,  </w:t>
            </w:r>
            <w:r w:rsidRPr="00606810">
              <w:rPr>
                <w:rFonts w:ascii="Arial" w:eastAsia="Times New Roman" w:hAnsi="Arial" w:cs="Arial"/>
                <w:sz w:val="20"/>
                <w:szCs w:val="20"/>
                <w:lang w:eastAsia="ru-RU"/>
              </w:rPr>
              <w:br/>
              <w:t>родственные</w:t>
            </w:r>
            <w:r w:rsidRPr="00606810">
              <w:rPr>
                <w:rFonts w:ascii="Arial" w:eastAsia="Times New Roman" w:hAnsi="Arial" w:cs="Arial"/>
                <w:sz w:val="20"/>
                <w:szCs w:val="20"/>
                <w:lang w:eastAsia="ru-RU"/>
              </w:rPr>
              <w:br/>
              <w:t>отношения)</w:t>
            </w:r>
          </w:p>
        </w:tc>
        <w:tc>
          <w:tcPr>
            <w:tcW w:w="1986" w:type="dxa"/>
            <w:gridSpan w:val="2"/>
            <w:tcBorders>
              <w:top w:val="single" w:sz="6" w:space="0" w:color="auto"/>
              <w:left w:val="single" w:sz="6" w:space="0" w:color="auto"/>
              <w:bottom w:val="single" w:sz="6" w:space="0" w:color="auto"/>
              <w:right w:val="single" w:sz="6" w:space="0" w:color="auto"/>
            </w:tcBorders>
          </w:tcPr>
          <w:p w:rsidR="00C35A7E" w:rsidRPr="00606810" w:rsidRDefault="00C35A7E" w:rsidP="0060681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 xml:space="preserve">паспорт гражданина  </w:t>
            </w:r>
            <w:r w:rsidRPr="00606810">
              <w:rPr>
                <w:rFonts w:ascii="Arial" w:eastAsia="Times New Roman" w:hAnsi="Arial" w:cs="Arial"/>
                <w:sz w:val="20"/>
                <w:szCs w:val="20"/>
                <w:lang w:eastAsia="ru-RU"/>
              </w:rPr>
              <w:br/>
              <w:t>Российской Федерации</w:t>
            </w:r>
            <w:r w:rsidRPr="00606810">
              <w:rPr>
                <w:rFonts w:ascii="Arial" w:eastAsia="Times New Roman" w:hAnsi="Arial" w:cs="Arial"/>
                <w:sz w:val="20"/>
                <w:szCs w:val="20"/>
                <w:lang w:eastAsia="ru-RU"/>
              </w:rPr>
              <w:br/>
              <w:t xml:space="preserve">или свидетельство о </w:t>
            </w:r>
            <w:r w:rsidRPr="00606810">
              <w:rPr>
                <w:rFonts w:ascii="Arial" w:eastAsia="Times New Roman" w:hAnsi="Arial" w:cs="Arial"/>
                <w:sz w:val="20"/>
                <w:szCs w:val="20"/>
                <w:lang w:eastAsia="ru-RU"/>
              </w:rPr>
              <w:br/>
              <w:t xml:space="preserve">рождении </w:t>
            </w:r>
            <w:r w:rsidRPr="00606810">
              <w:rPr>
                <w:rFonts w:ascii="Arial" w:eastAsia="Times New Roman" w:hAnsi="Arial" w:cs="Arial"/>
                <w:sz w:val="20"/>
                <w:szCs w:val="20"/>
                <w:lang w:eastAsia="ru-RU"/>
              </w:rPr>
              <w:br/>
              <w:t>несовершеннолетнего,</w:t>
            </w:r>
            <w:r w:rsidRPr="00606810">
              <w:rPr>
                <w:rFonts w:ascii="Arial" w:eastAsia="Times New Roman" w:hAnsi="Arial" w:cs="Arial"/>
                <w:sz w:val="20"/>
                <w:szCs w:val="20"/>
                <w:lang w:eastAsia="ru-RU"/>
              </w:rPr>
              <w:br/>
              <w:t>не достигшего 14 лет</w:t>
            </w:r>
          </w:p>
        </w:tc>
        <w:tc>
          <w:tcPr>
            <w:tcW w:w="993" w:type="dxa"/>
            <w:vMerge w:val="restart"/>
            <w:tcBorders>
              <w:top w:val="single" w:sz="6" w:space="0" w:color="auto"/>
              <w:left w:val="single" w:sz="6" w:space="0" w:color="auto"/>
              <w:bottom w:val="nil"/>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 xml:space="preserve">число,   </w:t>
            </w:r>
            <w:r w:rsidRPr="00606810">
              <w:rPr>
                <w:rFonts w:ascii="Arial" w:eastAsia="Times New Roman" w:hAnsi="Arial" w:cs="Arial"/>
                <w:sz w:val="20"/>
                <w:szCs w:val="20"/>
                <w:lang w:eastAsia="ru-RU"/>
              </w:rPr>
              <w:br/>
              <w:t xml:space="preserve">месяц,   </w:t>
            </w:r>
            <w:r w:rsidRPr="00606810">
              <w:rPr>
                <w:rFonts w:ascii="Arial" w:eastAsia="Times New Roman" w:hAnsi="Arial" w:cs="Arial"/>
                <w:sz w:val="20"/>
                <w:szCs w:val="20"/>
                <w:lang w:eastAsia="ru-RU"/>
              </w:rPr>
              <w:br/>
              <w:t xml:space="preserve">год      </w:t>
            </w:r>
            <w:r w:rsidRPr="00606810">
              <w:rPr>
                <w:rFonts w:ascii="Arial" w:eastAsia="Times New Roman" w:hAnsi="Arial" w:cs="Arial"/>
                <w:sz w:val="20"/>
                <w:szCs w:val="20"/>
                <w:lang w:eastAsia="ru-RU"/>
              </w:rPr>
              <w:br/>
              <w:t>рождения</w:t>
            </w:r>
          </w:p>
        </w:tc>
        <w:tc>
          <w:tcPr>
            <w:tcW w:w="1276" w:type="dxa"/>
            <w:vMerge/>
            <w:tcBorders>
              <w:top w:val="nil"/>
              <w:left w:val="single" w:sz="6" w:space="0" w:color="auto"/>
              <w:bottom w:val="nil"/>
              <w:right w:val="single" w:sz="6" w:space="0" w:color="auto"/>
            </w:tcBorders>
          </w:tcPr>
          <w:p w:rsidR="00C35A7E" w:rsidRPr="00606810" w:rsidRDefault="00C35A7E" w:rsidP="00C35A7E">
            <w:pPr>
              <w:widowControl w:val="0"/>
              <w:autoSpaceDE w:val="0"/>
              <w:autoSpaceDN w:val="0"/>
              <w:adjustRightInd w:val="0"/>
              <w:spacing w:after="0" w:line="240" w:lineRule="auto"/>
              <w:rPr>
                <w:rFonts w:ascii="Arial" w:eastAsia="Times New Roman" w:hAnsi="Arial" w:cs="Arial"/>
                <w:sz w:val="20"/>
                <w:szCs w:val="20"/>
                <w:lang w:eastAsia="ru-RU"/>
              </w:rPr>
            </w:pPr>
          </w:p>
        </w:tc>
        <w:tc>
          <w:tcPr>
            <w:tcW w:w="992" w:type="dxa"/>
            <w:vMerge w:val="restart"/>
            <w:tcBorders>
              <w:top w:val="single" w:sz="6" w:space="0" w:color="auto"/>
              <w:left w:val="single" w:sz="6" w:space="0" w:color="auto"/>
              <w:bottom w:val="nil"/>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стоимость</w:t>
            </w:r>
            <w:r w:rsidRPr="00606810">
              <w:rPr>
                <w:rFonts w:ascii="Arial" w:eastAsia="Times New Roman" w:hAnsi="Arial" w:cs="Arial"/>
                <w:sz w:val="20"/>
                <w:szCs w:val="20"/>
                <w:lang w:eastAsia="ru-RU"/>
              </w:rPr>
              <w:br/>
              <w:t xml:space="preserve">1 кв. м  </w:t>
            </w:r>
            <w:r w:rsidRPr="00606810">
              <w:rPr>
                <w:rFonts w:ascii="Arial" w:eastAsia="Times New Roman" w:hAnsi="Arial" w:cs="Arial"/>
                <w:sz w:val="20"/>
                <w:szCs w:val="20"/>
                <w:lang w:eastAsia="ru-RU"/>
              </w:rPr>
              <w:br/>
              <w:t xml:space="preserve">(тыс.    </w:t>
            </w:r>
            <w:r w:rsidRPr="00606810">
              <w:rPr>
                <w:rFonts w:ascii="Arial" w:eastAsia="Times New Roman" w:hAnsi="Arial" w:cs="Arial"/>
                <w:sz w:val="20"/>
                <w:szCs w:val="20"/>
                <w:lang w:eastAsia="ru-RU"/>
              </w:rPr>
              <w:br/>
              <w:t>рублей)</w:t>
            </w:r>
          </w:p>
        </w:tc>
        <w:tc>
          <w:tcPr>
            <w:tcW w:w="1134" w:type="dxa"/>
            <w:vMerge w:val="restart"/>
            <w:tcBorders>
              <w:top w:val="single" w:sz="6" w:space="0" w:color="auto"/>
              <w:left w:val="single" w:sz="6" w:space="0" w:color="auto"/>
              <w:bottom w:val="nil"/>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 xml:space="preserve">размер   </w:t>
            </w:r>
            <w:r w:rsidRPr="00606810">
              <w:rPr>
                <w:rFonts w:ascii="Arial" w:eastAsia="Times New Roman" w:hAnsi="Arial" w:cs="Arial"/>
                <w:sz w:val="20"/>
                <w:szCs w:val="20"/>
                <w:lang w:eastAsia="ru-RU"/>
              </w:rPr>
              <w:br/>
              <w:t xml:space="preserve">общей    </w:t>
            </w:r>
            <w:r w:rsidRPr="00606810">
              <w:rPr>
                <w:rFonts w:ascii="Arial" w:eastAsia="Times New Roman" w:hAnsi="Arial" w:cs="Arial"/>
                <w:sz w:val="20"/>
                <w:szCs w:val="20"/>
                <w:lang w:eastAsia="ru-RU"/>
              </w:rPr>
              <w:br/>
              <w:t xml:space="preserve">площади  </w:t>
            </w:r>
            <w:r w:rsidRPr="00606810">
              <w:rPr>
                <w:rFonts w:ascii="Arial" w:eastAsia="Times New Roman" w:hAnsi="Arial" w:cs="Arial"/>
                <w:sz w:val="20"/>
                <w:szCs w:val="20"/>
                <w:lang w:eastAsia="ru-RU"/>
              </w:rPr>
              <w:br/>
              <w:t xml:space="preserve">жилого   </w:t>
            </w:r>
            <w:r w:rsidRPr="00606810">
              <w:rPr>
                <w:rFonts w:ascii="Arial" w:eastAsia="Times New Roman" w:hAnsi="Arial" w:cs="Arial"/>
                <w:sz w:val="20"/>
                <w:szCs w:val="20"/>
                <w:lang w:eastAsia="ru-RU"/>
              </w:rPr>
              <w:br/>
              <w:t>помещения</w:t>
            </w:r>
            <w:r w:rsidRPr="00606810">
              <w:rPr>
                <w:rFonts w:ascii="Arial" w:eastAsia="Times New Roman" w:hAnsi="Arial" w:cs="Arial"/>
                <w:sz w:val="20"/>
                <w:szCs w:val="20"/>
                <w:lang w:eastAsia="ru-RU"/>
              </w:rPr>
              <w:br/>
              <w:t xml:space="preserve">на семью </w:t>
            </w:r>
            <w:r w:rsidRPr="00606810">
              <w:rPr>
                <w:rFonts w:ascii="Arial" w:eastAsia="Times New Roman" w:hAnsi="Arial" w:cs="Arial"/>
                <w:sz w:val="20"/>
                <w:szCs w:val="20"/>
                <w:lang w:eastAsia="ru-RU"/>
              </w:rPr>
              <w:br/>
              <w:t>(кв. м)</w:t>
            </w:r>
          </w:p>
        </w:tc>
        <w:tc>
          <w:tcPr>
            <w:tcW w:w="849" w:type="dxa"/>
            <w:vMerge w:val="restart"/>
            <w:tcBorders>
              <w:top w:val="single" w:sz="6" w:space="0" w:color="auto"/>
              <w:left w:val="single" w:sz="6" w:space="0" w:color="auto"/>
              <w:bottom w:val="nil"/>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 xml:space="preserve">всего   </w:t>
            </w:r>
            <w:r w:rsidRPr="00606810">
              <w:rPr>
                <w:rFonts w:ascii="Arial" w:eastAsia="Times New Roman" w:hAnsi="Arial" w:cs="Arial"/>
                <w:sz w:val="20"/>
                <w:szCs w:val="20"/>
                <w:lang w:eastAsia="ru-RU"/>
              </w:rPr>
              <w:br/>
              <w:t xml:space="preserve">(графа  7 x     </w:t>
            </w:r>
            <w:r w:rsidRPr="00606810">
              <w:rPr>
                <w:rFonts w:ascii="Arial" w:eastAsia="Times New Roman" w:hAnsi="Arial" w:cs="Arial"/>
                <w:sz w:val="20"/>
                <w:szCs w:val="20"/>
                <w:lang w:eastAsia="ru-RU"/>
              </w:rPr>
              <w:br/>
              <w:t>графу 8)</w:t>
            </w:r>
            <w:r w:rsidRPr="00606810">
              <w:rPr>
                <w:rFonts w:ascii="Arial" w:eastAsia="Times New Roman" w:hAnsi="Arial" w:cs="Arial"/>
                <w:sz w:val="20"/>
                <w:szCs w:val="20"/>
                <w:lang w:eastAsia="ru-RU"/>
              </w:rPr>
              <w:br/>
              <w:t xml:space="preserve">(тыс.   </w:t>
            </w:r>
            <w:r w:rsidRPr="00606810">
              <w:rPr>
                <w:rFonts w:ascii="Arial" w:eastAsia="Times New Roman" w:hAnsi="Arial" w:cs="Arial"/>
                <w:sz w:val="20"/>
                <w:szCs w:val="20"/>
                <w:lang w:eastAsia="ru-RU"/>
              </w:rPr>
              <w:br/>
              <w:t>рублей)</w:t>
            </w:r>
          </w:p>
        </w:tc>
        <w:tc>
          <w:tcPr>
            <w:tcW w:w="1276" w:type="dxa"/>
            <w:vMerge/>
            <w:tcBorders>
              <w:top w:val="nil"/>
              <w:left w:val="single" w:sz="6" w:space="0" w:color="auto"/>
              <w:bottom w:val="nil"/>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019" w:type="dxa"/>
            <w:vMerge w:val="restart"/>
            <w:tcBorders>
              <w:top w:val="single" w:sz="6" w:space="0" w:color="auto"/>
              <w:left w:val="single" w:sz="6" w:space="0" w:color="auto"/>
              <w:bottom w:val="nil"/>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 xml:space="preserve">за счет     </w:t>
            </w:r>
            <w:r w:rsidRPr="00606810">
              <w:rPr>
                <w:rFonts w:ascii="Arial" w:eastAsia="Times New Roman" w:hAnsi="Arial" w:cs="Arial"/>
                <w:sz w:val="20"/>
                <w:szCs w:val="20"/>
                <w:lang w:eastAsia="ru-RU"/>
              </w:rPr>
              <w:br/>
              <w:t xml:space="preserve">средств     </w:t>
            </w:r>
            <w:r w:rsidRPr="00606810">
              <w:rPr>
                <w:rFonts w:ascii="Arial" w:eastAsia="Times New Roman" w:hAnsi="Arial" w:cs="Arial"/>
                <w:sz w:val="20"/>
                <w:szCs w:val="20"/>
                <w:lang w:eastAsia="ru-RU"/>
              </w:rPr>
              <w:br/>
              <w:t>федерального</w:t>
            </w:r>
            <w:r w:rsidRPr="00606810">
              <w:rPr>
                <w:rFonts w:ascii="Arial" w:eastAsia="Times New Roman" w:hAnsi="Arial" w:cs="Arial"/>
                <w:sz w:val="20"/>
                <w:szCs w:val="20"/>
                <w:lang w:eastAsia="ru-RU"/>
              </w:rPr>
              <w:br/>
              <w:t>бюджета</w:t>
            </w:r>
          </w:p>
        </w:tc>
        <w:tc>
          <w:tcPr>
            <w:tcW w:w="1134" w:type="dxa"/>
            <w:vMerge w:val="restart"/>
            <w:tcBorders>
              <w:top w:val="single" w:sz="6" w:space="0" w:color="auto"/>
              <w:left w:val="single" w:sz="6" w:space="0" w:color="auto"/>
              <w:bottom w:val="nil"/>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 xml:space="preserve">за счет   </w:t>
            </w:r>
            <w:r w:rsidRPr="00606810">
              <w:rPr>
                <w:rFonts w:ascii="Arial" w:eastAsia="Times New Roman" w:hAnsi="Arial" w:cs="Arial"/>
                <w:sz w:val="20"/>
                <w:szCs w:val="20"/>
                <w:lang w:eastAsia="ru-RU"/>
              </w:rPr>
              <w:br/>
              <w:t xml:space="preserve">средств   </w:t>
            </w:r>
            <w:r w:rsidRPr="00606810">
              <w:rPr>
                <w:rFonts w:ascii="Arial" w:eastAsia="Times New Roman" w:hAnsi="Arial" w:cs="Arial"/>
                <w:sz w:val="20"/>
                <w:szCs w:val="20"/>
                <w:lang w:eastAsia="ru-RU"/>
              </w:rPr>
              <w:br/>
              <w:t xml:space="preserve">бюджета   </w:t>
            </w:r>
            <w:r w:rsidRPr="00606810">
              <w:rPr>
                <w:rFonts w:ascii="Arial" w:eastAsia="Times New Roman" w:hAnsi="Arial" w:cs="Arial"/>
                <w:sz w:val="20"/>
                <w:szCs w:val="20"/>
                <w:lang w:eastAsia="ru-RU"/>
              </w:rPr>
              <w:br/>
              <w:t>Московской</w:t>
            </w:r>
            <w:r w:rsidRPr="00606810">
              <w:rPr>
                <w:rFonts w:ascii="Arial" w:eastAsia="Times New Roman" w:hAnsi="Arial" w:cs="Arial"/>
                <w:sz w:val="20"/>
                <w:szCs w:val="20"/>
                <w:lang w:eastAsia="ru-RU"/>
              </w:rPr>
              <w:br/>
              <w:t>области</w:t>
            </w:r>
          </w:p>
        </w:tc>
        <w:tc>
          <w:tcPr>
            <w:tcW w:w="1225" w:type="dxa"/>
            <w:vMerge w:val="restart"/>
            <w:tcBorders>
              <w:top w:val="single" w:sz="6" w:space="0" w:color="auto"/>
              <w:left w:val="single" w:sz="6" w:space="0" w:color="auto"/>
              <w:bottom w:val="nil"/>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 xml:space="preserve">за счет       </w:t>
            </w:r>
            <w:r w:rsidRPr="00606810">
              <w:rPr>
                <w:rFonts w:ascii="Arial" w:eastAsia="Times New Roman" w:hAnsi="Arial" w:cs="Arial"/>
                <w:sz w:val="20"/>
                <w:szCs w:val="20"/>
                <w:lang w:eastAsia="ru-RU"/>
              </w:rPr>
              <w:br/>
              <w:t xml:space="preserve">средств       </w:t>
            </w:r>
            <w:r w:rsidRPr="00606810">
              <w:rPr>
                <w:rFonts w:ascii="Arial" w:eastAsia="Times New Roman" w:hAnsi="Arial" w:cs="Arial"/>
                <w:sz w:val="20"/>
                <w:szCs w:val="20"/>
                <w:lang w:eastAsia="ru-RU"/>
              </w:rPr>
              <w:br/>
              <w:t xml:space="preserve">бюджета       </w:t>
            </w:r>
            <w:r w:rsidRPr="00606810">
              <w:rPr>
                <w:rFonts w:ascii="Arial" w:eastAsia="Times New Roman" w:hAnsi="Arial" w:cs="Arial"/>
                <w:sz w:val="20"/>
                <w:szCs w:val="20"/>
                <w:lang w:eastAsia="ru-RU"/>
              </w:rPr>
              <w:br/>
              <w:t>городского поселения Одинцово</w:t>
            </w:r>
          </w:p>
        </w:tc>
        <w:tc>
          <w:tcPr>
            <w:tcW w:w="723" w:type="dxa"/>
            <w:vMerge w:val="restart"/>
            <w:tcBorders>
              <w:top w:val="single" w:sz="6" w:space="0" w:color="auto"/>
              <w:left w:val="single" w:sz="6" w:space="0" w:color="auto"/>
              <w:bottom w:val="nil"/>
              <w:right w:val="single" w:sz="6" w:space="0" w:color="auto"/>
            </w:tcBorders>
          </w:tcPr>
          <w:p w:rsidR="00C35A7E" w:rsidRPr="00606810" w:rsidRDefault="00C35A7E" w:rsidP="00C35A7E">
            <w:pPr>
              <w:widowControl w:val="0"/>
              <w:autoSpaceDE w:val="0"/>
              <w:autoSpaceDN w:val="0"/>
              <w:adjustRightInd w:val="0"/>
              <w:spacing w:after="0" w:line="240" w:lineRule="auto"/>
              <w:rPr>
                <w:rFonts w:ascii="Arial" w:eastAsia="Times New Roman" w:hAnsi="Arial" w:cs="Arial"/>
                <w:sz w:val="20"/>
                <w:szCs w:val="20"/>
                <w:lang w:eastAsia="ru-RU"/>
              </w:rPr>
            </w:pPr>
            <w:r w:rsidRPr="00606810">
              <w:rPr>
                <w:rFonts w:ascii="Arial" w:eastAsia="Times New Roman" w:hAnsi="Arial" w:cs="Arial"/>
                <w:sz w:val="20"/>
                <w:szCs w:val="20"/>
                <w:lang w:eastAsia="ru-RU"/>
              </w:rPr>
              <w:t xml:space="preserve">всего </w:t>
            </w:r>
          </w:p>
        </w:tc>
        <w:tc>
          <w:tcPr>
            <w:tcW w:w="732" w:type="dxa"/>
            <w:vMerge/>
            <w:tcBorders>
              <w:top w:val="nil"/>
              <w:left w:val="single" w:sz="6" w:space="0" w:color="auto"/>
              <w:bottom w:val="nil"/>
              <w:right w:val="single" w:sz="6" w:space="0" w:color="auto"/>
            </w:tcBorders>
          </w:tcPr>
          <w:p w:rsidR="00C35A7E" w:rsidRPr="00606810" w:rsidRDefault="00C35A7E" w:rsidP="00C35A7E">
            <w:pPr>
              <w:widowControl w:val="0"/>
              <w:autoSpaceDE w:val="0"/>
              <w:autoSpaceDN w:val="0"/>
              <w:adjustRightInd w:val="0"/>
              <w:spacing w:after="0" w:line="240" w:lineRule="auto"/>
              <w:rPr>
                <w:rFonts w:ascii="Arial" w:eastAsia="Times New Roman" w:hAnsi="Arial" w:cs="Arial"/>
                <w:sz w:val="20"/>
                <w:szCs w:val="20"/>
                <w:lang w:eastAsia="ru-RU"/>
              </w:rPr>
            </w:pPr>
          </w:p>
        </w:tc>
      </w:tr>
      <w:tr w:rsidR="00C35A7E" w:rsidRPr="00606810" w:rsidTr="00606810">
        <w:trPr>
          <w:cantSplit/>
          <w:trHeight w:val="360"/>
          <w:jc w:val="center"/>
        </w:trPr>
        <w:tc>
          <w:tcPr>
            <w:tcW w:w="540" w:type="dxa"/>
            <w:vMerge/>
            <w:tcBorders>
              <w:top w:val="nil"/>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rPr>
                <w:rFonts w:ascii="Arial" w:eastAsia="Times New Roman" w:hAnsi="Arial" w:cs="Arial"/>
                <w:sz w:val="20"/>
                <w:szCs w:val="20"/>
                <w:lang w:eastAsia="ru-RU"/>
              </w:rPr>
            </w:pPr>
          </w:p>
        </w:tc>
        <w:tc>
          <w:tcPr>
            <w:tcW w:w="1161" w:type="dxa"/>
            <w:vMerge/>
            <w:tcBorders>
              <w:top w:val="nil"/>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rPr>
                <w:rFonts w:ascii="Arial" w:eastAsia="Times New Roman" w:hAnsi="Arial" w:cs="Arial"/>
                <w:sz w:val="20"/>
                <w:szCs w:val="20"/>
                <w:lang w:eastAsia="ru-RU"/>
              </w:rPr>
            </w:pPr>
          </w:p>
        </w:tc>
        <w:tc>
          <w:tcPr>
            <w:tcW w:w="993" w:type="dxa"/>
            <w:tcBorders>
              <w:top w:val="single" w:sz="6" w:space="0" w:color="auto"/>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 xml:space="preserve">серия,  </w:t>
            </w:r>
            <w:r w:rsidRPr="00606810">
              <w:rPr>
                <w:rFonts w:ascii="Arial" w:eastAsia="Times New Roman" w:hAnsi="Arial" w:cs="Arial"/>
                <w:sz w:val="20"/>
                <w:szCs w:val="20"/>
                <w:lang w:eastAsia="ru-RU"/>
              </w:rPr>
              <w:br/>
              <w:t>номер</w:t>
            </w:r>
          </w:p>
        </w:tc>
        <w:tc>
          <w:tcPr>
            <w:tcW w:w="993" w:type="dxa"/>
            <w:tcBorders>
              <w:top w:val="single" w:sz="6" w:space="0" w:color="auto"/>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 xml:space="preserve">кем, когда </w:t>
            </w:r>
            <w:r w:rsidRPr="00606810">
              <w:rPr>
                <w:rFonts w:ascii="Arial" w:eastAsia="Times New Roman" w:hAnsi="Arial" w:cs="Arial"/>
                <w:sz w:val="20"/>
                <w:szCs w:val="20"/>
                <w:lang w:eastAsia="ru-RU"/>
              </w:rPr>
              <w:br/>
              <w:t>выдан</w:t>
            </w:r>
          </w:p>
        </w:tc>
        <w:tc>
          <w:tcPr>
            <w:tcW w:w="993" w:type="dxa"/>
            <w:vMerge/>
            <w:tcBorders>
              <w:top w:val="nil"/>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rPr>
                <w:rFonts w:ascii="Arial" w:eastAsia="Times New Roman" w:hAnsi="Arial" w:cs="Arial"/>
                <w:sz w:val="20"/>
                <w:szCs w:val="20"/>
                <w:lang w:eastAsia="ru-RU"/>
              </w:rPr>
            </w:pPr>
          </w:p>
        </w:tc>
        <w:tc>
          <w:tcPr>
            <w:tcW w:w="1276" w:type="dxa"/>
            <w:vMerge/>
            <w:tcBorders>
              <w:top w:val="nil"/>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rPr>
                <w:rFonts w:ascii="Arial" w:eastAsia="Times New Roman" w:hAnsi="Arial" w:cs="Arial"/>
                <w:sz w:val="20"/>
                <w:szCs w:val="20"/>
                <w:lang w:eastAsia="ru-RU"/>
              </w:rPr>
            </w:pPr>
          </w:p>
        </w:tc>
        <w:tc>
          <w:tcPr>
            <w:tcW w:w="992" w:type="dxa"/>
            <w:vMerge/>
            <w:tcBorders>
              <w:top w:val="nil"/>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rPr>
                <w:rFonts w:ascii="Arial" w:eastAsia="Times New Roman" w:hAnsi="Arial" w:cs="Arial"/>
                <w:sz w:val="20"/>
                <w:szCs w:val="20"/>
                <w:lang w:eastAsia="ru-RU"/>
              </w:rPr>
            </w:pPr>
          </w:p>
        </w:tc>
        <w:tc>
          <w:tcPr>
            <w:tcW w:w="1134" w:type="dxa"/>
            <w:vMerge/>
            <w:tcBorders>
              <w:top w:val="nil"/>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rPr>
                <w:rFonts w:ascii="Arial" w:eastAsia="Times New Roman" w:hAnsi="Arial" w:cs="Arial"/>
                <w:sz w:val="20"/>
                <w:szCs w:val="20"/>
                <w:lang w:eastAsia="ru-RU"/>
              </w:rPr>
            </w:pPr>
          </w:p>
        </w:tc>
        <w:tc>
          <w:tcPr>
            <w:tcW w:w="849" w:type="dxa"/>
            <w:vMerge/>
            <w:tcBorders>
              <w:top w:val="nil"/>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rPr>
                <w:rFonts w:ascii="Arial" w:eastAsia="Times New Roman" w:hAnsi="Arial" w:cs="Arial"/>
                <w:sz w:val="20"/>
                <w:szCs w:val="20"/>
                <w:lang w:eastAsia="ru-RU"/>
              </w:rPr>
            </w:pPr>
          </w:p>
        </w:tc>
        <w:tc>
          <w:tcPr>
            <w:tcW w:w="1276" w:type="dxa"/>
            <w:vMerge/>
            <w:tcBorders>
              <w:top w:val="nil"/>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rPr>
                <w:rFonts w:ascii="Arial" w:eastAsia="Times New Roman" w:hAnsi="Arial" w:cs="Arial"/>
                <w:sz w:val="20"/>
                <w:szCs w:val="20"/>
                <w:lang w:eastAsia="ru-RU"/>
              </w:rPr>
            </w:pPr>
          </w:p>
        </w:tc>
        <w:tc>
          <w:tcPr>
            <w:tcW w:w="1019" w:type="dxa"/>
            <w:vMerge/>
            <w:tcBorders>
              <w:top w:val="nil"/>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rPr>
                <w:rFonts w:ascii="Arial" w:eastAsia="Times New Roman" w:hAnsi="Arial" w:cs="Arial"/>
                <w:sz w:val="20"/>
                <w:szCs w:val="20"/>
                <w:lang w:eastAsia="ru-RU"/>
              </w:rPr>
            </w:pPr>
          </w:p>
        </w:tc>
        <w:tc>
          <w:tcPr>
            <w:tcW w:w="1134" w:type="dxa"/>
            <w:vMerge/>
            <w:tcBorders>
              <w:top w:val="nil"/>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rPr>
                <w:rFonts w:ascii="Arial" w:eastAsia="Times New Roman" w:hAnsi="Arial" w:cs="Arial"/>
                <w:sz w:val="20"/>
                <w:szCs w:val="20"/>
                <w:lang w:eastAsia="ru-RU"/>
              </w:rPr>
            </w:pPr>
          </w:p>
        </w:tc>
        <w:tc>
          <w:tcPr>
            <w:tcW w:w="1225" w:type="dxa"/>
            <w:vMerge/>
            <w:tcBorders>
              <w:top w:val="nil"/>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rPr>
                <w:rFonts w:ascii="Arial" w:eastAsia="Times New Roman" w:hAnsi="Arial" w:cs="Arial"/>
                <w:sz w:val="20"/>
                <w:szCs w:val="20"/>
                <w:lang w:eastAsia="ru-RU"/>
              </w:rPr>
            </w:pPr>
          </w:p>
        </w:tc>
        <w:tc>
          <w:tcPr>
            <w:tcW w:w="723" w:type="dxa"/>
            <w:vMerge/>
            <w:tcBorders>
              <w:top w:val="nil"/>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rPr>
                <w:rFonts w:ascii="Arial" w:eastAsia="Times New Roman" w:hAnsi="Arial" w:cs="Arial"/>
                <w:sz w:val="20"/>
                <w:szCs w:val="20"/>
                <w:lang w:eastAsia="ru-RU"/>
              </w:rPr>
            </w:pPr>
          </w:p>
        </w:tc>
        <w:tc>
          <w:tcPr>
            <w:tcW w:w="732" w:type="dxa"/>
            <w:vMerge/>
            <w:tcBorders>
              <w:top w:val="nil"/>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rPr>
                <w:rFonts w:ascii="Arial" w:eastAsia="Times New Roman" w:hAnsi="Arial" w:cs="Arial"/>
                <w:sz w:val="20"/>
                <w:szCs w:val="20"/>
                <w:lang w:eastAsia="ru-RU"/>
              </w:rPr>
            </w:pPr>
          </w:p>
        </w:tc>
      </w:tr>
      <w:tr w:rsidR="00C35A7E" w:rsidRPr="00606810" w:rsidTr="0060681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1</w:t>
            </w:r>
          </w:p>
        </w:tc>
        <w:tc>
          <w:tcPr>
            <w:tcW w:w="1161" w:type="dxa"/>
            <w:tcBorders>
              <w:top w:val="single" w:sz="6" w:space="0" w:color="auto"/>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2</w:t>
            </w:r>
          </w:p>
        </w:tc>
        <w:tc>
          <w:tcPr>
            <w:tcW w:w="993" w:type="dxa"/>
            <w:tcBorders>
              <w:top w:val="single" w:sz="6" w:space="0" w:color="auto"/>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3</w:t>
            </w:r>
          </w:p>
        </w:tc>
        <w:tc>
          <w:tcPr>
            <w:tcW w:w="993" w:type="dxa"/>
            <w:tcBorders>
              <w:top w:val="single" w:sz="6" w:space="0" w:color="auto"/>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4</w:t>
            </w:r>
          </w:p>
        </w:tc>
        <w:tc>
          <w:tcPr>
            <w:tcW w:w="993" w:type="dxa"/>
            <w:tcBorders>
              <w:top w:val="single" w:sz="6" w:space="0" w:color="auto"/>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5</w:t>
            </w:r>
          </w:p>
        </w:tc>
        <w:tc>
          <w:tcPr>
            <w:tcW w:w="1276" w:type="dxa"/>
            <w:tcBorders>
              <w:top w:val="single" w:sz="6" w:space="0" w:color="auto"/>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6</w:t>
            </w:r>
          </w:p>
        </w:tc>
        <w:tc>
          <w:tcPr>
            <w:tcW w:w="992" w:type="dxa"/>
            <w:tcBorders>
              <w:top w:val="single" w:sz="6" w:space="0" w:color="auto"/>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7</w:t>
            </w:r>
          </w:p>
        </w:tc>
        <w:tc>
          <w:tcPr>
            <w:tcW w:w="1134" w:type="dxa"/>
            <w:tcBorders>
              <w:top w:val="single" w:sz="6" w:space="0" w:color="auto"/>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8</w:t>
            </w:r>
          </w:p>
        </w:tc>
        <w:tc>
          <w:tcPr>
            <w:tcW w:w="849" w:type="dxa"/>
            <w:tcBorders>
              <w:top w:val="single" w:sz="6" w:space="0" w:color="auto"/>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9</w:t>
            </w:r>
          </w:p>
        </w:tc>
        <w:tc>
          <w:tcPr>
            <w:tcW w:w="1276" w:type="dxa"/>
            <w:tcBorders>
              <w:top w:val="single" w:sz="6" w:space="0" w:color="auto"/>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10</w:t>
            </w:r>
          </w:p>
        </w:tc>
        <w:tc>
          <w:tcPr>
            <w:tcW w:w="1019" w:type="dxa"/>
            <w:tcBorders>
              <w:top w:val="single" w:sz="6" w:space="0" w:color="auto"/>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11</w:t>
            </w:r>
          </w:p>
        </w:tc>
        <w:tc>
          <w:tcPr>
            <w:tcW w:w="1134" w:type="dxa"/>
            <w:tcBorders>
              <w:top w:val="single" w:sz="6" w:space="0" w:color="auto"/>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12</w:t>
            </w:r>
          </w:p>
        </w:tc>
        <w:tc>
          <w:tcPr>
            <w:tcW w:w="1225" w:type="dxa"/>
            <w:tcBorders>
              <w:top w:val="single" w:sz="6" w:space="0" w:color="auto"/>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13</w:t>
            </w:r>
          </w:p>
        </w:tc>
        <w:tc>
          <w:tcPr>
            <w:tcW w:w="723" w:type="dxa"/>
            <w:tcBorders>
              <w:top w:val="single" w:sz="6" w:space="0" w:color="auto"/>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14</w:t>
            </w:r>
          </w:p>
        </w:tc>
        <w:tc>
          <w:tcPr>
            <w:tcW w:w="732" w:type="dxa"/>
            <w:tcBorders>
              <w:top w:val="single" w:sz="6" w:space="0" w:color="auto"/>
              <w:left w:val="single" w:sz="6" w:space="0" w:color="auto"/>
              <w:bottom w:val="single" w:sz="6" w:space="0" w:color="auto"/>
              <w:right w:val="single" w:sz="6" w:space="0" w:color="auto"/>
            </w:tcBorders>
          </w:tcPr>
          <w:p w:rsidR="00C35A7E" w:rsidRPr="00606810" w:rsidRDefault="00C35A7E" w:rsidP="00C35A7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606810">
              <w:rPr>
                <w:rFonts w:ascii="Arial" w:eastAsia="Times New Roman" w:hAnsi="Arial" w:cs="Arial"/>
                <w:sz w:val="20"/>
                <w:szCs w:val="20"/>
                <w:lang w:eastAsia="ru-RU"/>
              </w:rPr>
              <w:t>15</w:t>
            </w:r>
          </w:p>
        </w:tc>
      </w:tr>
    </w:tbl>
    <w:p w:rsidR="00606810" w:rsidRDefault="00606810" w:rsidP="00606810">
      <w:pPr>
        <w:autoSpaceDE w:val="0"/>
        <w:autoSpaceDN w:val="0"/>
        <w:adjustRightInd w:val="0"/>
        <w:spacing w:after="0" w:line="240" w:lineRule="auto"/>
        <w:ind w:firstLine="539"/>
        <w:jc w:val="both"/>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Глава  городского поселения Одинцово Одинцовского</w:t>
      </w:r>
    </w:p>
    <w:p w:rsidR="00C35A7E" w:rsidRPr="00DB2C1F" w:rsidRDefault="00606810" w:rsidP="00606810">
      <w:pPr>
        <w:autoSpaceDE w:val="0"/>
        <w:autoSpaceDN w:val="0"/>
        <w:adjustRightInd w:val="0"/>
        <w:spacing w:after="0" w:line="240" w:lineRule="auto"/>
        <w:ind w:firstLine="539"/>
        <w:jc w:val="both"/>
        <w:rPr>
          <w:rFonts w:ascii="Arial" w:eastAsia="Calibri" w:hAnsi="Arial" w:cs="Arial"/>
          <w:sz w:val="24"/>
          <w:szCs w:val="24"/>
        </w:rPr>
      </w:pPr>
      <w:r w:rsidRPr="00DB2C1F">
        <w:rPr>
          <w:rFonts w:ascii="Arial" w:eastAsia="Times New Roman" w:hAnsi="Arial" w:cs="Arial"/>
          <w:color w:val="000000"/>
          <w:sz w:val="24"/>
          <w:szCs w:val="24"/>
          <w:lang w:eastAsia="ru-RU"/>
        </w:rPr>
        <w:t>муниципального района Московской области</w:t>
      </w:r>
      <w:r w:rsidR="00C67A89">
        <w:rPr>
          <w:rFonts w:ascii="Arial" w:eastAsia="Times New Roman" w:hAnsi="Arial" w:cs="Arial"/>
          <w:color w:val="000000"/>
          <w:sz w:val="24"/>
          <w:szCs w:val="24"/>
          <w:lang w:eastAsia="ru-RU"/>
        </w:rPr>
        <w:tab/>
      </w:r>
      <w:r w:rsidR="00C67A89">
        <w:rPr>
          <w:rFonts w:ascii="Arial" w:eastAsia="Times New Roman" w:hAnsi="Arial" w:cs="Arial"/>
          <w:color w:val="000000"/>
          <w:sz w:val="24"/>
          <w:szCs w:val="24"/>
          <w:lang w:eastAsia="ru-RU"/>
        </w:rPr>
        <w:tab/>
      </w:r>
      <w:r w:rsidR="00C67A89">
        <w:rPr>
          <w:rFonts w:ascii="Arial" w:eastAsia="Times New Roman" w:hAnsi="Arial" w:cs="Arial"/>
          <w:color w:val="000000"/>
          <w:sz w:val="24"/>
          <w:szCs w:val="24"/>
          <w:lang w:eastAsia="ru-RU"/>
        </w:rPr>
        <w:tab/>
      </w:r>
      <w:r w:rsidR="00C67A89">
        <w:rPr>
          <w:rFonts w:ascii="Arial" w:eastAsia="Times New Roman" w:hAnsi="Arial" w:cs="Arial"/>
          <w:color w:val="000000"/>
          <w:sz w:val="24"/>
          <w:szCs w:val="24"/>
          <w:lang w:eastAsia="ru-RU"/>
        </w:rPr>
        <w:tab/>
        <w:t>____________________</w:t>
      </w:r>
      <w:r w:rsidR="00C67A89">
        <w:rPr>
          <w:rFonts w:ascii="Arial" w:eastAsia="Times New Roman" w:hAnsi="Arial" w:cs="Arial"/>
          <w:color w:val="000000"/>
          <w:sz w:val="24"/>
          <w:szCs w:val="24"/>
          <w:lang w:eastAsia="ru-RU"/>
        </w:rPr>
        <w:tab/>
      </w:r>
      <w:r w:rsidR="00C67A89">
        <w:rPr>
          <w:rFonts w:ascii="Arial" w:eastAsia="Times New Roman" w:hAnsi="Arial" w:cs="Arial"/>
          <w:color w:val="000000"/>
          <w:sz w:val="24"/>
          <w:szCs w:val="24"/>
          <w:lang w:eastAsia="ru-RU"/>
        </w:rPr>
        <w:tab/>
        <w:t>__________________________</w:t>
      </w:r>
    </w:p>
    <w:p w:rsidR="00C35A7E" w:rsidRPr="00DB2C1F" w:rsidRDefault="00C67A89" w:rsidP="00C67A89">
      <w:pPr>
        <w:autoSpaceDE w:val="0"/>
        <w:autoSpaceDN w:val="0"/>
        <w:adjustRightInd w:val="0"/>
        <w:spacing w:after="0" w:line="240" w:lineRule="auto"/>
        <w:ind w:firstLine="540"/>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(подпись)</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(расшифровка подписи)</w:t>
      </w:r>
    </w:p>
    <w:p w:rsidR="00C35A7E" w:rsidRPr="00DB2C1F" w:rsidRDefault="00C67A89" w:rsidP="00C67A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МП</w:t>
      </w:r>
    </w:p>
    <w:p w:rsidR="00C35A7E" w:rsidRPr="00DB2C1F" w:rsidRDefault="00C35A7E" w:rsidP="00C35A7E">
      <w:pPr>
        <w:autoSpaceDE w:val="0"/>
        <w:autoSpaceDN w:val="0"/>
        <w:adjustRightInd w:val="0"/>
        <w:ind w:firstLine="540"/>
        <w:jc w:val="both"/>
        <w:rPr>
          <w:rFonts w:ascii="Arial" w:eastAsia="Calibri" w:hAnsi="Arial" w:cs="Arial"/>
          <w:sz w:val="24"/>
          <w:szCs w:val="24"/>
        </w:rPr>
      </w:pPr>
      <w:r w:rsidRPr="00DB2C1F">
        <w:rPr>
          <w:rFonts w:ascii="Arial" w:eastAsia="Calibri" w:hAnsi="Arial" w:cs="Arial"/>
          <w:sz w:val="24"/>
          <w:szCs w:val="24"/>
        </w:rPr>
        <w:lastRenderedPageBreak/>
        <w:t>&lt;*&gt; Необходимо указать способ приобретения жилья: с использованием (без использования) ипотечного жилищного кредита, купля-продажа жилого помещения, строительство (приобретение) индивидуального жилья или участие в жилищном строительном кооперативе.</w:t>
      </w:r>
    </w:p>
    <w:p w:rsidR="00C35A7E" w:rsidRPr="00DB2C1F" w:rsidRDefault="00C35A7E" w:rsidP="00C35A7E">
      <w:pPr>
        <w:autoSpaceDE w:val="0"/>
        <w:autoSpaceDN w:val="0"/>
        <w:adjustRightInd w:val="0"/>
        <w:spacing w:after="0" w:line="240" w:lineRule="auto"/>
        <w:ind w:firstLine="9000"/>
        <w:jc w:val="right"/>
        <w:outlineLvl w:val="1"/>
        <w:rPr>
          <w:rFonts w:ascii="Arial" w:eastAsia="Calibri" w:hAnsi="Arial" w:cs="Arial"/>
          <w:sz w:val="24"/>
          <w:szCs w:val="24"/>
        </w:rPr>
      </w:pPr>
      <w:r w:rsidRPr="00DB2C1F">
        <w:rPr>
          <w:rFonts w:ascii="Arial" w:eastAsia="Calibri" w:hAnsi="Arial" w:cs="Arial"/>
          <w:sz w:val="24"/>
          <w:szCs w:val="24"/>
        </w:rPr>
        <w:t>Приложение № 11</w:t>
      </w:r>
    </w:p>
    <w:p w:rsidR="00C35A7E" w:rsidRPr="00DB2C1F" w:rsidRDefault="00C67A89" w:rsidP="00C35A7E">
      <w:pPr>
        <w:autoSpaceDE w:val="0"/>
        <w:autoSpaceDN w:val="0"/>
        <w:adjustRightInd w:val="0"/>
        <w:spacing w:after="0" w:line="240" w:lineRule="auto"/>
        <w:ind w:firstLine="9000"/>
        <w:jc w:val="right"/>
        <w:outlineLvl w:val="1"/>
        <w:rPr>
          <w:rFonts w:ascii="Arial" w:eastAsia="Calibri" w:hAnsi="Arial" w:cs="Arial"/>
          <w:sz w:val="24"/>
          <w:szCs w:val="24"/>
        </w:rPr>
      </w:pPr>
      <w:r>
        <w:rPr>
          <w:rFonts w:ascii="Arial" w:eastAsia="Calibri" w:hAnsi="Arial" w:cs="Arial"/>
          <w:sz w:val="24"/>
          <w:szCs w:val="24"/>
        </w:rPr>
        <w:t>к Правилам</w:t>
      </w:r>
    </w:p>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Отчет</w:t>
      </w:r>
    </w:p>
    <w:p w:rsidR="00C35A7E" w:rsidRPr="00DB2C1F" w:rsidRDefault="00C35A7E" w:rsidP="00C35A7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о реализации подпрограммы «Обеспечение жильем молодых семей» федеральной целевой программы «Жилище» на 2011-2015 годы, подпрограммы «Обеспечение жильем молодых семей» государственной программы Московской области «Жилище» и  муниципальной подпрограммы городского поселения Одинцово «Обеспечение жильем молодых семей проживающих на территории городского поселения Одинцово»</w:t>
      </w:r>
    </w:p>
    <w:p w:rsidR="00C35A7E" w:rsidRPr="00DB2C1F" w:rsidRDefault="00C35A7E" w:rsidP="00C35A7E">
      <w:pPr>
        <w:autoSpaceDE w:val="0"/>
        <w:autoSpaceDN w:val="0"/>
        <w:adjustRightInd w:val="0"/>
        <w:spacing w:after="0" w:line="240" w:lineRule="auto"/>
        <w:jc w:val="center"/>
        <w:rPr>
          <w:rFonts w:ascii="Arial" w:eastAsia="Calibri" w:hAnsi="Arial" w:cs="Arial"/>
          <w:sz w:val="24"/>
          <w:szCs w:val="24"/>
        </w:rPr>
      </w:pPr>
      <w:r w:rsidRPr="00DB2C1F">
        <w:rPr>
          <w:rFonts w:ascii="Arial" w:eastAsia="Calibri" w:hAnsi="Arial" w:cs="Arial"/>
          <w:sz w:val="24"/>
          <w:szCs w:val="24"/>
        </w:rPr>
        <w:t xml:space="preserve">(нарастающим итогом) </w:t>
      </w:r>
    </w:p>
    <w:p w:rsidR="00C35A7E" w:rsidRPr="00DB2C1F" w:rsidRDefault="00C35A7E" w:rsidP="00C35A7E">
      <w:pPr>
        <w:autoSpaceDE w:val="0"/>
        <w:autoSpaceDN w:val="0"/>
        <w:adjustRightInd w:val="0"/>
        <w:spacing w:after="0" w:line="240" w:lineRule="auto"/>
        <w:jc w:val="center"/>
        <w:rPr>
          <w:rFonts w:ascii="Arial" w:eastAsia="Calibri" w:hAnsi="Arial" w:cs="Arial"/>
          <w:sz w:val="24"/>
          <w:szCs w:val="24"/>
        </w:rPr>
      </w:pPr>
      <w:r w:rsidRPr="00DB2C1F">
        <w:rPr>
          <w:rFonts w:ascii="Arial" w:eastAsia="Calibri" w:hAnsi="Arial" w:cs="Arial"/>
          <w:sz w:val="24"/>
          <w:szCs w:val="24"/>
        </w:rPr>
        <w:t xml:space="preserve">за __________ </w:t>
      </w:r>
      <w:r w:rsidR="00C67A89">
        <w:rPr>
          <w:rFonts w:ascii="Arial" w:eastAsia="Calibri" w:hAnsi="Arial" w:cs="Arial"/>
          <w:sz w:val="24"/>
          <w:szCs w:val="24"/>
        </w:rPr>
        <w:t>20___</w:t>
      </w:r>
      <w:r w:rsidRPr="00DB2C1F">
        <w:rPr>
          <w:rFonts w:ascii="Arial" w:eastAsia="Calibri" w:hAnsi="Arial" w:cs="Arial"/>
          <w:sz w:val="24"/>
          <w:szCs w:val="24"/>
        </w:rPr>
        <w:t xml:space="preserve"> года</w:t>
      </w:r>
    </w:p>
    <w:p w:rsidR="00C35A7E" w:rsidRPr="00DB2C1F" w:rsidRDefault="00C35A7E" w:rsidP="00C67A89">
      <w:pPr>
        <w:autoSpaceDE w:val="0"/>
        <w:autoSpaceDN w:val="0"/>
        <w:adjustRightInd w:val="0"/>
        <w:spacing w:after="0" w:line="240" w:lineRule="auto"/>
        <w:ind w:left="6663"/>
        <w:rPr>
          <w:rFonts w:ascii="Arial" w:eastAsia="Calibri" w:hAnsi="Arial" w:cs="Arial"/>
          <w:sz w:val="24"/>
          <w:szCs w:val="24"/>
        </w:rPr>
      </w:pPr>
      <w:r w:rsidRPr="00DB2C1F">
        <w:rPr>
          <w:rFonts w:ascii="Arial" w:eastAsia="Calibri" w:hAnsi="Arial" w:cs="Arial"/>
          <w:sz w:val="24"/>
          <w:szCs w:val="24"/>
        </w:rPr>
        <w:t>(месяц)</w:t>
      </w:r>
    </w:p>
    <w:p w:rsidR="00C35A7E" w:rsidRPr="00DB2C1F" w:rsidRDefault="00C35A7E" w:rsidP="00C35A7E">
      <w:pPr>
        <w:autoSpaceDE w:val="0"/>
        <w:autoSpaceDN w:val="0"/>
        <w:adjustRightInd w:val="0"/>
        <w:spacing w:after="0" w:line="240" w:lineRule="auto"/>
        <w:jc w:val="center"/>
        <w:rPr>
          <w:rFonts w:ascii="Arial" w:eastAsia="Calibri" w:hAnsi="Arial" w:cs="Arial"/>
          <w:sz w:val="24"/>
          <w:szCs w:val="24"/>
          <w:u w:val="single"/>
        </w:rPr>
      </w:pPr>
      <w:r w:rsidRPr="00DB2C1F">
        <w:rPr>
          <w:rFonts w:ascii="Arial" w:eastAsia="Calibri" w:hAnsi="Arial" w:cs="Arial"/>
          <w:sz w:val="24"/>
          <w:szCs w:val="24"/>
          <w:u w:val="single"/>
        </w:rPr>
        <w:t>Администрация городского поселения Одинцово Одинцовского муниципального района Московской области</w:t>
      </w:r>
    </w:p>
    <w:tbl>
      <w:tblPr>
        <w:tblW w:w="15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161"/>
        <w:gridCol w:w="1134"/>
        <w:gridCol w:w="1134"/>
        <w:gridCol w:w="851"/>
        <w:gridCol w:w="850"/>
        <w:gridCol w:w="1135"/>
        <w:gridCol w:w="684"/>
        <w:gridCol w:w="685"/>
        <w:gridCol w:w="685"/>
        <w:gridCol w:w="992"/>
        <w:gridCol w:w="566"/>
        <w:gridCol w:w="851"/>
        <w:gridCol w:w="851"/>
        <w:gridCol w:w="991"/>
        <w:gridCol w:w="992"/>
        <w:gridCol w:w="992"/>
      </w:tblGrid>
      <w:tr w:rsidR="00C35A7E" w:rsidRPr="00C67A89" w:rsidTr="00C67A89">
        <w:trPr>
          <w:cantSplit/>
          <w:trHeight w:val="240"/>
        </w:trPr>
        <w:tc>
          <w:tcPr>
            <w:tcW w:w="540" w:type="dxa"/>
            <w:vMerge w:val="restart"/>
          </w:tcPr>
          <w:p w:rsidR="00C35A7E" w:rsidRPr="00C67A89" w:rsidRDefault="00C35A7E" w:rsidP="00C67A89">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t>№</w:t>
            </w:r>
            <w:r w:rsidRPr="00C67A89">
              <w:rPr>
                <w:rFonts w:ascii="Arial" w:eastAsia="Times New Roman" w:hAnsi="Arial" w:cs="Arial"/>
                <w:sz w:val="20"/>
                <w:szCs w:val="24"/>
                <w:lang w:eastAsia="ru-RU"/>
              </w:rPr>
              <w:br/>
              <w:t>п/п</w:t>
            </w:r>
          </w:p>
        </w:tc>
        <w:tc>
          <w:tcPr>
            <w:tcW w:w="1161" w:type="dxa"/>
            <w:vMerge w:val="restart"/>
          </w:tcPr>
          <w:p w:rsidR="00C35A7E" w:rsidRPr="00C67A89" w:rsidRDefault="00C35A7E" w:rsidP="00C67A89">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t xml:space="preserve">Предусмотрено </w:t>
            </w:r>
            <w:r w:rsidRPr="00C67A89">
              <w:rPr>
                <w:rFonts w:ascii="Arial" w:eastAsia="Times New Roman" w:hAnsi="Arial" w:cs="Arial"/>
                <w:sz w:val="20"/>
                <w:szCs w:val="24"/>
                <w:lang w:eastAsia="ru-RU"/>
              </w:rPr>
              <w:br/>
              <w:t xml:space="preserve">средств </w:t>
            </w:r>
            <w:r w:rsidRPr="00C67A89">
              <w:rPr>
                <w:rFonts w:ascii="Arial" w:eastAsia="Times New Roman" w:hAnsi="Arial" w:cs="Arial"/>
                <w:sz w:val="20"/>
                <w:szCs w:val="24"/>
                <w:lang w:eastAsia="ru-RU"/>
              </w:rPr>
              <w:br/>
            </w:r>
            <w:r w:rsidRPr="00C67A89">
              <w:rPr>
                <w:rFonts w:ascii="Arial" w:eastAsia="Times New Roman" w:hAnsi="Arial" w:cs="Arial"/>
                <w:sz w:val="20"/>
                <w:szCs w:val="24"/>
                <w:lang w:eastAsia="ru-RU"/>
              </w:rPr>
              <w:lastRenderedPageBreak/>
              <w:t xml:space="preserve">бюджета       </w:t>
            </w:r>
            <w:r w:rsidRPr="00C67A89">
              <w:rPr>
                <w:rFonts w:ascii="Arial" w:eastAsia="Times New Roman" w:hAnsi="Arial" w:cs="Arial"/>
                <w:sz w:val="20"/>
                <w:szCs w:val="24"/>
                <w:lang w:eastAsia="ru-RU"/>
              </w:rPr>
              <w:br/>
              <w:t xml:space="preserve">городского поселения Одинцово,  </w:t>
            </w:r>
            <w:r w:rsidRPr="00C67A89">
              <w:rPr>
                <w:rFonts w:ascii="Arial" w:eastAsia="Times New Roman" w:hAnsi="Arial" w:cs="Arial"/>
                <w:sz w:val="20"/>
                <w:szCs w:val="24"/>
                <w:lang w:eastAsia="ru-RU"/>
              </w:rPr>
              <w:br/>
              <w:t>тыс. руб.</w:t>
            </w:r>
          </w:p>
        </w:tc>
        <w:tc>
          <w:tcPr>
            <w:tcW w:w="1134" w:type="dxa"/>
            <w:vMerge w:val="restart"/>
          </w:tcPr>
          <w:p w:rsidR="00C35A7E" w:rsidRPr="00C67A89" w:rsidRDefault="00C35A7E" w:rsidP="00C67A89">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lastRenderedPageBreak/>
              <w:t xml:space="preserve">Перечислено </w:t>
            </w:r>
            <w:r w:rsidRPr="00C67A89">
              <w:rPr>
                <w:rFonts w:ascii="Arial" w:eastAsia="Times New Roman" w:hAnsi="Arial" w:cs="Arial"/>
                <w:sz w:val="20"/>
                <w:szCs w:val="24"/>
                <w:lang w:eastAsia="ru-RU"/>
              </w:rPr>
              <w:br/>
              <w:t xml:space="preserve">средств </w:t>
            </w:r>
            <w:r w:rsidRPr="00C67A89">
              <w:rPr>
                <w:rFonts w:ascii="Arial" w:eastAsia="Times New Roman" w:hAnsi="Arial" w:cs="Arial"/>
                <w:sz w:val="20"/>
                <w:szCs w:val="24"/>
                <w:lang w:eastAsia="ru-RU"/>
              </w:rPr>
              <w:br/>
            </w:r>
            <w:r w:rsidRPr="00C67A89">
              <w:rPr>
                <w:rFonts w:ascii="Arial" w:eastAsia="Times New Roman" w:hAnsi="Arial" w:cs="Arial"/>
                <w:sz w:val="20"/>
                <w:szCs w:val="24"/>
                <w:lang w:eastAsia="ru-RU"/>
              </w:rPr>
              <w:lastRenderedPageBreak/>
              <w:t xml:space="preserve">федерального  </w:t>
            </w:r>
            <w:r w:rsidRPr="00C67A89">
              <w:rPr>
                <w:rFonts w:ascii="Arial" w:eastAsia="Times New Roman" w:hAnsi="Arial" w:cs="Arial"/>
                <w:sz w:val="20"/>
                <w:szCs w:val="24"/>
                <w:lang w:eastAsia="ru-RU"/>
              </w:rPr>
              <w:br/>
              <w:t xml:space="preserve">бюджета на    </w:t>
            </w:r>
            <w:r w:rsidRPr="00C67A89">
              <w:rPr>
                <w:rFonts w:ascii="Arial" w:eastAsia="Times New Roman" w:hAnsi="Arial" w:cs="Arial"/>
                <w:sz w:val="20"/>
                <w:szCs w:val="24"/>
                <w:lang w:eastAsia="ru-RU"/>
              </w:rPr>
              <w:br/>
              <w:t xml:space="preserve">счета         </w:t>
            </w:r>
            <w:r w:rsidRPr="00C67A89">
              <w:rPr>
                <w:rFonts w:ascii="Arial" w:eastAsia="Times New Roman" w:hAnsi="Arial" w:cs="Arial"/>
                <w:sz w:val="20"/>
                <w:szCs w:val="24"/>
                <w:lang w:eastAsia="ru-RU"/>
              </w:rPr>
              <w:br/>
              <w:t xml:space="preserve">Администрации городского поселения Одинцово   </w:t>
            </w:r>
            <w:r w:rsidRPr="00C67A89">
              <w:rPr>
                <w:rFonts w:ascii="Arial" w:eastAsia="Times New Roman" w:hAnsi="Arial" w:cs="Arial"/>
                <w:sz w:val="20"/>
                <w:szCs w:val="24"/>
                <w:lang w:eastAsia="ru-RU"/>
              </w:rPr>
              <w:br/>
              <w:t xml:space="preserve">(с начала     </w:t>
            </w:r>
            <w:r w:rsidRPr="00C67A89">
              <w:rPr>
                <w:rFonts w:ascii="Arial" w:eastAsia="Times New Roman" w:hAnsi="Arial" w:cs="Arial"/>
                <w:sz w:val="20"/>
                <w:szCs w:val="24"/>
                <w:lang w:eastAsia="ru-RU"/>
              </w:rPr>
              <w:br/>
              <w:t xml:space="preserve">года          </w:t>
            </w:r>
            <w:r w:rsidRPr="00C67A89">
              <w:rPr>
                <w:rFonts w:ascii="Arial" w:eastAsia="Times New Roman" w:hAnsi="Arial" w:cs="Arial"/>
                <w:sz w:val="20"/>
                <w:szCs w:val="24"/>
                <w:lang w:eastAsia="ru-RU"/>
              </w:rPr>
              <w:br/>
              <w:t xml:space="preserve">нарастающим   </w:t>
            </w:r>
            <w:r w:rsidRPr="00C67A89">
              <w:rPr>
                <w:rFonts w:ascii="Arial" w:eastAsia="Times New Roman" w:hAnsi="Arial" w:cs="Arial"/>
                <w:sz w:val="20"/>
                <w:szCs w:val="24"/>
                <w:lang w:eastAsia="ru-RU"/>
              </w:rPr>
              <w:br/>
              <w:t xml:space="preserve">итогом),      </w:t>
            </w:r>
            <w:r w:rsidRPr="00C67A89">
              <w:rPr>
                <w:rFonts w:ascii="Arial" w:eastAsia="Times New Roman" w:hAnsi="Arial" w:cs="Arial"/>
                <w:sz w:val="20"/>
                <w:szCs w:val="24"/>
                <w:lang w:eastAsia="ru-RU"/>
              </w:rPr>
              <w:br/>
              <w:t>тыс. руб.</w:t>
            </w:r>
          </w:p>
        </w:tc>
        <w:tc>
          <w:tcPr>
            <w:tcW w:w="1134" w:type="dxa"/>
            <w:vMerge w:val="restart"/>
          </w:tcPr>
          <w:p w:rsidR="00C35A7E" w:rsidRPr="00C67A89" w:rsidRDefault="00C35A7E" w:rsidP="00C67A89">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lastRenderedPageBreak/>
              <w:t xml:space="preserve">Перечислено </w:t>
            </w:r>
            <w:r w:rsidRPr="00C67A89">
              <w:rPr>
                <w:rFonts w:ascii="Arial" w:eastAsia="Times New Roman" w:hAnsi="Arial" w:cs="Arial"/>
                <w:sz w:val="20"/>
                <w:szCs w:val="24"/>
                <w:lang w:eastAsia="ru-RU"/>
              </w:rPr>
              <w:br/>
              <w:t xml:space="preserve">средств </w:t>
            </w:r>
            <w:r w:rsidRPr="00C67A89">
              <w:rPr>
                <w:rFonts w:ascii="Arial" w:eastAsia="Times New Roman" w:hAnsi="Arial" w:cs="Arial"/>
                <w:sz w:val="20"/>
                <w:szCs w:val="24"/>
                <w:lang w:eastAsia="ru-RU"/>
              </w:rPr>
              <w:br/>
            </w:r>
            <w:r w:rsidRPr="00C67A89">
              <w:rPr>
                <w:rFonts w:ascii="Arial" w:eastAsia="Times New Roman" w:hAnsi="Arial" w:cs="Arial"/>
                <w:sz w:val="20"/>
                <w:szCs w:val="24"/>
                <w:lang w:eastAsia="ru-RU"/>
              </w:rPr>
              <w:lastRenderedPageBreak/>
              <w:t xml:space="preserve">бюджета       </w:t>
            </w:r>
            <w:r w:rsidRPr="00C67A89">
              <w:rPr>
                <w:rFonts w:ascii="Arial" w:eastAsia="Times New Roman" w:hAnsi="Arial" w:cs="Arial"/>
                <w:sz w:val="20"/>
                <w:szCs w:val="24"/>
                <w:lang w:eastAsia="ru-RU"/>
              </w:rPr>
              <w:br/>
              <w:t xml:space="preserve">Московской </w:t>
            </w:r>
            <w:r w:rsidRPr="00C67A89">
              <w:rPr>
                <w:rFonts w:ascii="Arial" w:eastAsia="Times New Roman" w:hAnsi="Arial" w:cs="Arial"/>
                <w:sz w:val="20"/>
                <w:szCs w:val="24"/>
                <w:lang w:eastAsia="ru-RU"/>
              </w:rPr>
              <w:br/>
              <w:t xml:space="preserve">области на    </w:t>
            </w:r>
            <w:r w:rsidRPr="00C67A89">
              <w:rPr>
                <w:rFonts w:ascii="Arial" w:eastAsia="Times New Roman" w:hAnsi="Arial" w:cs="Arial"/>
                <w:sz w:val="20"/>
                <w:szCs w:val="24"/>
                <w:lang w:eastAsia="ru-RU"/>
              </w:rPr>
              <w:br/>
              <w:t xml:space="preserve">счета         </w:t>
            </w:r>
            <w:r w:rsidRPr="00C67A89">
              <w:rPr>
                <w:rFonts w:ascii="Arial" w:eastAsia="Times New Roman" w:hAnsi="Arial" w:cs="Arial"/>
                <w:sz w:val="20"/>
                <w:szCs w:val="24"/>
                <w:lang w:eastAsia="ru-RU"/>
              </w:rPr>
              <w:br/>
              <w:t xml:space="preserve">Администрации городского поселения Одинцово   </w:t>
            </w:r>
            <w:r w:rsidRPr="00C67A89">
              <w:rPr>
                <w:rFonts w:ascii="Arial" w:eastAsia="Times New Roman" w:hAnsi="Arial" w:cs="Arial"/>
                <w:sz w:val="20"/>
                <w:szCs w:val="24"/>
                <w:lang w:eastAsia="ru-RU"/>
              </w:rPr>
              <w:br/>
              <w:t xml:space="preserve">(с начала     </w:t>
            </w:r>
            <w:r w:rsidRPr="00C67A89">
              <w:rPr>
                <w:rFonts w:ascii="Arial" w:eastAsia="Times New Roman" w:hAnsi="Arial" w:cs="Arial"/>
                <w:sz w:val="20"/>
                <w:szCs w:val="24"/>
                <w:lang w:eastAsia="ru-RU"/>
              </w:rPr>
              <w:br/>
              <w:t xml:space="preserve">года          </w:t>
            </w:r>
            <w:r w:rsidRPr="00C67A89">
              <w:rPr>
                <w:rFonts w:ascii="Arial" w:eastAsia="Times New Roman" w:hAnsi="Arial" w:cs="Arial"/>
                <w:sz w:val="20"/>
                <w:szCs w:val="24"/>
                <w:lang w:eastAsia="ru-RU"/>
              </w:rPr>
              <w:br/>
              <w:t xml:space="preserve">нарастающим   </w:t>
            </w:r>
            <w:r w:rsidRPr="00C67A89">
              <w:rPr>
                <w:rFonts w:ascii="Arial" w:eastAsia="Times New Roman" w:hAnsi="Arial" w:cs="Arial"/>
                <w:sz w:val="20"/>
                <w:szCs w:val="24"/>
                <w:lang w:eastAsia="ru-RU"/>
              </w:rPr>
              <w:br/>
              <w:t xml:space="preserve">итогом),      </w:t>
            </w:r>
            <w:r w:rsidRPr="00C67A89">
              <w:rPr>
                <w:rFonts w:ascii="Arial" w:eastAsia="Times New Roman" w:hAnsi="Arial" w:cs="Arial"/>
                <w:sz w:val="20"/>
                <w:szCs w:val="24"/>
                <w:lang w:eastAsia="ru-RU"/>
              </w:rPr>
              <w:br/>
              <w:t>тыс. руб.</w:t>
            </w:r>
          </w:p>
        </w:tc>
        <w:tc>
          <w:tcPr>
            <w:tcW w:w="851" w:type="dxa"/>
            <w:vMerge w:val="restart"/>
          </w:tcPr>
          <w:p w:rsidR="00C35A7E" w:rsidRPr="00C67A89" w:rsidRDefault="00C35A7E" w:rsidP="00C67A89">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lastRenderedPageBreak/>
              <w:t>Количество</w:t>
            </w:r>
            <w:r w:rsidRPr="00C67A89">
              <w:rPr>
                <w:rFonts w:ascii="Arial" w:eastAsia="Times New Roman" w:hAnsi="Arial" w:cs="Arial"/>
                <w:sz w:val="20"/>
                <w:szCs w:val="24"/>
                <w:lang w:eastAsia="ru-RU"/>
              </w:rPr>
              <w:br/>
              <w:t>молод</w:t>
            </w:r>
            <w:r w:rsidRPr="00C67A89">
              <w:rPr>
                <w:rFonts w:ascii="Arial" w:eastAsia="Times New Roman" w:hAnsi="Arial" w:cs="Arial"/>
                <w:sz w:val="20"/>
                <w:szCs w:val="24"/>
                <w:lang w:eastAsia="ru-RU"/>
              </w:rPr>
              <w:lastRenderedPageBreak/>
              <w:t xml:space="preserve">ых   </w:t>
            </w:r>
            <w:r w:rsidRPr="00C67A89">
              <w:rPr>
                <w:rFonts w:ascii="Arial" w:eastAsia="Times New Roman" w:hAnsi="Arial" w:cs="Arial"/>
                <w:sz w:val="20"/>
                <w:szCs w:val="24"/>
                <w:lang w:eastAsia="ru-RU"/>
              </w:rPr>
              <w:br/>
              <w:t>семей в</w:t>
            </w:r>
            <w:r w:rsidRPr="00C67A89">
              <w:rPr>
                <w:rFonts w:ascii="Arial" w:eastAsia="Times New Roman" w:hAnsi="Arial" w:cs="Arial"/>
                <w:sz w:val="20"/>
                <w:szCs w:val="24"/>
                <w:lang w:eastAsia="ru-RU"/>
              </w:rPr>
              <w:br/>
              <w:t xml:space="preserve">списке    </w:t>
            </w:r>
            <w:r w:rsidRPr="00C67A89">
              <w:rPr>
                <w:rFonts w:ascii="Arial" w:eastAsia="Times New Roman" w:hAnsi="Arial" w:cs="Arial"/>
                <w:sz w:val="20"/>
                <w:szCs w:val="24"/>
                <w:lang w:eastAsia="ru-RU"/>
              </w:rPr>
              <w:br/>
              <w:t>претендентов</w:t>
            </w:r>
          </w:p>
        </w:tc>
        <w:tc>
          <w:tcPr>
            <w:tcW w:w="4039" w:type="dxa"/>
            <w:gridSpan w:val="5"/>
          </w:tcPr>
          <w:p w:rsidR="00C35A7E" w:rsidRPr="00C67A89" w:rsidRDefault="00C35A7E" w:rsidP="00C35A7E">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lastRenderedPageBreak/>
              <w:t>Выдано свидетельств молодым семьям</w:t>
            </w:r>
          </w:p>
        </w:tc>
        <w:tc>
          <w:tcPr>
            <w:tcW w:w="992" w:type="dxa"/>
            <w:vMerge w:val="restart"/>
          </w:tcPr>
          <w:p w:rsidR="00C35A7E" w:rsidRPr="00C67A89" w:rsidRDefault="00C35A7E" w:rsidP="00C67A89">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t>Количество</w:t>
            </w:r>
            <w:r w:rsidRPr="00C67A89">
              <w:rPr>
                <w:rFonts w:ascii="Arial" w:eastAsia="Times New Roman" w:hAnsi="Arial" w:cs="Arial"/>
                <w:sz w:val="20"/>
                <w:szCs w:val="24"/>
                <w:lang w:eastAsia="ru-RU"/>
              </w:rPr>
              <w:br/>
              <w:t xml:space="preserve">молодых      </w:t>
            </w:r>
            <w:r w:rsidRPr="00C67A89">
              <w:rPr>
                <w:rFonts w:ascii="Arial" w:eastAsia="Times New Roman" w:hAnsi="Arial" w:cs="Arial"/>
                <w:sz w:val="20"/>
                <w:szCs w:val="24"/>
                <w:lang w:eastAsia="ru-RU"/>
              </w:rPr>
              <w:br/>
            </w:r>
            <w:r w:rsidRPr="00C67A89">
              <w:rPr>
                <w:rFonts w:ascii="Arial" w:eastAsia="Times New Roman" w:hAnsi="Arial" w:cs="Arial"/>
                <w:sz w:val="20"/>
                <w:szCs w:val="24"/>
                <w:lang w:eastAsia="ru-RU"/>
              </w:rPr>
              <w:lastRenderedPageBreak/>
              <w:t xml:space="preserve">семей,       </w:t>
            </w:r>
            <w:r w:rsidRPr="00C67A89">
              <w:rPr>
                <w:rFonts w:ascii="Arial" w:eastAsia="Times New Roman" w:hAnsi="Arial" w:cs="Arial"/>
                <w:sz w:val="20"/>
                <w:szCs w:val="24"/>
                <w:lang w:eastAsia="ru-RU"/>
              </w:rPr>
              <w:br/>
              <w:t>реализовавших</w:t>
            </w:r>
            <w:r w:rsidRPr="00C67A89">
              <w:rPr>
                <w:rFonts w:ascii="Arial" w:eastAsia="Times New Roman" w:hAnsi="Arial" w:cs="Arial"/>
                <w:sz w:val="20"/>
                <w:szCs w:val="24"/>
                <w:lang w:eastAsia="ru-RU"/>
              </w:rPr>
              <w:br/>
              <w:t>свидетельство</w:t>
            </w:r>
          </w:p>
        </w:tc>
        <w:tc>
          <w:tcPr>
            <w:tcW w:w="3259" w:type="dxa"/>
            <w:gridSpan w:val="4"/>
          </w:tcPr>
          <w:p w:rsidR="00C35A7E" w:rsidRPr="00C67A89" w:rsidRDefault="00C35A7E" w:rsidP="00C35A7E">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lastRenderedPageBreak/>
              <w:t>Общий объем оплаченных социальных выплат</w:t>
            </w:r>
          </w:p>
        </w:tc>
        <w:tc>
          <w:tcPr>
            <w:tcW w:w="992" w:type="dxa"/>
            <w:vMerge w:val="restart"/>
          </w:tcPr>
          <w:p w:rsidR="00C35A7E" w:rsidRPr="00C67A89" w:rsidRDefault="00C35A7E" w:rsidP="00C67A89">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t>Способ</w:t>
            </w:r>
            <w:r w:rsidRPr="00C67A89">
              <w:rPr>
                <w:rFonts w:ascii="Arial" w:eastAsia="Times New Roman" w:hAnsi="Arial" w:cs="Arial"/>
                <w:sz w:val="20"/>
                <w:szCs w:val="24"/>
                <w:lang w:eastAsia="ru-RU"/>
              </w:rPr>
              <w:br/>
              <w:t>улучшения</w:t>
            </w:r>
            <w:r w:rsidRPr="00C67A89">
              <w:rPr>
                <w:rFonts w:ascii="Arial" w:eastAsia="Times New Roman" w:hAnsi="Arial" w:cs="Arial"/>
                <w:sz w:val="20"/>
                <w:szCs w:val="24"/>
                <w:lang w:eastAsia="ru-RU"/>
              </w:rPr>
              <w:br/>
            </w:r>
            <w:r w:rsidRPr="00C67A89">
              <w:rPr>
                <w:rFonts w:ascii="Arial" w:eastAsia="Times New Roman" w:hAnsi="Arial" w:cs="Arial"/>
                <w:sz w:val="20"/>
                <w:szCs w:val="24"/>
                <w:lang w:eastAsia="ru-RU"/>
              </w:rPr>
              <w:lastRenderedPageBreak/>
              <w:t>жилищных</w:t>
            </w:r>
            <w:r w:rsidRPr="00C67A89">
              <w:rPr>
                <w:rFonts w:ascii="Arial" w:eastAsia="Times New Roman" w:hAnsi="Arial" w:cs="Arial"/>
                <w:sz w:val="20"/>
                <w:szCs w:val="24"/>
                <w:lang w:eastAsia="ru-RU"/>
              </w:rPr>
              <w:br/>
              <w:t>условий (с</w:t>
            </w:r>
            <w:r w:rsidRPr="00C67A89">
              <w:rPr>
                <w:rFonts w:ascii="Arial" w:eastAsia="Times New Roman" w:hAnsi="Arial" w:cs="Arial"/>
                <w:sz w:val="20"/>
                <w:szCs w:val="24"/>
                <w:lang w:eastAsia="ru-RU"/>
              </w:rPr>
              <w:br/>
              <w:t>использов</w:t>
            </w:r>
            <w:r w:rsidR="00C67A89">
              <w:rPr>
                <w:rFonts w:ascii="Arial" w:eastAsia="Times New Roman" w:hAnsi="Arial" w:cs="Arial"/>
                <w:sz w:val="20"/>
                <w:szCs w:val="24"/>
                <w:lang w:eastAsia="ru-RU"/>
              </w:rPr>
              <w:t>анием</w:t>
            </w:r>
            <w:r w:rsidR="00C67A89">
              <w:rPr>
                <w:rFonts w:ascii="Arial" w:eastAsia="Times New Roman" w:hAnsi="Arial" w:cs="Arial"/>
                <w:sz w:val="20"/>
                <w:szCs w:val="24"/>
                <w:lang w:eastAsia="ru-RU"/>
              </w:rPr>
              <w:br/>
              <w:t>ипотечного</w:t>
            </w:r>
            <w:r w:rsidRPr="00C67A89">
              <w:rPr>
                <w:rFonts w:ascii="Arial" w:eastAsia="Times New Roman" w:hAnsi="Arial" w:cs="Arial"/>
                <w:sz w:val="20"/>
                <w:szCs w:val="24"/>
                <w:lang w:eastAsia="ru-RU"/>
              </w:rPr>
              <w:br/>
              <w:t xml:space="preserve">кредита, без  </w:t>
            </w:r>
            <w:r w:rsidRPr="00C67A89">
              <w:rPr>
                <w:rFonts w:ascii="Arial" w:eastAsia="Times New Roman" w:hAnsi="Arial" w:cs="Arial"/>
                <w:sz w:val="20"/>
                <w:szCs w:val="24"/>
                <w:lang w:eastAsia="ru-RU"/>
              </w:rPr>
              <w:br/>
              <w:t xml:space="preserve">использования </w:t>
            </w:r>
            <w:r w:rsidRPr="00C67A89">
              <w:rPr>
                <w:rFonts w:ascii="Arial" w:eastAsia="Times New Roman" w:hAnsi="Arial" w:cs="Arial"/>
                <w:sz w:val="20"/>
                <w:szCs w:val="24"/>
                <w:lang w:eastAsia="ru-RU"/>
              </w:rPr>
              <w:br/>
              <w:t>ипотечного</w:t>
            </w:r>
            <w:r w:rsidRPr="00C67A89">
              <w:rPr>
                <w:rFonts w:ascii="Arial" w:eastAsia="Times New Roman" w:hAnsi="Arial" w:cs="Arial"/>
                <w:sz w:val="20"/>
                <w:szCs w:val="24"/>
                <w:lang w:eastAsia="ru-RU"/>
              </w:rPr>
              <w:br/>
              <w:t xml:space="preserve">кредита,      </w:t>
            </w:r>
            <w:r w:rsidRPr="00C67A89">
              <w:rPr>
                <w:rFonts w:ascii="Arial" w:eastAsia="Times New Roman" w:hAnsi="Arial" w:cs="Arial"/>
                <w:sz w:val="20"/>
                <w:szCs w:val="24"/>
                <w:lang w:eastAsia="ru-RU"/>
              </w:rPr>
              <w:br/>
              <w:t>индивидуальное</w:t>
            </w:r>
            <w:r w:rsidRPr="00C67A89">
              <w:rPr>
                <w:rFonts w:ascii="Arial" w:eastAsia="Times New Roman" w:hAnsi="Arial" w:cs="Arial"/>
                <w:sz w:val="20"/>
                <w:szCs w:val="24"/>
                <w:lang w:eastAsia="ru-RU"/>
              </w:rPr>
              <w:br/>
              <w:t>строительство,</w:t>
            </w:r>
            <w:r w:rsidRPr="00C67A89">
              <w:rPr>
                <w:rFonts w:ascii="Arial" w:eastAsia="Times New Roman" w:hAnsi="Arial" w:cs="Arial"/>
                <w:sz w:val="20"/>
                <w:szCs w:val="24"/>
                <w:lang w:eastAsia="ru-RU"/>
              </w:rPr>
              <w:br/>
              <w:t xml:space="preserve">другой способ </w:t>
            </w:r>
            <w:r w:rsidRPr="00C67A89">
              <w:rPr>
                <w:rFonts w:ascii="Arial" w:eastAsia="Times New Roman" w:hAnsi="Arial" w:cs="Arial"/>
                <w:sz w:val="20"/>
                <w:szCs w:val="24"/>
                <w:lang w:eastAsia="ru-RU"/>
              </w:rPr>
              <w:br/>
              <w:t>(указать)</w:t>
            </w:r>
          </w:p>
        </w:tc>
        <w:tc>
          <w:tcPr>
            <w:tcW w:w="992" w:type="dxa"/>
            <w:vMerge w:val="restart"/>
          </w:tcPr>
          <w:p w:rsidR="00C35A7E" w:rsidRPr="00C67A89" w:rsidRDefault="00C35A7E" w:rsidP="00C67A89">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lastRenderedPageBreak/>
              <w:t xml:space="preserve">Размер </w:t>
            </w:r>
            <w:r w:rsidRPr="00C67A89">
              <w:rPr>
                <w:rFonts w:ascii="Arial" w:eastAsia="Times New Roman" w:hAnsi="Arial" w:cs="Arial"/>
                <w:sz w:val="20"/>
                <w:szCs w:val="24"/>
                <w:lang w:eastAsia="ru-RU"/>
              </w:rPr>
              <w:br/>
              <w:t>ипотечного</w:t>
            </w:r>
            <w:r w:rsidRPr="00C67A89">
              <w:rPr>
                <w:rFonts w:ascii="Arial" w:eastAsia="Times New Roman" w:hAnsi="Arial" w:cs="Arial"/>
                <w:sz w:val="20"/>
                <w:szCs w:val="24"/>
                <w:lang w:eastAsia="ru-RU"/>
              </w:rPr>
              <w:br/>
            </w:r>
            <w:r w:rsidRPr="00C67A89">
              <w:rPr>
                <w:rFonts w:ascii="Arial" w:eastAsia="Times New Roman" w:hAnsi="Arial" w:cs="Arial"/>
                <w:sz w:val="20"/>
                <w:szCs w:val="24"/>
                <w:lang w:eastAsia="ru-RU"/>
              </w:rPr>
              <w:lastRenderedPageBreak/>
              <w:t xml:space="preserve">жилищного </w:t>
            </w:r>
            <w:r w:rsidRPr="00C67A89">
              <w:rPr>
                <w:rFonts w:ascii="Arial" w:eastAsia="Times New Roman" w:hAnsi="Arial" w:cs="Arial"/>
                <w:sz w:val="20"/>
                <w:szCs w:val="24"/>
                <w:lang w:eastAsia="ru-RU"/>
              </w:rPr>
              <w:br/>
              <w:t xml:space="preserve">кредита,  </w:t>
            </w:r>
            <w:r w:rsidRPr="00C67A89">
              <w:rPr>
                <w:rFonts w:ascii="Arial" w:eastAsia="Times New Roman" w:hAnsi="Arial" w:cs="Arial"/>
                <w:sz w:val="20"/>
                <w:szCs w:val="24"/>
                <w:lang w:eastAsia="ru-RU"/>
              </w:rPr>
              <w:br/>
              <w:t>тыс. руб.</w:t>
            </w:r>
          </w:p>
        </w:tc>
      </w:tr>
      <w:tr w:rsidR="00C35A7E" w:rsidRPr="00C67A89" w:rsidTr="00C67A89">
        <w:trPr>
          <w:cantSplit/>
          <w:trHeight w:val="240"/>
        </w:trPr>
        <w:tc>
          <w:tcPr>
            <w:tcW w:w="540" w:type="dxa"/>
            <w:vMerge/>
          </w:tcPr>
          <w:p w:rsidR="00C35A7E" w:rsidRPr="00C67A89" w:rsidRDefault="00C35A7E" w:rsidP="00C35A7E">
            <w:pPr>
              <w:widowControl w:val="0"/>
              <w:autoSpaceDE w:val="0"/>
              <w:autoSpaceDN w:val="0"/>
              <w:adjustRightInd w:val="0"/>
              <w:spacing w:after="0" w:line="240" w:lineRule="auto"/>
              <w:rPr>
                <w:rFonts w:ascii="Arial" w:eastAsia="Times New Roman" w:hAnsi="Arial" w:cs="Arial"/>
                <w:sz w:val="20"/>
                <w:szCs w:val="24"/>
                <w:lang w:eastAsia="ru-RU"/>
              </w:rPr>
            </w:pPr>
          </w:p>
        </w:tc>
        <w:tc>
          <w:tcPr>
            <w:tcW w:w="1161" w:type="dxa"/>
            <w:vMerge/>
          </w:tcPr>
          <w:p w:rsidR="00C35A7E" w:rsidRPr="00C67A89" w:rsidRDefault="00C35A7E" w:rsidP="00C35A7E">
            <w:pPr>
              <w:widowControl w:val="0"/>
              <w:autoSpaceDE w:val="0"/>
              <w:autoSpaceDN w:val="0"/>
              <w:adjustRightInd w:val="0"/>
              <w:spacing w:after="0" w:line="240" w:lineRule="auto"/>
              <w:rPr>
                <w:rFonts w:ascii="Arial" w:eastAsia="Times New Roman" w:hAnsi="Arial" w:cs="Arial"/>
                <w:sz w:val="20"/>
                <w:szCs w:val="24"/>
                <w:lang w:eastAsia="ru-RU"/>
              </w:rPr>
            </w:pPr>
          </w:p>
        </w:tc>
        <w:tc>
          <w:tcPr>
            <w:tcW w:w="1134" w:type="dxa"/>
            <w:vMerge/>
          </w:tcPr>
          <w:p w:rsidR="00C35A7E" w:rsidRPr="00C67A89" w:rsidRDefault="00C35A7E" w:rsidP="00C35A7E">
            <w:pPr>
              <w:widowControl w:val="0"/>
              <w:autoSpaceDE w:val="0"/>
              <w:autoSpaceDN w:val="0"/>
              <w:adjustRightInd w:val="0"/>
              <w:spacing w:after="0" w:line="240" w:lineRule="auto"/>
              <w:rPr>
                <w:rFonts w:ascii="Arial" w:eastAsia="Times New Roman" w:hAnsi="Arial" w:cs="Arial"/>
                <w:sz w:val="20"/>
                <w:szCs w:val="24"/>
                <w:lang w:eastAsia="ru-RU"/>
              </w:rPr>
            </w:pPr>
          </w:p>
        </w:tc>
        <w:tc>
          <w:tcPr>
            <w:tcW w:w="1134" w:type="dxa"/>
            <w:vMerge/>
          </w:tcPr>
          <w:p w:rsidR="00C35A7E" w:rsidRPr="00C67A89" w:rsidRDefault="00C35A7E" w:rsidP="00C35A7E">
            <w:pPr>
              <w:widowControl w:val="0"/>
              <w:autoSpaceDE w:val="0"/>
              <w:autoSpaceDN w:val="0"/>
              <w:adjustRightInd w:val="0"/>
              <w:spacing w:after="0" w:line="240" w:lineRule="auto"/>
              <w:rPr>
                <w:rFonts w:ascii="Arial" w:eastAsia="Times New Roman" w:hAnsi="Arial" w:cs="Arial"/>
                <w:sz w:val="20"/>
                <w:szCs w:val="24"/>
                <w:lang w:eastAsia="ru-RU"/>
              </w:rPr>
            </w:pPr>
          </w:p>
        </w:tc>
        <w:tc>
          <w:tcPr>
            <w:tcW w:w="851" w:type="dxa"/>
            <w:vMerge/>
          </w:tcPr>
          <w:p w:rsidR="00C35A7E" w:rsidRPr="00C67A89" w:rsidRDefault="00C35A7E" w:rsidP="00C35A7E">
            <w:pPr>
              <w:widowControl w:val="0"/>
              <w:autoSpaceDE w:val="0"/>
              <w:autoSpaceDN w:val="0"/>
              <w:adjustRightInd w:val="0"/>
              <w:spacing w:after="0" w:line="240" w:lineRule="auto"/>
              <w:rPr>
                <w:rFonts w:ascii="Arial" w:eastAsia="Times New Roman" w:hAnsi="Arial" w:cs="Arial"/>
                <w:sz w:val="20"/>
                <w:szCs w:val="24"/>
                <w:lang w:eastAsia="ru-RU"/>
              </w:rPr>
            </w:pPr>
          </w:p>
        </w:tc>
        <w:tc>
          <w:tcPr>
            <w:tcW w:w="850" w:type="dxa"/>
            <w:vMerge w:val="restart"/>
          </w:tcPr>
          <w:p w:rsidR="00C35A7E" w:rsidRPr="00C67A89" w:rsidRDefault="00C35A7E" w:rsidP="00C67A89">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t>Количе</w:t>
            </w:r>
            <w:r w:rsidRPr="00C67A89">
              <w:rPr>
                <w:rFonts w:ascii="Arial" w:eastAsia="Times New Roman" w:hAnsi="Arial" w:cs="Arial"/>
                <w:sz w:val="20"/>
                <w:szCs w:val="24"/>
                <w:lang w:eastAsia="ru-RU"/>
              </w:rPr>
              <w:lastRenderedPageBreak/>
              <w:t>ство</w:t>
            </w:r>
            <w:r w:rsidRPr="00C67A89">
              <w:rPr>
                <w:rFonts w:ascii="Arial" w:eastAsia="Times New Roman" w:hAnsi="Arial" w:cs="Arial"/>
                <w:sz w:val="20"/>
                <w:szCs w:val="24"/>
                <w:lang w:eastAsia="ru-RU"/>
              </w:rPr>
              <w:br/>
              <w:t>выданных</w:t>
            </w:r>
            <w:r w:rsidRPr="00C67A89">
              <w:rPr>
                <w:rFonts w:ascii="Arial" w:eastAsia="Times New Roman" w:hAnsi="Arial" w:cs="Arial"/>
                <w:sz w:val="20"/>
                <w:szCs w:val="24"/>
                <w:lang w:eastAsia="ru-RU"/>
              </w:rPr>
              <w:br/>
              <w:t>свидетельств,</w:t>
            </w:r>
            <w:r w:rsidRPr="00C67A89">
              <w:rPr>
                <w:rFonts w:ascii="Arial" w:eastAsia="Times New Roman" w:hAnsi="Arial" w:cs="Arial"/>
                <w:sz w:val="20"/>
                <w:szCs w:val="24"/>
                <w:lang w:eastAsia="ru-RU"/>
              </w:rPr>
              <w:br/>
              <w:t>шт.,</w:t>
            </w:r>
            <w:r w:rsidRPr="00C67A89">
              <w:rPr>
                <w:rFonts w:ascii="Arial" w:eastAsia="Times New Roman" w:hAnsi="Arial" w:cs="Arial"/>
                <w:sz w:val="20"/>
                <w:szCs w:val="24"/>
                <w:lang w:eastAsia="ru-RU"/>
              </w:rPr>
              <w:br/>
              <w:t>фамилия,</w:t>
            </w:r>
            <w:r w:rsidRPr="00C67A89">
              <w:rPr>
                <w:rFonts w:ascii="Arial" w:eastAsia="Times New Roman" w:hAnsi="Arial" w:cs="Arial"/>
                <w:sz w:val="20"/>
                <w:szCs w:val="24"/>
                <w:lang w:eastAsia="ru-RU"/>
              </w:rPr>
              <w:br/>
              <w:t>имя,</w:t>
            </w:r>
            <w:r w:rsidR="00C67A89">
              <w:rPr>
                <w:rFonts w:ascii="Arial" w:eastAsia="Times New Roman" w:hAnsi="Arial" w:cs="Arial"/>
                <w:sz w:val="20"/>
                <w:szCs w:val="24"/>
                <w:lang w:eastAsia="ru-RU"/>
              </w:rPr>
              <w:t xml:space="preserve"> </w:t>
            </w:r>
            <w:r w:rsidRPr="00C67A89">
              <w:rPr>
                <w:rFonts w:ascii="Arial" w:eastAsia="Times New Roman" w:hAnsi="Arial" w:cs="Arial"/>
                <w:sz w:val="20"/>
                <w:szCs w:val="24"/>
                <w:lang w:eastAsia="ru-RU"/>
              </w:rPr>
              <w:t>отчество</w:t>
            </w:r>
          </w:p>
        </w:tc>
        <w:tc>
          <w:tcPr>
            <w:tcW w:w="1135" w:type="dxa"/>
            <w:vMerge w:val="restart"/>
          </w:tcPr>
          <w:p w:rsidR="00C35A7E" w:rsidRPr="00C67A89" w:rsidRDefault="00C35A7E" w:rsidP="00C67A89">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lastRenderedPageBreak/>
              <w:t xml:space="preserve">Общая </w:t>
            </w:r>
            <w:r w:rsidRPr="00C67A89">
              <w:rPr>
                <w:rFonts w:ascii="Arial" w:eastAsia="Times New Roman" w:hAnsi="Arial" w:cs="Arial"/>
                <w:sz w:val="20"/>
                <w:szCs w:val="24"/>
                <w:lang w:eastAsia="ru-RU"/>
              </w:rPr>
              <w:lastRenderedPageBreak/>
              <w:t xml:space="preserve">сумма   </w:t>
            </w:r>
            <w:r w:rsidRPr="00C67A89">
              <w:rPr>
                <w:rFonts w:ascii="Arial" w:eastAsia="Times New Roman" w:hAnsi="Arial" w:cs="Arial"/>
                <w:sz w:val="20"/>
                <w:szCs w:val="24"/>
                <w:lang w:eastAsia="ru-RU"/>
              </w:rPr>
              <w:br/>
              <w:t xml:space="preserve">социальной    </w:t>
            </w:r>
            <w:r w:rsidRPr="00C67A89">
              <w:rPr>
                <w:rFonts w:ascii="Arial" w:eastAsia="Times New Roman" w:hAnsi="Arial" w:cs="Arial"/>
                <w:sz w:val="20"/>
                <w:szCs w:val="24"/>
                <w:lang w:eastAsia="ru-RU"/>
              </w:rPr>
              <w:br/>
              <w:t xml:space="preserve">выплаты,      </w:t>
            </w:r>
            <w:r w:rsidRPr="00C67A89">
              <w:rPr>
                <w:rFonts w:ascii="Arial" w:eastAsia="Times New Roman" w:hAnsi="Arial" w:cs="Arial"/>
                <w:sz w:val="20"/>
                <w:szCs w:val="24"/>
                <w:lang w:eastAsia="ru-RU"/>
              </w:rPr>
              <w:br/>
              <w:t>указанная в</w:t>
            </w:r>
            <w:r w:rsidRPr="00C67A89">
              <w:rPr>
                <w:rFonts w:ascii="Arial" w:eastAsia="Times New Roman" w:hAnsi="Arial" w:cs="Arial"/>
                <w:sz w:val="20"/>
                <w:szCs w:val="24"/>
                <w:lang w:eastAsia="ru-RU"/>
              </w:rPr>
              <w:br/>
              <w:t>свидетельстве,</w:t>
            </w:r>
            <w:r w:rsidRPr="00C67A89">
              <w:rPr>
                <w:rFonts w:ascii="Arial" w:eastAsia="Times New Roman" w:hAnsi="Arial" w:cs="Arial"/>
                <w:sz w:val="20"/>
                <w:szCs w:val="24"/>
                <w:lang w:eastAsia="ru-RU"/>
              </w:rPr>
              <w:br/>
              <w:t>тыс. руб.</w:t>
            </w:r>
          </w:p>
        </w:tc>
        <w:tc>
          <w:tcPr>
            <w:tcW w:w="2054" w:type="dxa"/>
            <w:gridSpan w:val="3"/>
          </w:tcPr>
          <w:p w:rsidR="00C35A7E" w:rsidRPr="00C67A89" w:rsidRDefault="00C35A7E" w:rsidP="00C35A7E">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lastRenderedPageBreak/>
              <w:t>В том числе</w:t>
            </w:r>
          </w:p>
        </w:tc>
        <w:tc>
          <w:tcPr>
            <w:tcW w:w="992" w:type="dxa"/>
            <w:vMerge/>
          </w:tcPr>
          <w:p w:rsidR="00C35A7E" w:rsidRPr="00C67A89" w:rsidRDefault="00C35A7E" w:rsidP="00C35A7E">
            <w:pPr>
              <w:widowControl w:val="0"/>
              <w:autoSpaceDE w:val="0"/>
              <w:autoSpaceDN w:val="0"/>
              <w:adjustRightInd w:val="0"/>
              <w:spacing w:after="0" w:line="240" w:lineRule="auto"/>
              <w:rPr>
                <w:rFonts w:ascii="Arial" w:eastAsia="Times New Roman" w:hAnsi="Arial" w:cs="Arial"/>
                <w:sz w:val="20"/>
                <w:szCs w:val="24"/>
                <w:lang w:eastAsia="ru-RU"/>
              </w:rPr>
            </w:pPr>
          </w:p>
        </w:tc>
        <w:tc>
          <w:tcPr>
            <w:tcW w:w="566" w:type="dxa"/>
            <w:vMerge w:val="restart"/>
          </w:tcPr>
          <w:p w:rsidR="00C35A7E" w:rsidRPr="00C67A89" w:rsidRDefault="00C35A7E" w:rsidP="00C35A7E">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t>Всег</w:t>
            </w:r>
            <w:r w:rsidRPr="00C67A89">
              <w:rPr>
                <w:rFonts w:ascii="Arial" w:eastAsia="Times New Roman" w:hAnsi="Arial" w:cs="Arial"/>
                <w:sz w:val="20"/>
                <w:szCs w:val="24"/>
                <w:lang w:eastAsia="ru-RU"/>
              </w:rPr>
              <w:lastRenderedPageBreak/>
              <w:t>о,</w:t>
            </w:r>
            <w:r w:rsidRPr="00C67A89">
              <w:rPr>
                <w:rFonts w:ascii="Arial" w:eastAsia="Times New Roman" w:hAnsi="Arial" w:cs="Arial"/>
                <w:sz w:val="20"/>
                <w:szCs w:val="24"/>
                <w:lang w:eastAsia="ru-RU"/>
              </w:rPr>
              <w:br/>
              <w:t xml:space="preserve">тыс.  </w:t>
            </w:r>
            <w:r w:rsidRPr="00C67A89">
              <w:rPr>
                <w:rFonts w:ascii="Arial" w:eastAsia="Times New Roman" w:hAnsi="Arial" w:cs="Arial"/>
                <w:sz w:val="20"/>
                <w:szCs w:val="24"/>
                <w:lang w:eastAsia="ru-RU"/>
              </w:rPr>
              <w:br/>
              <w:t>руб.</w:t>
            </w:r>
          </w:p>
        </w:tc>
        <w:tc>
          <w:tcPr>
            <w:tcW w:w="2693" w:type="dxa"/>
            <w:gridSpan w:val="3"/>
          </w:tcPr>
          <w:p w:rsidR="00C35A7E" w:rsidRPr="00C67A89" w:rsidRDefault="00C35A7E" w:rsidP="00C35A7E">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lastRenderedPageBreak/>
              <w:t>В том числе</w:t>
            </w:r>
          </w:p>
        </w:tc>
        <w:tc>
          <w:tcPr>
            <w:tcW w:w="992" w:type="dxa"/>
            <w:vMerge/>
          </w:tcPr>
          <w:p w:rsidR="00C35A7E" w:rsidRPr="00C67A89" w:rsidRDefault="00C35A7E" w:rsidP="00C35A7E">
            <w:pPr>
              <w:widowControl w:val="0"/>
              <w:autoSpaceDE w:val="0"/>
              <w:autoSpaceDN w:val="0"/>
              <w:adjustRightInd w:val="0"/>
              <w:spacing w:after="0" w:line="240" w:lineRule="auto"/>
              <w:rPr>
                <w:rFonts w:ascii="Arial" w:eastAsia="Times New Roman" w:hAnsi="Arial" w:cs="Arial"/>
                <w:sz w:val="20"/>
                <w:szCs w:val="24"/>
                <w:lang w:eastAsia="ru-RU"/>
              </w:rPr>
            </w:pPr>
          </w:p>
        </w:tc>
        <w:tc>
          <w:tcPr>
            <w:tcW w:w="992" w:type="dxa"/>
            <w:vMerge/>
          </w:tcPr>
          <w:p w:rsidR="00C35A7E" w:rsidRPr="00C67A89" w:rsidRDefault="00C35A7E" w:rsidP="00C35A7E">
            <w:pPr>
              <w:widowControl w:val="0"/>
              <w:autoSpaceDE w:val="0"/>
              <w:autoSpaceDN w:val="0"/>
              <w:adjustRightInd w:val="0"/>
              <w:spacing w:after="0" w:line="240" w:lineRule="auto"/>
              <w:rPr>
                <w:rFonts w:ascii="Arial" w:eastAsia="Times New Roman" w:hAnsi="Arial" w:cs="Arial"/>
                <w:sz w:val="20"/>
                <w:szCs w:val="24"/>
                <w:lang w:eastAsia="ru-RU"/>
              </w:rPr>
            </w:pPr>
          </w:p>
        </w:tc>
      </w:tr>
      <w:tr w:rsidR="00C35A7E" w:rsidRPr="00C67A89" w:rsidTr="00C67A89">
        <w:trPr>
          <w:cantSplit/>
          <w:trHeight w:val="1320"/>
        </w:trPr>
        <w:tc>
          <w:tcPr>
            <w:tcW w:w="540" w:type="dxa"/>
            <w:vMerge/>
          </w:tcPr>
          <w:p w:rsidR="00C35A7E" w:rsidRPr="00C67A89" w:rsidRDefault="00C35A7E" w:rsidP="00C35A7E">
            <w:pPr>
              <w:widowControl w:val="0"/>
              <w:autoSpaceDE w:val="0"/>
              <w:autoSpaceDN w:val="0"/>
              <w:adjustRightInd w:val="0"/>
              <w:spacing w:after="0" w:line="240" w:lineRule="auto"/>
              <w:rPr>
                <w:rFonts w:ascii="Arial" w:eastAsia="Times New Roman" w:hAnsi="Arial" w:cs="Arial"/>
                <w:sz w:val="20"/>
                <w:szCs w:val="24"/>
                <w:lang w:eastAsia="ru-RU"/>
              </w:rPr>
            </w:pPr>
          </w:p>
        </w:tc>
        <w:tc>
          <w:tcPr>
            <w:tcW w:w="1161" w:type="dxa"/>
            <w:vMerge/>
          </w:tcPr>
          <w:p w:rsidR="00C35A7E" w:rsidRPr="00C67A89" w:rsidRDefault="00C35A7E" w:rsidP="00C35A7E">
            <w:pPr>
              <w:widowControl w:val="0"/>
              <w:autoSpaceDE w:val="0"/>
              <w:autoSpaceDN w:val="0"/>
              <w:adjustRightInd w:val="0"/>
              <w:spacing w:after="0" w:line="240" w:lineRule="auto"/>
              <w:rPr>
                <w:rFonts w:ascii="Arial" w:eastAsia="Times New Roman" w:hAnsi="Arial" w:cs="Arial"/>
                <w:sz w:val="20"/>
                <w:szCs w:val="24"/>
                <w:lang w:eastAsia="ru-RU"/>
              </w:rPr>
            </w:pPr>
          </w:p>
        </w:tc>
        <w:tc>
          <w:tcPr>
            <w:tcW w:w="1134" w:type="dxa"/>
            <w:vMerge/>
          </w:tcPr>
          <w:p w:rsidR="00C35A7E" w:rsidRPr="00C67A89" w:rsidRDefault="00C35A7E" w:rsidP="00C35A7E">
            <w:pPr>
              <w:widowControl w:val="0"/>
              <w:autoSpaceDE w:val="0"/>
              <w:autoSpaceDN w:val="0"/>
              <w:adjustRightInd w:val="0"/>
              <w:spacing w:after="0" w:line="240" w:lineRule="auto"/>
              <w:rPr>
                <w:rFonts w:ascii="Arial" w:eastAsia="Times New Roman" w:hAnsi="Arial" w:cs="Arial"/>
                <w:sz w:val="20"/>
                <w:szCs w:val="24"/>
                <w:lang w:eastAsia="ru-RU"/>
              </w:rPr>
            </w:pPr>
          </w:p>
        </w:tc>
        <w:tc>
          <w:tcPr>
            <w:tcW w:w="1134" w:type="dxa"/>
            <w:vMerge/>
          </w:tcPr>
          <w:p w:rsidR="00C35A7E" w:rsidRPr="00C67A89" w:rsidRDefault="00C35A7E" w:rsidP="00C35A7E">
            <w:pPr>
              <w:widowControl w:val="0"/>
              <w:autoSpaceDE w:val="0"/>
              <w:autoSpaceDN w:val="0"/>
              <w:adjustRightInd w:val="0"/>
              <w:spacing w:after="0" w:line="240" w:lineRule="auto"/>
              <w:rPr>
                <w:rFonts w:ascii="Arial" w:eastAsia="Times New Roman" w:hAnsi="Arial" w:cs="Arial"/>
                <w:sz w:val="20"/>
                <w:szCs w:val="24"/>
                <w:lang w:eastAsia="ru-RU"/>
              </w:rPr>
            </w:pPr>
          </w:p>
        </w:tc>
        <w:tc>
          <w:tcPr>
            <w:tcW w:w="851" w:type="dxa"/>
            <w:vMerge/>
          </w:tcPr>
          <w:p w:rsidR="00C35A7E" w:rsidRPr="00C67A89" w:rsidRDefault="00C35A7E" w:rsidP="00C35A7E">
            <w:pPr>
              <w:widowControl w:val="0"/>
              <w:autoSpaceDE w:val="0"/>
              <w:autoSpaceDN w:val="0"/>
              <w:adjustRightInd w:val="0"/>
              <w:spacing w:after="0" w:line="240" w:lineRule="auto"/>
              <w:rPr>
                <w:rFonts w:ascii="Arial" w:eastAsia="Times New Roman" w:hAnsi="Arial" w:cs="Arial"/>
                <w:sz w:val="20"/>
                <w:szCs w:val="24"/>
                <w:lang w:eastAsia="ru-RU"/>
              </w:rPr>
            </w:pPr>
          </w:p>
        </w:tc>
        <w:tc>
          <w:tcPr>
            <w:tcW w:w="850" w:type="dxa"/>
            <w:vMerge/>
          </w:tcPr>
          <w:p w:rsidR="00C35A7E" w:rsidRPr="00C67A89" w:rsidRDefault="00C35A7E" w:rsidP="00C35A7E">
            <w:pPr>
              <w:widowControl w:val="0"/>
              <w:autoSpaceDE w:val="0"/>
              <w:autoSpaceDN w:val="0"/>
              <w:adjustRightInd w:val="0"/>
              <w:spacing w:after="0" w:line="240" w:lineRule="auto"/>
              <w:jc w:val="center"/>
              <w:rPr>
                <w:rFonts w:ascii="Arial" w:eastAsia="Times New Roman" w:hAnsi="Arial" w:cs="Arial"/>
                <w:sz w:val="20"/>
                <w:szCs w:val="24"/>
                <w:lang w:eastAsia="ru-RU"/>
              </w:rPr>
            </w:pPr>
          </w:p>
        </w:tc>
        <w:tc>
          <w:tcPr>
            <w:tcW w:w="1135" w:type="dxa"/>
            <w:vMerge/>
          </w:tcPr>
          <w:p w:rsidR="00C35A7E" w:rsidRPr="00C67A89" w:rsidRDefault="00C35A7E" w:rsidP="00C35A7E">
            <w:pPr>
              <w:widowControl w:val="0"/>
              <w:autoSpaceDE w:val="0"/>
              <w:autoSpaceDN w:val="0"/>
              <w:adjustRightInd w:val="0"/>
              <w:spacing w:after="0" w:line="240" w:lineRule="auto"/>
              <w:jc w:val="center"/>
              <w:rPr>
                <w:rFonts w:ascii="Arial" w:eastAsia="Times New Roman" w:hAnsi="Arial" w:cs="Arial"/>
                <w:sz w:val="20"/>
                <w:szCs w:val="24"/>
                <w:lang w:eastAsia="ru-RU"/>
              </w:rPr>
            </w:pPr>
          </w:p>
        </w:tc>
        <w:tc>
          <w:tcPr>
            <w:tcW w:w="684" w:type="dxa"/>
          </w:tcPr>
          <w:p w:rsidR="00C35A7E" w:rsidRPr="00C67A89" w:rsidRDefault="00C35A7E" w:rsidP="00C67A89">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t>Сумма</w:t>
            </w:r>
            <w:r w:rsidRPr="00C67A89">
              <w:rPr>
                <w:rFonts w:ascii="Arial" w:eastAsia="Times New Roman" w:hAnsi="Arial" w:cs="Arial"/>
                <w:sz w:val="20"/>
                <w:szCs w:val="24"/>
                <w:lang w:eastAsia="ru-RU"/>
              </w:rPr>
              <w:br/>
              <w:t>средств</w:t>
            </w:r>
            <w:r w:rsidRPr="00C67A89">
              <w:rPr>
                <w:rFonts w:ascii="Arial" w:eastAsia="Times New Roman" w:hAnsi="Arial" w:cs="Arial"/>
                <w:sz w:val="20"/>
                <w:szCs w:val="24"/>
                <w:lang w:eastAsia="ru-RU"/>
              </w:rPr>
              <w:br/>
              <w:t>федерального</w:t>
            </w:r>
            <w:r w:rsidRPr="00C67A89">
              <w:rPr>
                <w:rFonts w:ascii="Arial" w:eastAsia="Times New Roman" w:hAnsi="Arial" w:cs="Arial"/>
                <w:sz w:val="20"/>
                <w:szCs w:val="24"/>
                <w:lang w:eastAsia="ru-RU"/>
              </w:rPr>
              <w:br/>
              <w:t>бюджета,</w:t>
            </w:r>
            <w:r w:rsidRPr="00C67A89">
              <w:rPr>
                <w:rFonts w:ascii="Arial" w:eastAsia="Times New Roman" w:hAnsi="Arial" w:cs="Arial"/>
                <w:sz w:val="20"/>
                <w:szCs w:val="24"/>
                <w:lang w:eastAsia="ru-RU"/>
              </w:rPr>
              <w:br/>
              <w:t>тыс. руб.</w:t>
            </w:r>
          </w:p>
        </w:tc>
        <w:tc>
          <w:tcPr>
            <w:tcW w:w="685" w:type="dxa"/>
          </w:tcPr>
          <w:p w:rsidR="00C35A7E" w:rsidRPr="00C67A89" w:rsidRDefault="00C35A7E" w:rsidP="00C67A89">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t>Сумма</w:t>
            </w:r>
            <w:r w:rsidRPr="00C67A89">
              <w:rPr>
                <w:rFonts w:ascii="Arial" w:eastAsia="Times New Roman" w:hAnsi="Arial" w:cs="Arial"/>
                <w:sz w:val="20"/>
                <w:szCs w:val="24"/>
                <w:lang w:eastAsia="ru-RU"/>
              </w:rPr>
              <w:br/>
              <w:t xml:space="preserve">средств   </w:t>
            </w:r>
            <w:r w:rsidRPr="00C67A89">
              <w:rPr>
                <w:rFonts w:ascii="Arial" w:eastAsia="Times New Roman" w:hAnsi="Arial" w:cs="Arial"/>
                <w:sz w:val="20"/>
                <w:szCs w:val="24"/>
                <w:lang w:eastAsia="ru-RU"/>
              </w:rPr>
              <w:br/>
              <w:t xml:space="preserve">бюджета   </w:t>
            </w:r>
            <w:r w:rsidRPr="00C67A89">
              <w:rPr>
                <w:rFonts w:ascii="Arial" w:eastAsia="Times New Roman" w:hAnsi="Arial" w:cs="Arial"/>
                <w:sz w:val="20"/>
                <w:szCs w:val="24"/>
                <w:lang w:eastAsia="ru-RU"/>
              </w:rPr>
              <w:br/>
              <w:t>Московской</w:t>
            </w:r>
            <w:r w:rsidRPr="00C67A89">
              <w:rPr>
                <w:rFonts w:ascii="Arial" w:eastAsia="Times New Roman" w:hAnsi="Arial" w:cs="Arial"/>
                <w:sz w:val="20"/>
                <w:szCs w:val="24"/>
                <w:lang w:eastAsia="ru-RU"/>
              </w:rPr>
              <w:br/>
              <w:t xml:space="preserve">области,  </w:t>
            </w:r>
            <w:r w:rsidRPr="00C67A89">
              <w:rPr>
                <w:rFonts w:ascii="Arial" w:eastAsia="Times New Roman" w:hAnsi="Arial" w:cs="Arial"/>
                <w:sz w:val="20"/>
                <w:szCs w:val="24"/>
                <w:lang w:eastAsia="ru-RU"/>
              </w:rPr>
              <w:br/>
              <w:t>тыс. руб.</w:t>
            </w:r>
          </w:p>
        </w:tc>
        <w:tc>
          <w:tcPr>
            <w:tcW w:w="685" w:type="dxa"/>
          </w:tcPr>
          <w:p w:rsidR="00C35A7E" w:rsidRPr="00C67A89" w:rsidRDefault="00C35A7E" w:rsidP="00C67A89">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t xml:space="preserve">Сумма средств </w:t>
            </w:r>
            <w:r w:rsidRPr="00C67A89">
              <w:rPr>
                <w:rFonts w:ascii="Arial" w:eastAsia="Times New Roman" w:hAnsi="Arial" w:cs="Arial"/>
                <w:sz w:val="20"/>
                <w:szCs w:val="24"/>
                <w:lang w:eastAsia="ru-RU"/>
              </w:rPr>
              <w:br/>
              <w:t xml:space="preserve">бюджета       </w:t>
            </w:r>
            <w:r w:rsidRPr="00C67A89">
              <w:rPr>
                <w:rFonts w:ascii="Arial" w:eastAsia="Times New Roman" w:hAnsi="Arial" w:cs="Arial"/>
                <w:sz w:val="20"/>
                <w:szCs w:val="24"/>
                <w:lang w:eastAsia="ru-RU"/>
              </w:rPr>
              <w:br/>
              <w:t>муниципального</w:t>
            </w:r>
            <w:r w:rsidRPr="00C67A89">
              <w:rPr>
                <w:rFonts w:ascii="Arial" w:eastAsia="Times New Roman" w:hAnsi="Arial" w:cs="Arial"/>
                <w:sz w:val="20"/>
                <w:szCs w:val="24"/>
                <w:lang w:eastAsia="ru-RU"/>
              </w:rPr>
              <w:br/>
              <w:t xml:space="preserve">образования,  </w:t>
            </w:r>
            <w:r w:rsidRPr="00C67A89">
              <w:rPr>
                <w:rFonts w:ascii="Arial" w:eastAsia="Times New Roman" w:hAnsi="Arial" w:cs="Arial"/>
                <w:sz w:val="20"/>
                <w:szCs w:val="24"/>
                <w:lang w:eastAsia="ru-RU"/>
              </w:rPr>
              <w:br/>
              <w:t>тыс. руб.</w:t>
            </w:r>
          </w:p>
        </w:tc>
        <w:tc>
          <w:tcPr>
            <w:tcW w:w="992" w:type="dxa"/>
            <w:vMerge/>
          </w:tcPr>
          <w:p w:rsidR="00C35A7E" w:rsidRPr="00C67A89" w:rsidRDefault="00C35A7E" w:rsidP="00C35A7E">
            <w:pPr>
              <w:widowControl w:val="0"/>
              <w:autoSpaceDE w:val="0"/>
              <w:autoSpaceDN w:val="0"/>
              <w:adjustRightInd w:val="0"/>
              <w:spacing w:after="0" w:line="240" w:lineRule="auto"/>
              <w:rPr>
                <w:rFonts w:ascii="Arial" w:eastAsia="Times New Roman" w:hAnsi="Arial" w:cs="Arial"/>
                <w:sz w:val="20"/>
                <w:szCs w:val="24"/>
                <w:lang w:eastAsia="ru-RU"/>
              </w:rPr>
            </w:pPr>
          </w:p>
        </w:tc>
        <w:tc>
          <w:tcPr>
            <w:tcW w:w="566" w:type="dxa"/>
            <w:vMerge/>
          </w:tcPr>
          <w:p w:rsidR="00C35A7E" w:rsidRPr="00C67A89" w:rsidRDefault="00C35A7E" w:rsidP="00C35A7E">
            <w:pPr>
              <w:widowControl w:val="0"/>
              <w:autoSpaceDE w:val="0"/>
              <w:autoSpaceDN w:val="0"/>
              <w:adjustRightInd w:val="0"/>
              <w:spacing w:after="0" w:line="240" w:lineRule="auto"/>
              <w:jc w:val="center"/>
              <w:rPr>
                <w:rFonts w:ascii="Arial" w:eastAsia="Times New Roman" w:hAnsi="Arial" w:cs="Arial"/>
                <w:sz w:val="20"/>
                <w:szCs w:val="24"/>
                <w:lang w:eastAsia="ru-RU"/>
              </w:rPr>
            </w:pPr>
          </w:p>
        </w:tc>
        <w:tc>
          <w:tcPr>
            <w:tcW w:w="851" w:type="dxa"/>
          </w:tcPr>
          <w:p w:rsidR="00C35A7E" w:rsidRPr="00C67A89" w:rsidRDefault="00C35A7E" w:rsidP="00C67A89">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t xml:space="preserve">За счет     </w:t>
            </w:r>
            <w:r w:rsidRPr="00C67A89">
              <w:rPr>
                <w:rFonts w:ascii="Arial" w:eastAsia="Times New Roman" w:hAnsi="Arial" w:cs="Arial"/>
                <w:sz w:val="20"/>
                <w:szCs w:val="24"/>
                <w:lang w:eastAsia="ru-RU"/>
              </w:rPr>
              <w:br/>
              <w:t>средств</w:t>
            </w:r>
            <w:r w:rsidRPr="00C67A89">
              <w:rPr>
                <w:rFonts w:ascii="Arial" w:eastAsia="Times New Roman" w:hAnsi="Arial" w:cs="Arial"/>
                <w:sz w:val="20"/>
                <w:szCs w:val="24"/>
                <w:lang w:eastAsia="ru-RU"/>
              </w:rPr>
              <w:br/>
              <w:t>федерального</w:t>
            </w:r>
            <w:r w:rsidRPr="00C67A89">
              <w:rPr>
                <w:rFonts w:ascii="Arial" w:eastAsia="Times New Roman" w:hAnsi="Arial" w:cs="Arial"/>
                <w:sz w:val="20"/>
                <w:szCs w:val="24"/>
                <w:lang w:eastAsia="ru-RU"/>
              </w:rPr>
              <w:br/>
              <w:t>бюджета,</w:t>
            </w:r>
            <w:r w:rsidRPr="00C67A89">
              <w:rPr>
                <w:rFonts w:ascii="Arial" w:eastAsia="Times New Roman" w:hAnsi="Arial" w:cs="Arial"/>
                <w:sz w:val="20"/>
                <w:szCs w:val="24"/>
                <w:lang w:eastAsia="ru-RU"/>
              </w:rPr>
              <w:br/>
              <w:t>тыс. руб.</w:t>
            </w:r>
          </w:p>
        </w:tc>
        <w:tc>
          <w:tcPr>
            <w:tcW w:w="851" w:type="dxa"/>
          </w:tcPr>
          <w:p w:rsidR="00C35A7E" w:rsidRPr="00C67A89" w:rsidRDefault="00C35A7E" w:rsidP="00C67A89">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t xml:space="preserve">За счет   </w:t>
            </w:r>
            <w:r w:rsidRPr="00C67A89">
              <w:rPr>
                <w:rFonts w:ascii="Arial" w:eastAsia="Times New Roman" w:hAnsi="Arial" w:cs="Arial"/>
                <w:sz w:val="20"/>
                <w:szCs w:val="24"/>
                <w:lang w:eastAsia="ru-RU"/>
              </w:rPr>
              <w:br/>
              <w:t xml:space="preserve">средств </w:t>
            </w:r>
            <w:r w:rsidRPr="00C67A89">
              <w:rPr>
                <w:rFonts w:ascii="Arial" w:eastAsia="Times New Roman" w:hAnsi="Arial" w:cs="Arial"/>
                <w:sz w:val="20"/>
                <w:szCs w:val="24"/>
                <w:lang w:eastAsia="ru-RU"/>
              </w:rPr>
              <w:br/>
              <w:t>бюджета</w:t>
            </w:r>
            <w:r w:rsidRPr="00C67A89">
              <w:rPr>
                <w:rFonts w:ascii="Arial" w:eastAsia="Times New Roman" w:hAnsi="Arial" w:cs="Arial"/>
                <w:sz w:val="20"/>
                <w:szCs w:val="24"/>
                <w:lang w:eastAsia="ru-RU"/>
              </w:rPr>
              <w:br/>
              <w:t>Московской</w:t>
            </w:r>
            <w:r w:rsidRPr="00C67A89">
              <w:rPr>
                <w:rFonts w:ascii="Arial" w:eastAsia="Times New Roman" w:hAnsi="Arial" w:cs="Arial"/>
                <w:sz w:val="20"/>
                <w:szCs w:val="24"/>
                <w:lang w:eastAsia="ru-RU"/>
              </w:rPr>
              <w:br/>
              <w:t xml:space="preserve">области,  </w:t>
            </w:r>
            <w:r w:rsidRPr="00C67A89">
              <w:rPr>
                <w:rFonts w:ascii="Arial" w:eastAsia="Times New Roman" w:hAnsi="Arial" w:cs="Arial"/>
                <w:sz w:val="20"/>
                <w:szCs w:val="24"/>
                <w:lang w:eastAsia="ru-RU"/>
              </w:rPr>
              <w:br/>
              <w:t>тыс. руб.</w:t>
            </w:r>
          </w:p>
        </w:tc>
        <w:tc>
          <w:tcPr>
            <w:tcW w:w="991" w:type="dxa"/>
          </w:tcPr>
          <w:p w:rsidR="00C35A7E" w:rsidRPr="00C67A89" w:rsidRDefault="00C35A7E" w:rsidP="00C35A7E">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t xml:space="preserve">За счет       </w:t>
            </w:r>
            <w:r w:rsidRPr="00C67A89">
              <w:rPr>
                <w:rFonts w:ascii="Arial" w:eastAsia="Times New Roman" w:hAnsi="Arial" w:cs="Arial"/>
                <w:sz w:val="20"/>
                <w:szCs w:val="24"/>
                <w:lang w:eastAsia="ru-RU"/>
              </w:rPr>
              <w:br/>
              <w:t xml:space="preserve">средств       </w:t>
            </w:r>
            <w:r w:rsidRPr="00C67A89">
              <w:rPr>
                <w:rFonts w:ascii="Arial" w:eastAsia="Times New Roman" w:hAnsi="Arial" w:cs="Arial"/>
                <w:sz w:val="20"/>
                <w:szCs w:val="24"/>
                <w:lang w:eastAsia="ru-RU"/>
              </w:rPr>
              <w:br/>
              <w:t xml:space="preserve">бюджета       </w:t>
            </w:r>
            <w:r w:rsidRPr="00C67A89">
              <w:rPr>
                <w:rFonts w:ascii="Arial" w:eastAsia="Times New Roman" w:hAnsi="Arial" w:cs="Arial"/>
                <w:sz w:val="20"/>
                <w:szCs w:val="24"/>
                <w:lang w:eastAsia="ru-RU"/>
              </w:rPr>
              <w:br/>
              <w:t>городского поселения Одинцово</w:t>
            </w:r>
          </w:p>
          <w:p w:rsidR="00C35A7E" w:rsidRPr="00C67A89" w:rsidRDefault="00C35A7E" w:rsidP="00C35A7E">
            <w:pPr>
              <w:widowControl w:val="0"/>
              <w:autoSpaceDE w:val="0"/>
              <w:autoSpaceDN w:val="0"/>
              <w:adjustRightInd w:val="0"/>
              <w:spacing w:after="0" w:line="240" w:lineRule="auto"/>
              <w:jc w:val="center"/>
              <w:rPr>
                <w:rFonts w:ascii="Arial" w:eastAsia="Times New Roman" w:hAnsi="Arial" w:cs="Arial"/>
                <w:sz w:val="20"/>
                <w:szCs w:val="24"/>
                <w:lang w:eastAsia="ru-RU"/>
              </w:rPr>
            </w:pPr>
            <w:r w:rsidRPr="00C67A89">
              <w:rPr>
                <w:rFonts w:ascii="Arial" w:eastAsia="Times New Roman" w:hAnsi="Arial" w:cs="Arial"/>
                <w:sz w:val="20"/>
                <w:szCs w:val="24"/>
                <w:lang w:eastAsia="ru-RU"/>
              </w:rPr>
              <w:t>тыс. руб.</w:t>
            </w:r>
          </w:p>
        </w:tc>
        <w:tc>
          <w:tcPr>
            <w:tcW w:w="992" w:type="dxa"/>
            <w:vMerge/>
          </w:tcPr>
          <w:p w:rsidR="00C35A7E" w:rsidRPr="00C67A89" w:rsidRDefault="00C35A7E" w:rsidP="00C35A7E">
            <w:pPr>
              <w:widowControl w:val="0"/>
              <w:autoSpaceDE w:val="0"/>
              <w:autoSpaceDN w:val="0"/>
              <w:adjustRightInd w:val="0"/>
              <w:spacing w:after="0" w:line="240" w:lineRule="auto"/>
              <w:rPr>
                <w:rFonts w:ascii="Arial" w:eastAsia="Times New Roman" w:hAnsi="Arial" w:cs="Arial"/>
                <w:sz w:val="20"/>
                <w:szCs w:val="24"/>
                <w:lang w:eastAsia="ru-RU"/>
              </w:rPr>
            </w:pPr>
          </w:p>
        </w:tc>
        <w:tc>
          <w:tcPr>
            <w:tcW w:w="992" w:type="dxa"/>
            <w:vMerge/>
          </w:tcPr>
          <w:p w:rsidR="00C35A7E" w:rsidRPr="00C67A89" w:rsidRDefault="00C35A7E" w:rsidP="00C35A7E">
            <w:pPr>
              <w:widowControl w:val="0"/>
              <w:autoSpaceDE w:val="0"/>
              <w:autoSpaceDN w:val="0"/>
              <w:adjustRightInd w:val="0"/>
              <w:spacing w:after="0" w:line="240" w:lineRule="auto"/>
              <w:rPr>
                <w:rFonts w:ascii="Arial" w:eastAsia="Times New Roman" w:hAnsi="Arial" w:cs="Arial"/>
                <w:sz w:val="20"/>
                <w:szCs w:val="24"/>
                <w:lang w:eastAsia="ru-RU"/>
              </w:rPr>
            </w:pPr>
          </w:p>
        </w:tc>
      </w:tr>
      <w:tr w:rsidR="00E34F3A" w:rsidRPr="00C67A89" w:rsidTr="00E34F3A">
        <w:trPr>
          <w:cantSplit/>
          <w:trHeight w:val="301"/>
        </w:trPr>
        <w:tc>
          <w:tcPr>
            <w:tcW w:w="540" w:type="dxa"/>
            <w:vAlign w:val="center"/>
          </w:tcPr>
          <w:p w:rsidR="00E34F3A" w:rsidRPr="00C67A89"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lastRenderedPageBreak/>
              <w:t>1</w:t>
            </w:r>
          </w:p>
        </w:tc>
        <w:tc>
          <w:tcPr>
            <w:tcW w:w="1161" w:type="dxa"/>
            <w:vAlign w:val="center"/>
          </w:tcPr>
          <w:p w:rsidR="00E34F3A" w:rsidRPr="00C67A89"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2</w:t>
            </w:r>
          </w:p>
        </w:tc>
        <w:tc>
          <w:tcPr>
            <w:tcW w:w="1134" w:type="dxa"/>
            <w:vAlign w:val="center"/>
          </w:tcPr>
          <w:p w:rsidR="00E34F3A" w:rsidRPr="00C67A89"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3</w:t>
            </w:r>
          </w:p>
        </w:tc>
        <w:tc>
          <w:tcPr>
            <w:tcW w:w="1134" w:type="dxa"/>
            <w:vAlign w:val="center"/>
          </w:tcPr>
          <w:p w:rsidR="00E34F3A" w:rsidRPr="00C67A89"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4</w:t>
            </w:r>
          </w:p>
        </w:tc>
        <w:tc>
          <w:tcPr>
            <w:tcW w:w="851" w:type="dxa"/>
            <w:vAlign w:val="center"/>
          </w:tcPr>
          <w:p w:rsidR="00E34F3A" w:rsidRPr="00C67A89"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5</w:t>
            </w:r>
          </w:p>
        </w:tc>
        <w:tc>
          <w:tcPr>
            <w:tcW w:w="850" w:type="dxa"/>
            <w:vAlign w:val="center"/>
          </w:tcPr>
          <w:p w:rsidR="00E34F3A" w:rsidRPr="00C67A89"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6</w:t>
            </w:r>
          </w:p>
        </w:tc>
        <w:tc>
          <w:tcPr>
            <w:tcW w:w="1135" w:type="dxa"/>
            <w:vAlign w:val="center"/>
          </w:tcPr>
          <w:p w:rsidR="00E34F3A" w:rsidRPr="00C67A89"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7</w:t>
            </w:r>
          </w:p>
        </w:tc>
        <w:tc>
          <w:tcPr>
            <w:tcW w:w="684" w:type="dxa"/>
            <w:vAlign w:val="center"/>
          </w:tcPr>
          <w:p w:rsidR="00E34F3A" w:rsidRPr="00C67A89"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8</w:t>
            </w:r>
          </w:p>
        </w:tc>
        <w:tc>
          <w:tcPr>
            <w:tcW w:w="685" w:type="dxa"/>
            <w:vAlign w:val="center"/>
          </w:tcPr>
          <w:p w:rsidR="00E34F3A" w:rsidRPr="00C67A89"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9</w:t>
            </w:r>
          </w:p>
        </w:tc>
        <w:tc>
          <w:tcPr>
            <w:tcW w:w="685" w:type="dxa"/>
            <w:vAlign w:val="center"/>
          </w:tcPr>
          <w:p w:rsidR="00E34F3A" w:rsidRPr="00C67A89"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10</w:t>
            </w:r>
          </w:p>
        </w:tc>
        <w:tc>
          <w:tcPr>
            <w:tcW w:w="992" w:type="dxa"/>
            <w:vAlign w:val="center"/>
          </w:tcPr>
          <w:p w:rsidR="00E34F3A" w:rsidRPr="00C67A89"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11</w:t>
            </w:r>
          </w:p>
        </w:tc>
        <w:tc>
          <w:tcPr>
            <w:tcW w:w="566" w:type="dxa"/>
            <w:vAlign w:val="center"/>
          </w:tcPr>
          <w:p w:rsidR="00E34F3A" w:rsidRPr="00C67A89"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12</w:t>
            </w:r>
          </w:p>
        </w:tc>
        <w:tc>
          <w:tcPr>
            <w:tcW w:w="851" w:type="dxa"/>
            <w:vAlign w:val="center"/>
          </w:tcPr>
          <w:p w:rsidR="00E34F3A" w:rsidRPr="00C67A89"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13</w:t>
            </w:r>
          </w:p>
        </w:tc>
        <w:tc>
          <w:tcPr>
            <w:tcW w:w="851" w:type="dxa"/>
            <w:vAlign w:val="center"/>
          </w:tcPr>
          <w:p w:rsidR="00E34F3A" w:rsidRPr="00C67A89"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14</w:t>
            </w:r>
          </w:p>
        </w:tc>
        <w:tc>
          <w:tcPr>
            <w:tcW w:w="991" w:type="dxa"/>
            <w:vAlign w:val="center"/>
          </w:tcPr>
          <w:p w:rsidR="00E34F3A" w:rsidRPr="00C67A89"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15</w:t>
            </w:r>
          </w:p>
        </w:tc>
        <w:tc>
          <w:tcPr>
            <w:tcW w:w="992" w:type="dxa"/>
            <w:vAlign w:val="center"/>
          </w:tcPr>
          <w:p w:rsidR="00E34F3A" w:rsidRPr="00C67A89"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16</w:t>
            </w:r>
          </w:p>
        </w:tc>
        <w:tc>
          <w:tcPr>
            <w:tcW w:w="992" w:type="dxa"/>
            <w:vAlign w:val="center"/>
          </w:tcPr>
          <w:p w:rsidR="00E34F3A" w:rsidRPr="00C67A89"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17</w:t>
            </w:r>
          </w:p>
        </w:tc>
      </w:tr>
      <w:tr w:rsidR="00E34F3A" w:rsidRPr="00C67A89" w:rsidTr="00E34F3A">
        <w:trPr>
          <w:cantSplit/>
          <w:trHeight w:val="301"/>
        </w:trPr>
        <w:tc>
          <w:tcPr>
            <w:tcW w:w="540" w:type="dxa"/>
            <w:vAlign w:val="center"/>
          </w:tcPr>
          <w:p w:rsidR="00E34F3A"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p>
        </w:tc>
        <w:tc>
          <w:tcPr>
            <w:tcW w:w="1161" w:type="dxa"/>
            <w:vAlign w:val="center"/>
          </w:tcPr>
          <w:p w:rsidR="00E34F3A"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r>
              <w:rPr>
                <w:rFonts w:ascii="Arial" w:eastAsia="Times New Roman" w:hAnsi="Arial" w:cs="Arial"/>
                <w:sz w:val="20"/>
                <w:szCs w:val="24"/>
                <w:lang w:eastAsia="ru-RU"/>
              </w:rPr>
              <w:t>Итого</w:t>
            </w:r>
          </w:p>
        </w:tc>
        <w:tc>
          <w:tcPr>
            <w:tcW w:w="1134" w:type="dxa"/>
            <w:vAlign w:val="center"/>
          </w:tcPr>
          <w:p w:rsidR="00E34F3A"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p>
        </w:tc>
        <w:tc>
          <w:tcPr>
            <w:tcW w:w="1134" w:type="dxa"/>
            <w:vAlign w:val="center"/>
          </w:tcPr>
          <w:p w:rsidR="00E34F3A"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p>
        </w:tc>
        <w:tc>
          <w:tcPr>
            <w:tcW w:w="851" w:type="dxa"/>
            <w:vAlign w:val="center"/>
          </w:tcPr>
          <w:p w:rsidR="00E34F3A"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p>
        </w:tc>
        <w:tc>
          <w:tcPr>
            <w:tcW w:w="850" w:type="dxa"/>
            <w:vAlign w:val="center"/>
          </w:tcPr>
          <w:p w:rsidR="00E34F3A"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p>
        </w:tc>
        <w:tc>
          <w:tcPr>
            <w:tcW w:w="1135" w:type="dxa"/>
            <w:vAlign w:val="center"/>
          </w:tcPr>
          <w:p w:rsidR="00E34F3A"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p>
        </w:tc>
        <w:tc>
          <w:tcPr>
            <w:tcW w:w="684" w:type="dxa"/>
            <w:vAlign w:val="center"/>
          </w:tcPr>
          <w:p w:rsidR="00E34F3A"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p>
        </w:tc>
        <w:tc>
          <w:tcPr>
            <w:tcW w:w="685" w:type="dxa"/>
            <w:vAlign w:val="center"/>
          </w:tcPr>
          <w:p w:rsidR="00E34F3A"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p>
        </w:tc>
        <w:tc>
          <w:tcPr>
            <w:tcW w:w="685" w:type="dxa"/>
            <w:vAlign w:val="center"/>
          </w:tcPr>
          <w:p w:rsidR="00E34F3A"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p>
        </w:tc>
        <w:tc>
          <w:tcPr>
            <w:tcW w:w="992" w:type="dxa"/>
            <w:vAlign w:val="center"/>
          </w:tcPr>
          <w:p w:rsidR="00E34F3A"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p>
        </w:tc>
        <w:tc>
          <w:tcPr>
            <w:tcW w:w="566" w:type="dxa"/>
            <w:vAlign w:val="center"/>
          </w:tcPr>
          <w:p w:rsidR="00E34F3A"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p>
        </w:tc>
        <w:tc>
          <w:tcPr>
            <w:tcW w:w="851" w:type="dxa"/>
            <w:vAlign w:val="center"/>
          </w:tcPr>
          <w:p w:rsidR="00E34F3A"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p>
        </w:tc>
        <w:tc>
          <w:tcPr>
            <w:tcW w:w="851" w:type="dxa"/>
            <w:vAlign w:val="center"/>
          </w:tcPr>
          <w:p w:rsidR="00E34F3A"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p>
        </w:tc>
        <w:tc>
          <w:tcPr>
            <w:tcW w:w="991" w:type="dxa"/>
            <w:vAlign w:val="center"/>
          </w:tcPr>
          <w:p w:rsidR="00E34F3A"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p>
        </w:tc>
        <w:tc>
          <w:tcPr>
            <w:tcW w:w="992" w:type="dxa"/>
            <w:vAlign w:val="center"/>
          </w:tcPr>
          <w:p w:rsidR="00E34F3A"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p>
        </w:tc>
        <w:tc>
          <w:tcPr>
            <w:tcW w:w="992" w:type="dxa"/>
            <w:vAlign w:val="center"/>
          </w:tcPr>
          <w:p w:rsidR="00E34F3A" w:rsidRDefault="00E34F3A" w:rsidP="00E34F3A">
            <w:pPr>
              <w:widowControl w:val="0"/>
              <w:autoSpaceDE w:val="0"/>
              <w:autoSpaceDN w:val="0"/>
              <w:adjustRightInd w:val="0"/>
              <w:spacing w:after="0" w:line="240" w:lineRule="auto"/>
              <w:jc w:val="center"/>
              <w:rPr>
                <w:rFonts w:ascii="Arial" w:eastAsia="Times New Roman" w:hAnsi="Arial" w:cs="Arial"/>
                <w:sz w:val="20"/>
                <w:szCs w:val="24"/>
                <w:lang w:eastAsia="ru-RU"/>
              </w:rPr>
            </w:pPr>
          </w:p>
        </w:tc>
      </w:tr>
    </w:tbl>
    <w:p w:rsidR="00C35A7E" w:rsidRPr="00DB2C1F" w:rsidRDefault="00C35A7E" w:rsidP="00C35A7E">
      <w:pPr>
        <w:widowControl w:val="0"/>
        <w:autoSpaceDE w:val="0"/>
        <w:autoSpaceDN w:val="0"/>
        <w:adjustRightInd w:val="0"/>
        <w:spacing w:after="0" w:line="240" w:lineRule="auto"/>
        <w:rPr>
          <w:rFonts w:ascii="Arial" w:eastAsia="Times New Roman" w:hAnsi="Arial" w:cs="Arial"/>
          <w:sz w:val="24"/>
          <w:szCs w:val="24"/>
          <w:lang w:eastAsia="ru-RU"/>
        </w:rPr>
      </w:pPr>
      <w:r w:rsidRPr="00DB2C1F">
        <w:rPr>
          <w:rFonts w:ascii="Arial" w:eastAsia="Times New Roman" w:hAnsi="Arial" w:cs="Arial"/>
          <w:sz w:val="24"/>
          <w:szCs w:val="24"/>
          <w:lang w:eastAsia="ru-RU"/>
        </w:rPr>
        <w:t>Глава городского поселения Одинцово Одинцовского     __________________________                __________________________</w:t>
      </w:r>
    </w:p>
    <w:p w:rsidR="00C35A7E" w:rsidRPr="00DB2C1F" w:rsidRDefault="00C35A7E" w:rsidP="00C35A7E">
      <w:pPr>
        <w:widowControl w:val="0"/>
        <w:autoSpaceDE w:val="0"/>
        <w:autoSpaceDN w:val="0"/>
        <w:adjustRightInd w:val="0"/>
        <w:spacing w:after="0" w:line="240" w:lineRule="auto"/>
        <w:rPr>
          <w:rFonts w:ascii="Arial" w:eastAsia="Calibri" w:hAnsi="Arial" w:cs="Arial"/>
          <w:sz w:val="24"/>
          <w:szCs w:val="24"/>
        </w:rPr>
      </w:pPr>
      <w:r w:rsidRPr="00DB2C1F">
        <w:rPr>
          <w:rFonts w:ascii="Arial" w:eastAsia="Times New Roman" w:hAnsi="Arial" w:cs="Arial"/>
          <w:sz w:val="24"/>
          <w:szCs w:val="24"/>
          <w:lang w:eastAsia="ru-RU"/>
        </w:rPr>
        <w:t>Муниципального района Московской области                                   (подпись, дата)                                          (расшифровка подписи)</w:t>
      </w:r>
      <w:r w:rsidRPr="00DB2C1F">
        <w:rPr>
          <w:rFonts w:ascii="Arial" w:eastAsia="Calibri" w:hAnsi="Arial" w:cs="Arial"/>
          <w:sz w:val="24"/>
          <w:szCs w:val="24"/>
        </w:rPr>
        <w:t xml:space="preserve"> М.П. </w:t>
      </w:r>
    </w:p>
    <w:p w:rsidR="00C35A7E" w:rsidRPr="00DB2C1F" w:rsidRDefault="00C35A7E" w:rsidP="00C35A7E">
      <w:pPr>
        <w:spacing w:after="0" w:line="240" w:lineRule="auto"/>
        <w:ind w:left="426"/>
        <w:jc w:val="center"/>
        <w:rPr>
          <w:rFonts w:ascii="Arial" w:eastAsia="Calibri" w:hAnsi="Arial" w:cs="Arial"/>
          <w:sz w:val="24"/>
          <w:szCs w:val="24"/>
        </w:rPr>
        <w:sectPr w:rsidR="00C35A7E" w:rsidRPr="00DB2C1F" w:rsidSect="00DB2C1F">
          <w:pgSz w:w="16838" w:h="11905" w:orient="landscape" w:code="9"/>
          <w:pgMar w:top="1134" w:right="567" w:bottom="1134" w:left="1134" w:header="720" w:footer="720" w:gutter="0"/>
          <w:cols w:space="720"/>
        </w:sectPr>
      </w:pP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lang w:val="en-US"/>
        </w:rPr>
        <w:lastRenderedPageBreak/>
        <w:t>VI</w:t>
      </w:r>
      <w:r w:rsidRPr="00DB2C1F">
        <w:rPr>
          <w:rFonts w:ascii="Arial" w:eastAsia="Times New Roman" w:hAnsi="Arial" w:cs="Arial"/>
          <w:b/>
          <w:sz w:val="24"/>
          <w:szCs w:val="24"/>
        </w:rPr>
        <w:t>. Оценка эффективности реализации муниципальной программы,</w:t>
      </w:r>
    </w:p>
    <w:p w:rsidR="00C35A7E" w:rsidRPr="00DB2C1F" w:rsidRDefault="00C35A7E" w:rsidP="00C35A7E">
      <w:pPr>
        <w:spacing w:after="0" w:line="240" w:lineRule="auto"/>
        <w:jc w:val="center"/>
        <w:rPr>
          <w:rFonts w:ascii="Arial" w:eastAsia="Times New Roman" w:hAnsi="Arial" w:cs="Arial"/>
          <w:b/>
          <w:sz w:val="24"/>
          <w:szCs w:val="24"/>
        </w:rPr>
      </w:pPr>
      <w:r w:rsidRPr="00DB2C1F">
        <w:rPr>
          <w:rFonts w:ascii="Arial" w:eastAsia="Times New Roman" w:hAnsi="Arial" w:cs="Arial"/>
          <w:b/>
          <w:sz w:val="24"/>
          <w:szCs w:val="24"/>
        </w:rPr>
        <w:t xml:space="preserve"> отчетность о реализации мероприятий</w:t>
      </w:r>
    </w:p>
    <w:p w:rsidR="00C35A7E" w:rsidRPr="00DB2C1F" w:rsidRDefault="00C35A7E" w:rsidP="00C35A7E">
      <w:pPr>
        <w:spacing w:after="0" w:line="240" w:lineRule="auto"/>
        <w:jc w:val="center"/>
        <w:rPr>
          <w:rFonts w:ascii="Arial" w:eastAsia="Times New Roman" w:hAnsi="Arial" w:cs="Arial"/>
          <w:sz w:val="24"/>
          <w:szCs w:val="24"/>
        </w:rPr>
      </w:pPr>
      <w:r w:rsidRPr="00DB2C1F">
        <w:rPr>
          <w:rFonts w:ascii="Arial" w:eastAsia="Times New Roman" w:hAnsi="Arial" w:cs="Arial"/>
          <w:b/>
          <w:sz w:val="24"/>
          <w:szCs w:val="24"/>
        </w:rPr>
        <w:t xml:space="preserve"> муниципальной программы</w:t>
      </w:r>
      <w:r w:rsidRPr="00DB2C1F">
        <w:rPr>
          <w:rFonts w:ascii="Arial" w:eastAsia="Times New Roman" w:hAnsi="Arial" w:cs="Arial"/>
          <w:sz w:val="24"/>
          <w:szCs w:val="24"/>
        </w:rPr>
        <w:t xml:space="preserve"> </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sz w:val="24"/>
          <w:szCs w:val="24"/>
        </w:rPr>
      </w:pPr>
      <w:r w:rsidRPr="00DB2C1F">
        <w:rPr>
          <w:rFonts w:ascii="Arial" w:eastAsia="Times New Roman" w:hAnsi="Arial" w:cs="Arial"/>
          <w:sz w:val="24"/>
          <w:szCs w:val="24"/>
        </w:rPr>
        <w:t>Результативность муниципальной программы определяется отношением фактического результата к запланированному результату на основе проведения анализа ее реализации.</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sz w:val="24"/>
          <w:szCs w:val="24"/>
        </w:rPr>
      </w:pPr>
      <w:r w:rsidRPr="00DB2C1F">
        <w:rPr>
          <w:rFonts w:ascii="Arial" w:eastAsia="Times New Roman" w:hAnsi="Arial" w:cs="Arial"/>
          <w:sz w:val="24"/>
          <w:szCs w:val="24"/>
        </w:rPr>
        <w:t>Индекс результативности муниципальной программы определяется по формуле:</w:t>
      </w:r>
    </w:p>
    <w:p w:rsidR="00C35A7E" w:rsidRPr="00DB2C1F" w:rsidRDefault="00C35A7E" w:rsidP="00C35A7E">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DB2C1F">
        <w:rPr>
          <w:rFonts w:ascii="Arial" w:eastAsia="Times New Roman" w:hAnsi="Arial" w:cs="Arial"/>
          <w:sz w:val="24"/>
          <w:szCs w:val="24"/>
          <w:lang w:val="en-US" w:eastAsia="ru-RU"/>
        </w:rPr>
        <w:t>I</w:t>
      </w:r>
      <w:r w:rsidRPr="00DB2C1F">
        <w:rPr>
          <w:rFonts w:ascii="Arial" w:eastAsia="Times New Roman" w:hAnsi="Arial" w:cs="Arial"/>
          <w:sz w:val="24"/>
          <w:szCs w:val="24"/>
          <w:lang w:eastAsia="ru-RU"/>
        </w:rPr>
        <w:t>р = ∑ (</w:t>
      </w:r>
      <w:r w:rsidRPr="00DB2C1F">
        <w:rPr>
          <w:rFonts w:ascii="Arial" w:eastAsia="Times New Roman" w:hAnsi="Arial" w:cs="Arial"/>
          <w:sz w:val="24"/>
          <w:szCs w:val="24"/>
          <w:lang w:val="en-US" w:eastAsia="ru-RU"/>
        </w:rPr>
        <w:t>M</w:t>
      </w:r>
      <w:r w:rsidRPr="00DB2C1F">
        <w:rPr>
          <w:rFonts w:ascii="Arial" w:eastAsia="Times New Roman" w:hAnsi="Arial" w:cs="Arial"/>
          <w:sz w:val="24"/>
          <w:szCs w:val="24"/>
          <w:lang w:eastAsia="ru-RU"/>
        </w:rPr>
        <w:t xml:space="preserve">п × </w:t>
      </w:r>
      <w:r w:rsidRPr="00DB2C1F">
        <w:rPr>
          <w:rFonts w:ascii="Arial" w:eastAsia="Times New Roman" w:hAnsi="Arial" w:cs="Arial"/>
          <w:sz w:val="24"/>
          <w:szCs w:val="24"/>
          <w:lang w:val="en-US" w:eastAsia="ru-RU"/>
        </w:rPr>
        <w:t>S</w:t>
      </w:r>
      <w:r w:rsidRPr="00DB2C1F">
        <w:rPr>
          <w:rFonts w:ascii="Arial" w:eastAsia="Times New Roman" w:hAnsi="Arial" w:cs="Arial"/>
          <w:sz w:val="24"/>
          <w:szCs w:val="24"/>
          <w:lang w:eastAsia="ru-RU"/>
        </w:rPr>
        <w:t>), где</w:t>
      </w:r>
    </w:p>
    <w:p w:rsidR="00C35A7E" w:rsidRPr="00DB2C1F" w:rsidRDefault="00C35A7E" w:rsidP="00C35A7E">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DB2C1F">
        <w:rPr>
          <w:rFonts w:ascii="Arial" w:eastAsia="Times New Roman" w:hAnsi="Arial" w:cs="Arial"/>
          <w:sz w:val="24"/>
          <w:szCs w:val="24"/>
          <w:lang w:eastAsia="ru-RU"/>
        </w:rPr>
        <w:t>Iр - индекс результативности муниципальной программы;</w:t>
      </w:r>
    </w:p>
    <w:p w:rsidR="00C35A7E" w:rsidRPr="00DB2C1F" w:rsidRDefault="00C35A7E" w:rsidP="00C35A7E">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DB2C1F">
        <w:rPr>
          <w:rFonts w:ascii="Arial" w:eastAsia="Times New Roman" w:hAnsi="Arial" w:cs="Arial"/>
          <w:sz w:val="24"/>
          <w:szCs w:val="24"/>
          <w:lang w:eastAsia="ru-RU"/>
        </w:rPr>
        <w:t>S - соотношение  достигнутых  и  плановых результатов целевых значений показателей;</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Mп - весовое значение показателя (вес показателя). Вес показателя рассчитывается по формуле:</w:t>
      </w:r>
    </w:p>
    <w:p w:rsidR="00C35A7E" w:rsidRPr="00DB2C1F" w:rsidRDefault="00C35A7E" w:rsidP="00C35A7E">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Mп = 1 / N, где</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N - общее число показателей.</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В случае  использования  показателей,  направленных  на увеличение целевых значений, соотношение рассчитывается по формуле:</w:t>
      </w:r>
    </w:p>
    <w:p w:rsidR="00C35A7E" w:rsidRPr="00DB2C1F" w:rsidRDefault="00C35A7E" w:rsidP="00C35A7E">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S = Rф / Rп, где</w:t>
      </w:r>
    </w:p>
    <w:p w:rsidR="00C35A7E" w:rsidRPr="00DB2C1F" w:rsidRDefault="00C35A7E" w:rsidP="00C35A7E">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DB2C1F">
        <w:rPr>
          <w:rFonts w:ascii="Arial" w:eastAsia="Times New Roman" w:hAnsi="Arial" w:cs="Arial"/>
          <w:sz w:val="24"/>
          <w:szCs w:val="24"/>
          <w:lang w:eastAsia="ru-RU"/>
        </w:rPr>
        <w:t>Rф - достигнутый результат целевого значения показателя;</w:t>
      </w:r>
    </w:p>
    <w:p w:rsidR="00C35A7E" w:rsidRPr="00DB2C1F" w:rsidRDefault="00C35A7E" w:rsidP="00C35A7E">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DB2C1F">
        <w:rPr>
          <w:rFonts w:ascii="Arial" w:eastAsia="Times New Roman" w:hAnsi="Arial" w:cs="Arial"/>
          <w:sz w:val="24"/>
          <w:szCs w:val="24"/>
          <w:lang w:eastAsia="ru-RU"/>
        </w:rPr>
        <w:t>Rп - плановый результат целевого значения показателя.</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В случае  использования  показателей,  направленных  на   снижение целевых значений, соотношение рассчитывается по формуле:</w:t>
      </w:r>
    </w:p>
    <w:p w:rsidR="00C35A7E" w:rsidRPr="00DB2C1F" w:rsidRDefault="00C35A7E" w:rsidP="00C35A7E">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DB2C1F">
        <w:rPr>
          <w:rFonts w:ascii="Arial" w:eastAsia="Times New Roman" w:hAnsi="Arial" w:cs="Arial"/>
          <w:sz w:val="24"/>
          <w:szCs w:val="24"/>
          <w:lang w:eastAsia="ru-RU"/>
        </w:rPr>
        <w:t>S = Rп / Rф, где</w:t>
      </w:r>
    </w:p>
    <w:p w:rsidR="00C35A7E" w:rsidRPr="00DB2C1F" w:rsidRDefault="00C35A7E" w:rsidP="00C35A7E">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DB2C1F">
        <w:rPr>
          <w:rFonts w:ascii="Arial" w:eastAsia="Times New Roman" w:hAnsi="Arial" w:cs="Arial"/>
          <w:sz w:val="24"/>
          <w:szCs w:val="24"/>
          <w:lang w:eastAsia="ru-RU"/>
        </w:rPr>
        <w:t>Rп - плановый результат целевого значения показателя;</w:t>
      </w:r>
    </w:p>
    <w:p w:rsidR="00C35A7E" w:rsidRPr="00DB2C1F" w:rsidRDefault="00C35A7E" w:rsidP="00C35A7E">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DB2C1F">
        <w:rPr>
          <w:rFonts w:ascii="Arial" w:eastAsia="Times New Roman" w:hAnsi="Arial" w:cs="Arial"/>
          <w:sz w:val="24"/>
          <w:szCs w:val="24"/>
          <w:lang w:eastAsia="ru-RU"/>
        </w:rPr>
        <w:t>Rф - достигнутый результат целевого значения показателя;</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В случае использования качественных показателей, </w:t>
      </w:r>
      <w:r w:rsidRPr="00DB2C1F">
        <w:rPr>
          <w:rFonts w:ascii="Arial" w:eastAsia="Times New Roman" w:hAnsi="Arial" w:cs="Arial"/>
          <w:sz w:val="24"/>
          <w:szCs w:val="24"/>
          <w:lang w:val="en-US" w:eastAsia="ru-RU"/>
        </w:rPr>
        <w:t>S</w:t>
      </w:r>
      <w:r w:rsidRPr="00DB2C1F">
        <w:rPr>
          <w:rFonts w:ascii="Arial" w:eastAsia="Times New Roman" w:hAnsi="Arial" w:cs="Arial"/>
          <w:sz w:val="24"/>
          <w:szCs w:val="24"/>
          <w:lang w:eastAsia="ru-RU"/>
        </w:rPr>
        <w:t xml:space="preserve">=1 при достижении запланированного значения, </w:t>
      </w:r>
      <w:r w:rsidRPr="00DB2C1F">
        <w:rPr>
          <w:rFonts w:ascii="Arial" w:eastAsia="Times New Roman" w:hAnsi="Arial" w:cs="Arial"/>
          <w:sz w:val="24"/>
          <w:szCs w:val="24"/>
          <w:lang w:val="en-US" w:eastAsia="ru-RU"/>
        </w:rPr>
        <w:t>S</w:t>
      </w:r>
      <w:r w:rsidRPr="00DB2C1F">
        <w:rPr>
          <w:rFonts w:ascii="Arial" w:eastAsia="Times New Roman" w:hAnsi="Arial" w:cs="Arial"/>
          <w:sz w:val="24"/>
          <w:szCs w:val="24"/>
          <w:lang w:eastAsia="ru-RU"/>
        </w:rPr>
        <w:t xml:space="preserve">=0 в обратном случае. </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Под эффективностью муниципальной программы понимается    отношение   затрат  на достижение (фактических) нефинансовых результатов реализации муниципальной программы к планируемым затратам.</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Эффективность муниципальной программы определяется по индексу эффективности.</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Индекс эффективности определяется по формуле:</w:t>
      </w:r>
    </w:p>
    <w:p w:rsidR="00C35A7E" w:rsidRPr="00DB2C1F" w:rsidRDefault="00C35A7E" w:rsidP="00C35A7E">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DB2C1F">
        <w:rPr>
          <w:rFonts w:ascii="Arial" w:eastAsia="Times New Roman" w:hAnsi="Arial" w:cs="Arial"/>
          <w:sz w:val="24"/>
          <w:szCs w:val="24"/>
          <w:lang w:val="en-US" w:eastAsia="ru-RU"/>
        </w:rPr>
        <w:t>I</w:t>
      </w:r>
      <w:r w:rsidRPr="00DB2C1F">
        <w:rPr>
          <w:rFonts w:ascii="Arial" w:eastAsia="Times New Roman" w:hAnsi="Arial" w:cs="Arial"/>
          <w:sz w:val="24"/>
          <w:szCs w:val="24"/>
          <w:lang w:eastAsia="ru-RU"/>
        </w:rPr>
        <w:t>э = (</w:t>
      </w:r>
      <w:r w:rsidRPr="00DB2C1F">
        <w:rPr>
          <w:rFonts w:ascii="Arial" w:eastAsia="Times New Roman" w:hAnsi="Arial" w:cs="Arial"/>
          <w:sz w:val="24"/>
          <w:szCs w:val="24"/>
          <w:lang w:val="en-US" w:eastAsia="ru-RU"/>
        </w:rPr>
        <w:t>V</w:t>
      </w:r>
      <w:r w:rsidRPr="00DB2C1F">
        <w:rPr>
          <w:rFonts w:ascii="Arial" w:eastAsia="Times New Roman" w:hAnsi="Arial" w:cs="Arial"/>
          <w:sz w:val="24"/>
          <w:szCs w:val="24"/>
          <w:lang w:eastAsia="ru-RU"/>
        </w:rPr>
        <w:t xml:space="preserve">ф </w:t>
      </w:r>
      <w:r w:rsidRPr="00DB2C1F">
        <w:rPr>
          <w:rFonts w:ascii="Arial" w:eastAsia="Times New Roman" w:hAnsi="Arial" w:cs="Arial"/>
          <w:sz w:val="24"/>
          <w:szCs w:val="24"/>
          <w:lang w:val="en-US" w:eastAsia="ru-RU"/>
        </w:rPr>
        <w:t>x</w:t>
      </w:r>
      <w:r w:rsidRPr="00DB2C1F">
        <w:rPr>
          <w:rFonts w:ascii="Arial" w:eastAsia="Times New Roman" w:hAnsi="Arial" w:cs="Arial"/>
          <w:sz w:val="24"/>
          <w:szCs w:val="24"/>
          <w:lang w:eastAsia="ru-RU"/>
        </w:rPr>
        <w:t xml:space="preserve"> </w:t>
      </w:r>
      <w:r w:rsidRPr="00DB2C1F">
        <w:rPr>
          <w:rFonts w:ascii="Arial" w:eastAsia="Times New Roman" w:hAnsi="Arial" w:cs="Arial"/>
          <w:sz w:val="24"/>
          <w:szCs w:val="24"/>
          <w:lang w:val="en-US" w:eastAsia="ru-RU"/>
        </w:rPr>
        <w:t>I</w:t>
      </w:r>
      <w:r w:rsidRPr="00DB2C1F">
        <w:rPr>
          <w:rFonts w:ascii="Arial" w:eastAsia="Times New Roman" w:hAnsi="Arial" w:cs="Arial"/>
          <w:sz w:val="24"/>
          <w:szCs w:val="24"/>
          <w:lang w:eastAsia="ru-RU"/>
        </w:rPr>
        <w:t xml:space="preserve">р) / </w:t>
      </w:r>
      <w:r w:rsidRPr="00DB2C1F">
        <w:rPr>
          <w:rFonts w:ascii="Arial" w:eastAsia="Times New Roman" w:hAnsi="Arial" w:cs="Arial"/>
          <w:sz w:val="24"/>
          <w:szCs w:val="24"/>
          <w:lang w:val="en-US" w:eastAsia="ru-RU"/>
        </w:rPr>
        <w:t>V</w:t>
      </w:r>
      <w:r w:rsidRPr="00DB2C1F">
        <w:rPr>
          <w:rFonts w:ascii="Arial" w:eastAsia="Times New Roman" w:hAnsi="Arial" w:cs="Arial"/>
          <w:sz w:val="24"/>
          <w:szCs w:val="24"/>
          <w:lang w:eastAsia="ru-RU"/>
        </w:rPr>
        <w:t>п, где</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Iэ - индекс эффективности;</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Vф - объем фактического совокупного финансирования муниципальной программы;</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Iр - индекс результативности муниципальной программы;</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Vп - объем запланированного совокупного финансирования муниципальной программы.</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По итогам проведения анализа индекса эффективности  дается качественная оценка эффективности реализации муниципальной программы:</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 xml:space="preserve">Высокий уровень эффективности: 0,9 &lt;= Iэ &lt;= 1,1 </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B2C1F">
        <w:rPr>
          <w:rFonts w:ascii="Arial" w:eastAsia="Times New Roman" w:hAnsi="Arial" w:cs="Arial"/>
          <w:sz w:val="24"/>
          <w:szCs w:val="24"/>
          <w:lang w:eastAsia="ru-RU"/>
        </w:rPr>
        <w:t>Запланированный уровень эффективности: 0,8 &lt;= Iэ &lt; 0,9.</w:t>
      </w:r>
    </w:p>
    <w:p w:rsidR="00C35A7E" w:rsidRPr="00DB2C1F" w:rsidRDefault="00C35A7E" w:rsidP="00C35A7E">
      <w:pPr>
        <w:widowControl w:val="0"/>
        <w:autoSpaceDE w:val="0"/>
        <w:autoSpaceDN w:val="0"/>
        <w:adjustRightInd w:val="0"/>
        <w:spacing w:after="0" w:line="240" w:lineRule="auto"/>
        <w:ind w:firstLine="540"/>
        <w:jc w:val="both"/>
        <w:rPr>
          <w:rFonts w:ascii="Arial" w:eastAsia="Times New Roman" w:hAnsi="Arial" w:cs="Arial"/>
          <w:sz w:val="24"/>
          <w:szCs w:val="24"/>
        </w:rPr>
      </w:pPr>
      <w:r w:rsidRPr="00DB2C1F">
        <w:rPr>
          <w:rFonts w:ascii="Arial" w:eastAsia="Times New Roman" w:hAnsi="Arial" w:cs="Arial"/>
          <w:sz w:val="24"/>
          <w:szCs w:val="24"/>
          <w:lang w:eastAsia="ru-RU"/>
        </w:rPr>
        <w:t>Низкий уровень эффективности: Iэ &lt; 0,8.</w:t>
      </w:r>
    </w:p>
    <w:p w:rsidR="00C35A7E" w:rsidRPr="00DB2C1F" w:rsidRDefault="00C35A7E" w:rsidP="005E79A1">
      <w:pPr>
        <w:spacing w:after="0" w:line="240" w:lineRule="auto"/>
        <w:rPr>
          <w:rFonts w:ascii="Arial" w:hAnsi="Arial" w:cs="Arial"/>
          <w:sz w:val="24"/>
          <w:szCs w:val="24"/>
        </w:rPr>
        <w:sectPr w:rsidR="00C35A7E" w:rsidRPr="00DB2C1F" w:rsidSect="00DB2C1F">
          <w:pgSz w:w="11906" w:h="16838"/>
          <w:pgMar w:top="1134" w:right="567" w:bottom="1134" w:left="1134" w:header="708" w:footer="708" w:gutter="0"/>
          <w:cols w:space="708"/>
          <w:docGrid w:linePitch="360"/>
        </w:sectPr>
      </w:pPr>
    </w:p>
    <w:p w:rsidR="00C35A7E" w:rsidRPr="00DB2C1F" w:rsidRDefault="00C35A7E" w:rsidP="00E34F3A">
      <w:pPr>
        <w:spacing w:after="0" w:line="240" w:lineRule="auto"/>
        <w:ind w:right="395"/>
        <w:jc w:val="right"/>
        <w:rPr>
          <w:rFonts w:ascii="Arial" w:hAnsi="Arial" w:cs="Arial"/>
          <w:sz w:val="24"/>
          <w:szCs w:val="24"/>
        </w:rPr>
      </w:pPr>
      <w:r w:rsidRPr="00DB2C1F">
        <w:rPr>
          <w:rFonts w:ascii="Arial" w:hAnsi="Arial" w:cs="Arial"/>
          <w:sz w:val="24"/>
          <w:szCs w:val="24"/>
        </w:rPr>
        <w:lastRenderedPageBreak/>
        <w:t>Приложение №1 к муниципальной программе</w:t>
      </w:r>
    </w:p>
    <w:p w:rsidR="00C35A7E" w:rsidRPr="00DB2C1F" w:rsidRDefault="00C35A7E" w:rsidP="00E34F3A">
      <w:pPr>
        <w:spacing w:after="0" w:line="240" w:lineRule="auto"/>
        <w:ind w:right="395"/>
        <w:jc w:val="right"/>
        <w:rPr>
          <w:rFonts w:ascii="Arial" w:hAnsi="Arial" w:cs="Arial"/>
          <w:sz w:val="24"/>
          <w:szCs w:val="24"/>
        </w:rPr>
      </w:pPr>
      <w:r w:rsidRPr="00DB2C1F">
        <w:rPr>
          <w:rFonts w:ascii="Arial" w:hAnsi="Arial" w:cs="Arial"/>
          <w:sz w:val="24"/>
          <w:szCs w:val="24"/>
        </w:rPr>
        <w:t>"Социально-экономическое развитие</w:t>
      </w:r>
    </w:p>
    <w:p w:rsidR="00C35A7E" w:rsidRPr="00DB2C1F" w:rsidRDefault="00C35A7E" w:rsidP="00E34F3A">
      <w:pPr>
        <w:spacing w:after="0" w:line="240" w:lineRule="auto"/>
        <w:ind w:right="395"/>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C35A7E" w:rsidRPr="00DB2C1F" w:rsidRDefault="00C35A7E" w:rsidP="00E34F3A">
      <w:pPr>
        <w:spacing w:after="0" w:line="240" w:lineRule="auto"/>
        <w:ind w:right="395"/>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E79A1" w:rsidRPr="00DB2C1F" w:rsidRDefault="00C35A7E" w:rsidP="00E34F3A">
      <w:pPr>
        <w:spacing w:after="0" w:line="240" w:lineRule="auto"/>
        <w:ind w:right="395"/>
        <w:jc w:val="right"/>
        <w:rPr>
          <w:rFonts w:ascii="Arial" w:hAnsi="Arial" w:cs="Arial"/>
          <w:sz w:val="24"/>
          <w:szCs w:val="24"/>
        </w:rPr>
      </w:pPr>
      <w:r w:rsidRPr="00DB2C1F">
        <w:rPr>
          <w:rFonts w:ascii="Arial" w:hAnsi="Arial" w:cs="Arial"/>
          <w:sz w:val="24"/>
          <w:szCs w:val="24"/>
        </w:rPr>
        <w:t>на 2014-2016 годы</w:t>
      </w:r>
    </w:p>
    <w:p w:rsidR="00C35A7E" w:rsidRPr="00DB2C1F" w:rsidRDefault="00C35A7E" w:rsidP="00E34F3A">
      <w:pPr>
        <w:spacing w:after="0" w:line="240" w:lineRule="auto"/>
        <w:ind w:right="253"/>
        <w:jc w:val="center"/>
        <w:rPr>
          <w:rFonts w:ascii="Arial" w:hAnsi="Arial" w:cs="Arial"/>
          <w:b/>
          <w:sz w:val="24"/>
          <w:szCs w:val="24"/>
        </w:rPr>
      </w:pPr>
      <w:r w:rsidRPr="00DB2C1F">
        <w:rPr>
          <w:rFonts w:ascii="Arial" w:hAnsi="Arial" w:cs="Arial"/>
          <w:b/>
          <w:sz w:val="24"/>
          <w:szCs w:val="24"/>
        </w:rPr>
        <w:t>Перечень мероприятий</w:t>
      </w:r>
    </w:p>
    <w:p w:rsidR="00C35A7E" w:rsidRPr="00DB2C1F" w:rsidRDefault="00C35A7E" w:rsidP="00E34F3A">
      <w:pPr>
        <w:spacing w:after="0" w:line="240" w:lineRule="auto"/>
        <w:jc w:val="center"/>
        <w:rPr>
          <w:rFonts w:ascii="Arial" w:hAnsi="Arial" w:cs="Arial"/>
          <w:b/>
          <w:sz w:val="24"/>
          <w:szCs w:val="24"/>
        </w:rPr>
      </w:pPr>
      <w:r w:rsidRPr="00DB2C1F">
        <w:rPr>
          <w:rFonts w:ascii="Arial" w:hAnsi="Arial" w:cs="Arial"/>
          <w:b/>
          <w:sz w:val="24"/>
          <w:szCs w:val="24"/>
        </w:rPr>
        <w:t>подпрограммы "Повышение эффективности местного самоуправления в городском поселении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8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1966"/>
        <w:gridCol w:w="1644"/>
        <w:gridCol w:w="1276"/>
        <w:gridCol w:w="1216"/>
        <w:gridCol w:w="1214"/>
        <w:gridCol w:w="992"/>
        <w:gridCol w:w="1081"/>
        <w:gridCol w:w="1081"/>
        <w:gridCol w:w="1081"/>
        <w:gridCol w:w="1252"/>
        <w:gridCol w:w="1342"/>
      </w:tblGrid>
      <w:tr w:rsidR="00C35A7E" w:rsidRPr="00E34F3A" w:rsidTr="00E34F3A">
        <w:trPr>
          <w:trHeight w:val="2050"/>
        </w:trPr>
        <w:tc>
          <w:tcPr>
            <w:tcW w:w="658" w:type="dxa"/>
            <w:vMerge w:val="restart"/>
            <w:shd w:val="clear" w:color="auto" w:fill="auto"/>
            <w:noWrap/>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w:t>
            </w:r>
            <w:r w:rsidR="00E34F3A" w:rsidRPr="00E34F3A">
              <w:rPr>
                <w:rFonts w:ascii="Arial" w:eastAsia="Times New Roman" w:hAnsi="Arial" w:cs="Arial"/>
                <w:color w:val="000000"/>
                <w:sz w:val="20"/>
                <w:szCs w:val="20"/>
                <w:lang w:eastAsia="ru-RU"/>
              </w:rPr>
              <w:t xml:space="preserve"> </w:t>
            </w:r>
            <w:r w:rsidRPr="00E34F3A">
              <w:rPr>
                <w:rFonts w:ascii="Arial" w:eastAsia="Times New Roman" w:hAnsi="Arial" w:cs="Arial"/>
                <w:color w:val="000000"/>
                <w:sz w:val="20"/>
                <w:szCs w:val="20"/>
                <w:lang w:eastAsia="ru-RU"/>
              </w:rPr>
              <w:t>п/п</w:t>
            </w:r>
          </w:p>
        </w:tc>
        <w:tc>
          <w:tcPr>
            <w:tcW w:w="1966" w:type="dxa"/>
            <w:vMerge w:val="restart"/>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Мероприятия по </w:t>
            </w:r>
            <w:r w:rsidRPr="00E34F3A">
              <w:rPr>
                <w:rFonts w:ascii="Arial" w:eastAsia="Times New Roman" w:hAnsi="Arial" w:cs="Arial"/>
                <w:color w:val="000000"/>
                <w:sz w:val="20"/>
                <w:szCs w:val="20"/>
                <w:lang w:eastAsia="ru-RU"/>
              </w:rPr>
              <w:br/>
              <w:t xml:space="preserve">реализации </w:t>
            </w:r>
            <w:r w:rsidRPr="00E34F3A">
              <w:rPr>
                <w:rFonts w:ascii="Arial" w:eastAsia="Times New Roman" w:hAnsi="Arial" w:cs="Arial"/>
                <w:color w:val="000000"/>
                <w:sz w:val="20"/>
                <w:szCs w:val="20"/>
                <w:lang w:eastAsia="ru-RU"/>
              </w:rPr>
              <w:br/>
              <w:t>подпрограммы</w:t>
            </w:r>
          </w:p>
        </w:tc>
        <w:tc>
          <w:tcPr>
            <w:tcW w:w="1644" w:type="dxa"/>
            <w:vMerge w:val="restart"/>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Перечень </w:t>
            </w:r>
            <w:r w:rsidRPr="00E34F3A">
              <w:rPr>
                <w:rFonts w:ascii="Arial" w:eastAsia="Times New Roman" w:hAnsi="Arial" w:cs="Arial"/>
                <w:color w:val="000000"/>
                <w:sz w:val="20"/>
                <w:szCs w:val="20"/>
                <w:lang w:eastAsia="ru-RU"/>
              </w:rPr>
              <w:br/>
              <w:t xml:space="preserve">стандартных </w:t>
            </w:r>
            <w:r w:rsidRPr="00E34F3A">
              <w:rPr>
                <w:rFonts w:ascii="Arial" w:eastAsia="Times New Roman" w:hAnsi="Arial" w:cs="Arial"/>
                <w:color w:val="000000"/>
                <w:sz w:val="20"/>
                <w:szCs w:val="20"/>
                <w:lang w:eastAsia="ru-RU"/>
              </w:rPr>
              <w:br/>
              <w:t xml:space="preserve">процедур, </w:t>
            </w:r>
            <w:r w:rsidRPr="00E34F3A">
              <w:rPr>
                <w:rFonts w:ascii="Arial" w:eastAsia="Times New Roman" w:hAnsi="Arial" w:cs="Arial"/>
                <w:color w:val="000000"/>
                <w:sz w:val="20"/>
                <w:szCs w:val="20"/>
                <w:lang w:eastAsia="ru-RU"/>
              </w:rPr>
              <w:br/>
              <w:t xml:space="preserve">обеспечивающих выполнение </w:t>
            </w:r>
            <w:r w:rsidRPr="00E34F3A">
              <w:rPr>
                <w:rFonts w:ascii="Arial" w:eastAsia="Times New Roman" w:hAnsi="Arial" w:cs="Arial"/>
                <w:color w:val="000000"/>
                <w:sz w:val="20"/>
                <w:szCs w:val="20"/>
                <w:lang w:eastAsia="ru-RU"/>
              </w:rPr>
              <w:br/>
              <w:t xml:space="preserve">мероприятия, </w:t>
            </w:r>
            <w:r w:rsidRPr="00E34F3A">
              <w:rPr>
                <w:rFonts w:ascii="Arial" w:eastAsia="Times New Roman" w:hAnsi="Arial" w:cs="Arial"/>
                <w:color w:val="000000"/>
                <w:sz w:val="20"/>
                <w:szCs w:val="20"/>
                <w:lang w:eastAsia="ru-RU"/>
              </w:rPr>
              <w:br/>
              <w:t xml:space="preserve">с указанием </w:t>
            </w:r>
            <w:r w:rsidRPr="00E34F3A">
              <w:rPr>
                <w:rFonts w:ascii="Arial" w:eastAsia="Times New Roman" w:hAnsi="Arial" w:cs="Arial"/>
                <w:color w:val="000000"/>
                <w:sz w:val="20"/>
                <w:szCs w:val="20"/>
                <w:lang w:eastAsia="ru-RU"/>
              </w:rPr>
              <w:br/>
              <w:t xml:space="preserve">предельных </w:t>
            </w:r>
            <w:r w:rsidRPr="00E34F3A">
              <w:rPr>
                <w:rFonts w:ascii="Arial" w:eastAsia="Times New Roman" w:hAnsi="Arial" w:cs="Arial"/>
                <w:color w:val="000000"/>
                <w:sz w:val="20"/>
                <w:szCs w:val="20"/>
                <w:lang w:eastAsia="ru-RU"/>
              </w:rPr>
              <w:br/>
              <w:t xml:space="preserve">сроков их </w:t>
            </w:r>
            <w:r w:rsidRPr="00E34F3A">
              <w:rPr>
                <w:rFonts w:ascii="Arial" w:eastAsia="Times New Roman" w:hAnsi="Arial" w:cs="Arial"/>
                <w:color w:val="000000"/>
                <w:sz w:val="20"/>
                <w:szCs w:val="20"/>
                <w:lang w:eastAsia="ru-RU"/>
              </w:rPr>
              <w:br/>
              <w:t xml:space="preserve">исполнения </w:t>
            </w:r>
          </w:p>
        </w:tc>
        <w:tc>
          <w:tcPr>
            <w:tcW w:w="1276" w:type="dxa"/>
            <w:vMerge w:val="restart"/>
            <w:shd w:val="clear" w:color="auto" w:fill="auto"/>
            <w:vAlign w:val="center"/>
            <w:hideMark/>
          </w:tcPr>
          <w:p w:rsidR="00C35A7E" w:rsidRPr="00E34F3A" w:rsidRDefault="00C35A7E" w:rsidP="00E34F3A">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Источники </w:t>
            </w:r>
            <w:r w:rsidRPr="00E34F3A">
              <w:rPr>
                <w:rFonts w:ascii="Arial" w:eastAsia="Times New Roman" w:hAnsi="Arial" w:cs="Arial"/>
                <w:color w:val="000000"/>
                <w:sz w:val="20"/>
                <w:szCs w:val="20"/>
                <w:lang w:eastAsia="ru-RU"/>
              </w:rPr>
              <w:br/>
              <w:t>финансирования</w:t>
            </w:r>
          </w:p>
        </w:tc>
        <w:tc>
          <w:tcPr>
            <w:tcW w:w="1216" w:type="dxa"/>
            <w:vMerge w:val="restart"/>
            <w:shd w:val="clear" w:color="auto" w:fill="auto"/>
            <w:vAlign w:val="center"/>
            <w:hideMark/>
          </w:tcPr>
          <w:p w:rsidR="00C35A7E" w:rsidRPr="00E34F3A" w:rsidRDefault="00E34F3A"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Срок </w:t>
            </w:r>
            <w:r w:rsidRPr="00E34F3A">
              <w:rPr>
                <w:rFonts w:ascii="Arial" w:eastAsia="Times New Roman" w:hAnsi="Arial" w:cs="Arial"/>
                <w:color w:val="000000"/>
                <w:sz w:val="20"/>
                <w:szCs w:val="20"/>
                <w:lang w:eastAsia="ru-RU"/>
              </w:rPr>
              <w:br/>
              <w:t>исполнения меропри</w:t>
            </w:r>
            <w:r w:rsidR="00C35A7E" w:rsidRPr="00E34F3A">
              <w:rPr>
                <w:rFonts w:ascii="Arial" w:eastAsia="Times New Roman" w:hAnsi="Arial" w:cs="Arial"/>
                <w:color w:val="000000"/>
                <w:sz w:val="20"/>
                <w:szCs w:val="20"/>
                <w:lang w:eastAsia="ru-RU"/>
              </w:rPr>
              <w:t>ятия</w:t>
            </w:r>
          </w:p>
        </w:tc>
        <w:tc>
          <w:tcPr>
            <w:tcW w:w="1214" w:type="dxa"/>
            <w:vMerge w:val="restart"/>
            <w:shd w:val="clear" w:color="auto" w:fill="auto"/>
            <w:vAlign w:val="center"/>
            <w:hideMark/>
          </w:tcPr>
          <w:p w:rsidR="00C35A7E" w:rsidRPr="00E34F3A" w:rsidRDefault="00C35A7E" w:rsidP="00E34F3A">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Объем финансирования мероприятия в текущем финансовом году (тыс.</w:t>
            </w:r>
            <w:r w:rsidR="00E34F3A" w:rsidRPr="00E34F3A">
              <w:rPr>
                <w:rFonts w:ascii="Arial" w:eastAsia="Times New Roman" w:hAnsi="Arial" w:cs="Arial"/>
                <w:color w:val="000000"/>
                <w:sz w:val="20"/>
                <w:szCs w:val="20"/>
                <w:lang w:eastAsia="ru-RU"/>
              </w:rPr>
              <w:t xml:space="preserve"> </w:t>
            </w:r>
            <w:r w:rsidRPr="00E34F3A">
              <w:rPr>
                <w:rFonts w:ascii="Arial" w:eastAsia="Times New Roman" w:hAnsi="Arial" w:cs="Arial"/>
                <w:color w:val="000000"/>
                <w:sz w:val="20"/>
                <w:szCs w:val="20"/>
                <w:lang w:eastAsia="ru-RU"/>
              </w:rPr>
              <w:t>руб.)</w:t>
            </w:r>
          </w:p>
        </w:tc>
        <w:tc>
          <w:tcPr>
            <w:tcW w:w="992" w:type="dxa"/>
            <w:vMerge w:val="restart"/>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Всего (тыс. руб.)</w:t>
            </w:r>
          </w:p>
        </w:tc>
        <w:tc>
          <w:tcPr>
            <w:tcW w:w="3243" w:type="dxa"/>
            <w:gridSpan w:val="3"/>
            <w:shd w:val="clear" w:color="auto" w:fill="auto"/>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Объем финансирования </w:t>
            </w:r>
            <w:r w:rsidRPr="00E34F3A">
              <w:rPr>
                <w:rFonts w:ascii="Arial" w:eastAsia="Times New Roman" w:hAnsi="Arial" w:cs="Arial"/>
                <w:color w:val="000000"/>
                <w:sz w:val="20"/>
                <w:szCs w:val="20"/>
                <w:lang w:eastAsia="ru-RU"/>
              </w:rPr>
              <w:br/>
              <w:t>по годам (тыс.</w:t>
            </w:r>
            <w:r w:rsidR="00E34F3A" w:rsidRPr="00E34F3A">
              <w:rPr>
                <w:rFonts w:ascii="Arial" w:eastAsia="Times New Roman" w:hAnsi="Arial" w:cs="Arial"/>
                <w:color w:val="000000"/>
                <w:sz w:val="20"/>
                <w:szCs w:val="20"/>
                <w:lang w:eastAsia="ru-RU"/>
              </w:rPr>
              <w:t xml:space="preserve"> </w:t>
            </w:r>
            <w:r w:rsidRPr="00E34F3A">
              <w:rPr>
                <w:rFonts w:ascii="Arial" w:eastAsia="Times New Roman" w:hAnsi="Arial" w:cs="Arial"/>
                <w:color w:val="000000"/>
                <w:sz w:val="20"/>
                <w:szCs w:val="20"/>
                <w:lang w:eastAsia="ru-RU"/>
              </w:rPr>
              <w:t>руб.)</w:t>
            </w:r>
          </w:p>
        </w:tc>
        <w:tc>
          <w:tcPr>
            <w:tcW w:w="1252" w:type="dxa"/>
            <w:vMerge w:val="restart"/>
            <w:shd w:val="clear" w:color="auto" w:fill="auto"/>
            <w:vAlign w:val="center"/>
            <w:hideMark/>
          </w:tcPr>
          <w:p w:rsidR="00C35A7E" w:rsidRPr="00E34F3A" w:rsidRDefault="00E34F3A"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Ответствен</w:t>
            </w:r>
            <w:r w:rsidR="00C35A7E" w:rsidRPr="00E34F3A">
              <w:rPr>
                <w:rFonts w:ascii="Arial" w:eastAsia="Times New Roman" w:hAnsi="Arial" w:cs="Arial"/>
                <w:color w:val="000000"/>
                <w:sz w:val="20"/>
                <w:szCs w:val="20"/>
                <w:lang w:eastAsia="ru-RU"/>
              </w:rPr>
              <w:t>ный за выполнение мероприятия</w:t>
            </w:r>
          </w:p>
        </w:tc>
        <w:tc>
          <w:tcPr>
            <w:tcW w:w="1342" w:type="dxa"/>
            <w:vMerge w:val="restart"/>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Результаты </w:t>
            </w:r>
            <w:r w:rsidRPr="00E34F3A">
              <w:rPr>
                <w:rFonts w:ascii="Arial" w:eastAsia="Times New Roman" w:hAnsi="Arial" w:cs="Arial"/>
                <w:color w:val="000000"/>
                <w:sz w:val="20"/>
                <w:szCs w:val="20"/>
                <w:lang w:eastAsia="ru-RU"/>
              </w:rPr>
              <w:br/>
              <w:t>выполнения мероприятий</w:t>
            </w:r>
          </w:p>
        </w:tc>
      </w:tr>
      <w:tr w:rsidR="00C35A7E" w:rsidRPr="00E34F3A" w:rsidTr="00E34F3A">
        <w:trPr>
          <w:trHeight w:val="300"/>
        </w:trPr>
        <w:tc>
          <w:tcPr>
            <w:tcW w:w="658"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966"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644"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76"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16"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14"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99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2015</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2016</w:t>
            </w:r>
          </w:p>
        </w:tc>
        <w:tc>
          <w:tcPr>
            <w:tcW w:w="125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34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r>
      <w:tr w:rsidR="00C35A7E" w:rsidRPr="00E34F3A" w:rsidTr="00E34F3A">
        <w:trPr>
          <w:trHeight w:val="300"/>
        </w:trPr>
        <w:tc>
          <w:tcPr>
            <w:tcW w:w="658" w:type="dxa"/>
            <w:vMerge w:val="restart"/>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w:t>
            </w:r>
          </w:p>
        </w:tc>
        <w:tc>
          <w:tcPr>
            <w:tcW w:w="1966" w:type="dxa"/>
            <w:vMerge w:val="restart"/>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Обеспечение </w:t>
            </w:r>
            <w:r w:rsidRPr="00E34F3A">
              <w:rPr>
                <w:rFonts w:ascii="Arial" w:eastAsia="Times New Roman" w:hAnsi="Arial" w:cs="Arial"/>
                <w:color w:val="000000"/>
                <w:sz w:val="20"/>
                <w:szCs w:val="20"/>
                <w:lang w:eastAsia="ru-RU"/>
              </w:rPr>
              <w:br/>
              <w:t>деятельности органов местного самоуправления городского поселения Одинцово</w:t>
            </w:r>
          </w:p>
        </w:tc>
        <w:tc>
          <w:tcPr>
            <w:tcW w:w="1644" w:type="dxa"/>
            <w:vMerge w:val="restart"/>
            <w:shd w:val="clear" w:color="auto" w:fill="auto"/>
            <w:noWrap/>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276" w:type="dxa"/>
            <w:shd w:val="clear" w:color="auto" w:fill="auto"/>
            <w:noWrap/>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Итого</w:t>
            </w:r>
          </w:p>
        </w:tc>
        <w:tc>
          <w:tcPr>
            <w:tcW w:w="1216" w:type="dxa"/>
            <w:vMerge w:val="restart"/>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150105</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562638</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179758</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191440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191440</w:t>
            </w:r>
          </w:p>
        </w:tc>
        <w:tc>
          <w:tcPr>
            <w:tcW w:w="1252" w:type="dxa"/>
            <w:vMerge w:val="restart"/>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vMerge w:val="restart"/>
            <w:shd w:val="clear" w:color="auto" w:fill="auto"/>
            <w:noWrap/>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r>
      <w:tr w:rsidR="00C35A7E" w:rsidRPr="00E34F3A" w:rsidTr="00E34F3A">
        <w:trPr>
          <w:trHeight w:val="346"/>
        </w:trPr>
        <w:tc>
          <w:tcPr>
            <w:tcW w:w="658"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966"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644"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бюджета городского поселения Одинцово</w:t>
            </w:r>
          </w:p>
        </w:tc>
        <w:tc>
          <w:tcPr>
            <w:tcW w:w="1216"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150105</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562638</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179758</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191440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191440</w:t>
            </w:r>
          </w:p>
        </w:tc>
        <w:tc>
          <w:tcPr>
            <w:tcW w:w="125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34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r>
      <w:tr w:rsidR="00C35A7E" w:rsidRPr="00E34F3A" w:rsidTr="00E34F3A">
        <w:trPr>
          <w:trHeight w:val="1407"/>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1.1.</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Обеспечение </w:t>
            </w:r>
            <w:r w:rsidRPr="00E34F3A">
              <w:rPr>
                <w:rFonts w:ascii="Arial" w:eastAsia="Times New Roman" w:hAnsi="Arial" w:cs="Arial"/>
                <w:color w:val="000000"/>
                <w:sz w:val="20"/>
                <w:szCs w:val="20"/>
                <w:lang w:eastAsia="ru-RU"/>
              </w:rPr>
              <w:br w:type="page"/>
              <w:t>деятельности Главы городского поселения Одинцово</w:t>
            </w:r>
          </w:p>
        </w:tc>
        <w:tc>
          <w:tcPr>
            <w:tcW w:w="1644" w:type="dxa"/>
            <w:vMerge w:val="restart"/>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Утверждение </w:t>
            </w:r>
            <w:r w:rsidRPr="00E34F3A">
              <w:rPr>
                <w:rFonts w:ascii="Arial" w:eastAsia="Times New Roman" w:hAnsi="Arial" w:cs="Arial"/>
                <w:color w:val="000000"/>
                <w:sz w:val="20"/>
                <w:szCs w:val="20"/>
                <w:lang w:eastAsia="ru-RU"/>
              </w:rPr>
              <w:br w:type="page"/>
              <w:t>штатного расписания органов местного самоуправлен</w:t>
            </w:r>
            <w:r w:rsidRPr="00E34F3A">
              <w:rPr>
                <w:rFonts w:ascii="Arial" w:eastAsia="Times New Roman" w:hAnsi="Arial" w:cs="Arial"/>
                <w:color w:val="000000"/>
                <w:sz w:val="20"/>
                <w:szCs w:val="20"/>
                <w:lang w:eastAsia="ru-RU"/>
              </w:rPr>
              <w:lastRenderedPageBreak/>
              <w:t>ия и документов, регулирующих дополнительные выплаты должностным лицам органов местного самоуправления городского поселения Одинцово (ноябрь);</w:t>
            </w:r>
            <w:r w:rsidRPr="00E34F3A">
              <w:rPr>
                <w:rFonts w:ascii="Arial" w:eastAsia="Times New Roman" w:hAnsi="Arial" w:cs="Arial"/>
                <w:color w:val="000000"/>
                <w:sz w:val="20"/>
                <w:szCs w:val="20"/>
                <w:lang w:eastAsia="ru-RU"/>
              </w:rPr>
              <w:br w:type="page"/>
              <w:t>размещение муниципального заказа на поставку товаров, выполнение работ и оказание услуг для обеспечения деятельности органов местного самоуправления городского поселения Одинцово (в течение года)</w:t>
            </w: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lastRenderedPageBreak/>
              <w:t xml:space="preserve">Средства </w:t>
            </w:r>
            <w:r w:rsidRPr="00E34F3A">
              <w:rPr>
                <w:rFonts w:ascii="Arial" w:eastAsia="Times New Roman" w:hAnsi="Arial" w:cs="Arial"/>
                <w:color w:val="000000"/>
                <w:sz w:val="20"/>
                <w:szCs w:val="20"/>
                <w:lang w:eastAsia="ru-RU"/>
              </w:rPr>
              <w:br w:type="page"/>
              <w:t>бюджета городского поселения Одинцово</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2072</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9369</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2993</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3188</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3188</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vMerge w:val="restart"/>
            <w:shd w:val="clear" w:color="auto" w:fill="auto"/>
            <w:vAlign w:val="center"/>
            <w:hideMark/>
          </w:tcPr>
          <w:p w:rsidR="00C35A7E" w:rsidRPr="00E34F3A" w:rsidRDefault="00C35A7E" w:rsidP="00E34F3A">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Устойчивое </w:t>
            </w:r>
            <w:r w:rsidRPr="00E34F3A">
              <w:rPr>
                <w:rFonts w:ascii="Arial" w:eastAsia="Times New Roman" w:hAnsi="Arial" w:cs="Arial"/>
                <w:color w:val="000000"/>
                <w:sz w:val="20"/>
                <w:szCs w:val="20"/>
                <w:lang w:eastAsia="ru-RU"/>
              </w:rPr>
              <w:br w:type="page"/>
              <w:t>функционирование органов местного самоуправл</w:t>
            </w:r>
            <w:r w:rsidRPr="00E34F3A">
              <w:rPr>
                <w:rFonts w:ascii="Arial" w:eastAsia="Times New Roman" w:hAnsi="Arial" w:cs="Arial"/>
                <w:color w:val="000000"/>
                <w:sz w:val="20"/>
                <w:szCs w:val="20"/>
                <w:lang w:eastAsia="ru-RU"/>
              </w:rPr>
              <w:lastRenderedPageBreak/>
              <w:t>ения городского поселения Одинцово;</w:t>
            </w:r>
            <w:r w:rsidRPr="00E34F3A">
              <w:rPr>
                <w:rFonts w:ascii="Arial" w:eastAsia="Times New Roman" w:hAnsi="Arial" w:cs="Arial"/>
                <w:color w:val="000000"/>
                <w:sz w:val="20"/>
                <w:szCs w:val="20"/>
                <w:lang w:eastAsia="ru-RU"/>
              </w:rPr>
              <w:br w:type="page"/>
              <w:t>рост уровня удовлетворенности населения деятельностью органов местного самоуправления городского поселения Одинцово;</w:t>
            </w:r>
            <w:r w:rsidRPr="00E34F3A">
              <w:rPr>
                <w:rFonts w:ascii="Arial" w:eastAsia="Times New Roman" w:hAnsi="Arial" w:cs="Arial"/>
                <w:color w:val="000000"/>
                <w:sz w:val="20"/>
                <w:szCs w:val="20"/>
                <w:lang w:eastAsia="ru-RU"/>
              </w:rPr>
              <w:br w:type="page"/>
              <w:t xml:space="preserve">качественное исполнение полномочий по решению вопросов местного значения городского поселения Одинцово и отдельных государственных полномочий </w:t>
            </w:r>
          </w:p>
        </w:tc>
      </w:tr>
      <w:tr w:rsidR="00C35A7E" w:rsidRPr="00E34F3A" w:rsidTr="00E34F3A">
        <w:trPr>
          <w:trHeight w:val="1800"/>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lastRenderedPageBreak/>
              <w:t>1.2.</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Обеспечение </w:t>
            </w:r>
            <w:r w:rsidRPr="00E34F3A">
              <w:rPr>
                <w:rFonts w:ascii="Arial" w:eastAsia="Times New Roman" w:hAnsi="Arial" w:cs="Arial"/>
                <w:color w:val="000000"/>
                <w:sz w:val="20"/>
                <w:szCs w:val="20"/>
                <w:lang w:eastAsia="ru-RU"/>
              </w:rPr>
              <w:br/>
              <w:t>деятельности Совета депутатов городского поселения Одинцово</w:t>
            </w:r>
          </w:p>
        </w:tc>
        <w:tc>
          <w:tcPr>
            <w:tcW w:w="1644"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бюджета городского поселения Одинцово</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80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376</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120</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128</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128</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r>
      <w:tr w:rsidR="00C35A7E" w:rsidRPr="00E34F3A" w:rsidTr="00E34F3A">
        <w:trPr>
          <w:trHeight w:val="2154"/>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lastRenderedPageBreak/>
              <w:t>1.3.</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Обеспечение </w:t>
            </w:r>
            <w:r w:rsidRPr="00E34F3A">
              <w:rPr>
                <w:rFonts w:ascii="Arial" w:eastAsia="Times New Roman" w:hAnsi="Arial" w:cs="Arial"/>
                <w:color w:val="000000"/>
                <w:sz w:val="20"/>
                <w:szCs w:val="20"/>
                <w:lang w:eastAsia="ru-RU"/>
              </w:rPr>
              <w:br/>
              <w:t>деятельности Администрации  городского поселения Одинцово</w:t>
            </w:r>
          </w:p>
        </w:tc>
        <w:tc>
          <w:tcPr>
            <w:tcW w:w="1644"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бюджета городского поселения Одинцово</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140866</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510384</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163064</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173660</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173660</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r>
      <w:tr w:rsidR="00C35A7E" w:rsidRPr="00E34F3A" w:rsidTr="00E34F3A">
        <w:trPr>
          <w:trHeight w:val="2610"/>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1.4.</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Обеспечение деяте</w:t>
            </w:r>
            <w:r w:rsidR="00E34F3A">
              <w:rPr>
                <w:rFonts w:ascii="Arial" w:eastAsia="Times New Roman" w:hAnsi="Arial" w:cs="Arial"/>
                <w:color w:val="000000"/>
                <w:sz w:val="20"/>
                <w:szCs w:val="20"/>
                <w:lang w:eastAsia="ru-RU"/>
              </w:rPr>
              <w:t>ль</w:t>
            </w:r>
            <w:r w:rsidRPr="00E34F3A">
              <w:rPr>
                <w:rFonts w:ascii="Arial" w:eastAsia="Times New Roman" w:hAnsi="Arial" w:cs="Arial"/>
                <w:color w:val="000000"/>
                <w:sz w:val="20"/>
                <w:szCs w:val="20"/>
                <w:lang w:eastAsia="ru-RU"/>
              </w:rPr>
              <w:t>ности Контрольно-ревизионной комиссии городского поселения Одинцово</w:t>
            </w:r>
          </w:p>
        </w:tc>
        <w:tc>
          <w:tcPr>
            <w:tcW w:w="1644"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ype="page"/>
              <w:t>бюджета городского поселения Одинцово</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7087</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42509</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13581</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14464</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14464</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r>
      <w:tr w:rsidR="00C35A7E" w:rsidRPr="00E34F3A" w:rsidTr="00E34F3A">
        <w:trPr>
          <w:trHeight w:val="131"/>
        </w:trPr>
        <w:tc>
          <w:tcPr>
            <w:tcW w:w="658" w:type="dxa"/>
            <w:vMerge w:val="restart"/>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w:t>
            </w:r>
          </w:p>
        </w:tc>
        <w:tc>
          <w:tcPr>
            <w:tcW w:w="1966" w:type="dxa"/>
            <w:vMerge w:val="restart"/>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Развитие </w:t>
            </w:r>
            <w:r w:rsidRPr="00E34F3A">
              <w:rPr>
                <w:rFonts w:ascii="Arial" w:eastAsia="Times New Roman" w:hAnsi="Arial" w:cs="Arial"/>
                <w:color w:val="000000"/>
                <w:sz w:val="20"/>
                <w:szCs w:val="20"/>
                <w:lang w:eastAsia="ru-RU"/>
              </w:rPr>
              <w:lastRenderedPageBreak/>
              <w:t>муниципальной службы городского поселения Одинцово;</w:t>
            </w:r>
          </w:p>
        </w:tc>
        <w:tc>
          <w:tcPr>
            <w:tcW w:w="1644" w:type="dxa"/>
            <w:vMerge w:val="restart"/>
            <w:shd w:val="clear" w:color="auto" w:fill="auto"/>
            <w:noWrap/>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lastRenderedPageBreak/>
              <w:t> </w:t>
            </w:r>
          </w:p>
        </w:tc>
        <w:tc>
          <w:tcPr>
            <w:tcW w:w="1276" w:type="dxa"/>
            <w:shd w:val="clear" w:color="auto" w:fill="auto"/>
            <w:noWrap/>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Итого</w:t>
            </w:r>
          </w:p>
        </w:tc>
        <w:tc>
          <w:tcPr>
            <w:tcW w:w="1216" w:type="dxa"/>
            <w:vMerge w:val="restart"/>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252" w:type="dxa"/>
            <w:vMerge w:val="restart"/>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vMerge w:val="restart"/>
            <w:shd w:val="clear" w:color="auto" w:fill="auto"/>
            <w:noWrap/>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r>
      <w:tr w:rsidR="00C35A7E" w:rsidRPr="00E34F3A" w:rsidTr="00E34F3A">
        <w:trPr>
          <w:trHeight w:val="1710"/>
        </w:trPr>
        <w:tc>
          <w:tcPr>
            <w:tcW w:w="658"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966"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644"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бюджета городского поселения Одинцово</w:t>
            </w:r>
          </w:p>
        </w:tc>
        <w:tc>
          <w:tcPr>
            <w:tcW w:w="1216"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25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34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r>
      <w:tr w:rsidR="00C35A7E" w:rsidRPr="00E34F3A" w:rsidTr="00E34F3A">
        <w:trPr>
          <w:trHeight w:val="2850"/>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lastRenderedPageBreak/>
              <w:t>2.1.</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Формирование и развитие кадрового резерва Админ</w:t>
            </w:r>
            <w:r w:rsidR="00E34F3A">
              <w:rPr>
                <w:rFonts w:ascii="Arial" w:eastAsia="Times New Roman" w:hAnsi="Arial" w:cs="Arial"/>
                <w:color w:val="000000"/>
                <w:sz w:val="20"/>
                <w:szCs w:val="20"/>
                <w:lang w:eastAsia="ru-RU"/>
              </w:rPr>
              <w:t>и</w:t>
            </w:r>
            <w:r w:rsidRPr="00E34F3A">
              <w:rPr>
                <w:rFonts w:ascii="Arial" w:eastAsia="Times New Roman" w:hAnsi="Arial" w:cs="Arial"/>
                <w:color w:val="000000"/>
                <w:sz w:val="20"/>
                <w:szCs w:val="20"/>
                <w:lang w:eastAsia="ru-RU"/>
              </w:rPr>
              <w:t xml:space="preserve">страции городского поселения Одинцово </w:t>
            </w:r>
          </w:p>
        </w:tc>
        <w:tc>
          <w:tcPr>
            <w:tcW w:w="1644"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Утверждение плана работы с кадровым резервом (январь)</w:t>
            </w:r>
          </w:p>
        </w:tc>
        <w:tc>
          <w:tcPr>
            <w:tcW w:w="1276" w:type="dxa"/>
            <w:shd w:val="clear" w:color="auto" w:fill="auto"/>
            <w:vAlign w:val="center"/>
            <w:hideMark/>
          </w:tcPr>
          <w:p w:rsidR="00C35A7E" w:rsidRPr="00E34F3A" w:rsidRDefault="00C35A7E" w:rsidP="00E34F3A">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Финансирование не требуется</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C35A7E" w:rsidP="00E34F3A">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Мотивация муниципальных служащих; минимизация затрат на замещение должностей муниципальной службы</w:t>
            </w:r>
          </w:p>
        </w:tc>
      </w:tr>
      <w:tr w:rsidR="00C35A7E" w:rsidRPr="00E34F3A" w:rsidTr="00E34F3A">
        <w:trPr>
          <w:trHeight w:val="1075"/>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2.2.</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Проведение аттестации муниципальных служащих</w:t>
            </w:r>
          </w:p>
        </w:tc>
        <w:tc>
          <w:tcPr>
            <w:tcW w:w="1644"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Издание </w:t>
            </w:r>
            <w:r w:rsidRPr="00E34F3A">
              <w:rPr>
                <w:rFonts w:ascii="Arial" w:eastAsia="Times New Roman" w:hAnsi="Arial" w:cs="Arial"/>
                <w:color w:val="000000"/>
                <w:sz w:val="20"/>
                <w:szCs w:val="20"/>
                <w:lang w:eastAsia="ru-RU"/>
              </w:rPr>
              <w:br/>
              <w:t>распоряжения Главы городского поселения Одинцово о проведении аттестации</w:t>
            </w:r>
          </w:p>
        </w:tc>
        <w:tc>
          <w:tcPr>
            <w:tcW w:w="1276" w:type="dxa"/>
            <w:shd w:val="clear" w:color="auto" w:fill="auto"/>
            <w:vAlign w:val="center"/>
            <w:hideMark/>
          </w:tcPr>
          <w:p w:rsidR="00C35A7E" w:rsidRPr="00E34F3A" w:rsidRDefault="00C35A7E" w:rsidP="00E34F3A">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Финансирование не требуется</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Мотивация муниципальных служащих</w:t>
            </w:r>
          </w:p>
        </w:tc>
      </w:tr>
      <w:tr w:rsidR="00C35A7E" w:rsidRPr="00E34F3A" w:rsidTr="00E34F3A">
        <w:trPr>
          <w:trHeight w:val="300"/>
        </w:trPr>
        <w:tc>
          <w:tcPr>
            <w:tcW w:w="658" w:type="dxa"/>
            <w:vMerge w:val="restart"/>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w:t>
            </w:r>
          </w:p>
        </w:tc>
        <w:tc>
          <w:tcPr>
            <w:tcW w:w="1966" w:type="dxa"/>
            <w:vMerge w:val="restart"/>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Создание условий для эффективного и ответственного управления  финансами городского поселения Одинцово</w:t>
            </w:r>
          </w:p>
        </w:tc>
        <w:tc>
          <w:tcPr>
            <w:tcW w:w="1644" w:type="dxa"/>
            <w:vMerge w:val="restart"/>
            <w:shd w:val="clear" w:color="auto" w:fill="auto"/>
            <w:noWrap/>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276" w:type="dxa"/>
            <w:shd w:val="clear" w:color="auto" w:fill="auto"/>
            <w:noWrap/>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Итого</w:t>
            </w:r>
          </w:p>
        </w:tc>
        <w:tc>
          <w:tcPr>
            <w:tcW w:w="1216" w:type="dxa"/>
            <w:vMerge w:val="restart"/>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40087</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19165</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6123</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6521</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6521</w:t>
            </w:r>
          </w:p>
        </w:tc>
        <w:tc>
          <w:tcPr>
            <w:tcW w:w="1252" w:type="dxa"/>
            <w:vMerge w:val="restart"/>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vMerge w:val="restart"/>
            <w:shd w:val="clear" w:color="auto" w:fill="auto"/>
            <w:noWrap/>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r>
      <w:tr w:rsidR="00C35A7E" w:rsidRPr="00E34F3A" w:rsidTr="00E34F3A">
        <w:trPr>
          <w:trHeight w:val="906"/>
        </w:trPr>
        <w:tc>
          <w:tcPr>
            <w:tcW w:w="658"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966"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644"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бюджета городского поселения Одинцово</w:t>
            </w:r>
          </w:p>
        </w:tc>
        <w:tc>
          <w:tcPr>
            <w:tcW w:w="1216"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40087</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19165</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6123</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6521</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6521</w:t>
            </w:r>
          </w:p>
        </w:tc>
        <w:tc>
          <w:tcPr>
            <w:tcW w:w="125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34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r>
      <w:tr w:rsidR="00C35A7E" w:rsidRPr="00E34F3A" w:rsidTr="00E34F3A">
        <w:trPr>
          <w:trHeight w:val="2824"/>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lastRenderedPageBreak/>
              <w:t>3.1.</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Обеспечение передачи полномочий по составлению и исполнению бюджета городского поселения Одинцово финансовому органу Администрации Одинцовского муниципального района</w:t>
            </w:r>
          </w:p>
        </w:tc>
        <w:tc>
          <w:tcPr>
            <w:tcW w:w="1644" w:type="dxa"/>
            <w:vMerge w:val="restart"/>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Заключение </w:t>
            </w:r>
            <w:r w:rsidRPr="00E34F3A">
              <w:rPr>
                <w:rFonts w:ascii="Arial" w:eastAsia="Times New Roman" w:hAnsi="Arial" w:cs="Arial"/>
                <w:color w:val="000000"/>
                <w:sz w:val="20"/>
                <w:szCs w:val="20"/>
                <w:lang w:eastAsia="ru-RU"/>
              </w:rPr>
              <w:br/>
              <w:t>соглашений с органами местного самоуправления Одинцовского муниципального района</w:t>
            </w: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бюджета городского поселения Одинцово</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670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2307</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737</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785</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785</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C35A7E" w:rsidP="00E34F3A">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Своевременное </w:t>
            </w:r>
            <w:r w:rsidRPr="00E34F3A">
              <w:rPr>
                <w:rFonts w:ascii="Arial" w:eastAsia="Times New Roman" w:hAnsi="Arial" w:cs="Arial"/>
                <w:color w:val="000000"/>
                <w:sz w:val="20"/>
                <w:szCs w:val="20"/>
                <w:lang w:eastAsia="ru-RU"/>
              </w:rPr>
              <w:br/>
              <w:t>составление и качественное исполнение бюджета городского поселения Одинцово в соответствии с бюджетным законодательством РФ</w:t>
            </w:r>
          </w:p>
        </w:tc>
      </w:tr>
      <w:tr w:rsidR="00C35A7E" w:rsidRPr="00E34F3A" w:rsidTr="00E34F3A">
        <w:trPr>
          <w:trHeight w:val="2100"/>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3.2.</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Обеспечение передачи полномочий по созданию региональной информационной системы управления общественными финансами </w:t>
            </w:r>
          </w:p>
        </w:tc>
        <w:tc>
          <w:tcPr>
            <w:tcW w:w="1644"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365</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1258</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402</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428</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428</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Автоматизация процессов составления и исполнения бюджета городского поселения Одинцово</w:t>
            </w:r>
          </w:p>
        </w:tc>
      </w:tr>
      <w:tr w:rsidR="00C35A7E" w:rsidRPr="00E34F3A" w:rsidTr="00E34F3A">
        <w:trPr>
          <w:trHeight w:val="499"/>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3.3.</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Обеспечение передачи полномочий по тарифному регулированию</w:t>
            </w:r>
          </w:p>
        </w:tc>
        <w:tc>
          <w:tcPr>
            <w:tcW w:w="1644"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бюджета городского поселения Одинцово</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319</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1011</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323</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344</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344</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r>
      <w:tr w:rsidR="00C35A7E" w:rsidRPr="00E34F3A" w:rsidTr="007B70C1">
        <w:trPr>
          <w:trHeight w:val="2257"/>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lastRenderedPageBreak/>
              <w:t>3.4.</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Предоставление межбюджетных трансфертов на реализацию программы комплексного социально-экономического развития Одинцовского муниципального района</w:t>
            </w:r>
          </w:p>
        </w:tc>
        <w:tc>
          <w:tcPr>
            <w:tcW w:w="1644"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ype="page"/>
              <w:t>бюджета городского поселения Одинцово</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37547</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7826</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2500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2663</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2663</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Строительство и капитальный ремонт социально значимых объектов на территории городского поселения Одинцово</w:t>
            </w:r>
          </w:p>
        </w:tc>
      </w:tr>
      <w:tr w:rsidR="00C35A7E" w:rsidRPr="00E34F3A" w:rsidTr="007B70C1">
        <w:trPr>
          <w:trHeight w:val="1473"/>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3.5.</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Формирование резервного фонда Администрации городского поселения Одинцово</w:t>
            </w:r>
          </w:p>
        </w:tc>
        <w:tc>
          <w:tcPr>
            <w:tcW w:w="1644"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Принятие </w:t>
            </w:r>
            <w:r w:rsidRPr="00E34F3A">
              <w:rPr>
                <w:rFonts w:ascii="Arial" w:eastAsia="Times New Roman" w:hAnsi="Arial" w:cs="Arial"/>
                <w:color w:val="000000"/>
                <w:sz w:val="20"/>
                <w:szCs w:val="20"/>
                <w:lang w:eastAsia="ru-RU"/>
              </w:rPr>
              <w:br/>
              <w:t>решения об утверждении бюджета городского поселения Одинцово на очередной финансовый год (ноябрь)</w:t>
            </w: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бюджета городского поселения Одинцово</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1186</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6260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2000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2130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2130</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Своевременное финансирование непредвиденных расходов</w:t>
            </w:r>
          </w:p>
        </w:tc>
      </w:tr>
      <w:tr w:rsidR="00C35A7E" w:rsidRPr="00E34F3A" w:rsidTr="00E34F3A">
        <w:trPr>
          <w:trHeight w:val="4080"/>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lastRenderedPageBreak/>
              <w:t>3.6.</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Совершенствование муниципальной нормативно-правовой базы  городского поселения Одинцово в области управления муниципальными финансами</w:t>
            </w:r>
          </w:p>
        </w:tc>
        <w:tc>
          <w:tcPr>
            <w:tcW w:w="1644"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Принятие </w:t>
            </w:r>
            <w:r w:rsidRPr="00E34F3A">
              <w:rPr>
                <w:rFonts w:ascii="Arial" w:eastAsia="Times New Roman" w:hAnsi="Arial" w:cs="Arial"/>
                <w:color w:val="000000"/>
                <w:sz w:val="20"/>
                <w:szCs w:val="20"/>
                <w:lang w:eastAsia="ru-RU"/>
              </w:rPr>
              <w:br/>
              <w:t>муниципальных нормативно-правовых актов органами местного самоуправления городского поселения Одинцово (в течение года)</w:t>
            </w:r>
          </w:p>
        </w:tc>
        <w:tc>
          <w:tcPr>
            <w:tcW w:w="1276" w:type="dxa"/>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Финансирование не требуется</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Качественное исполнение бюджета городского поселения Одинцово;</w:t>
            </w:r>
            <w:r w:rsidRPr="00E34F3A">
              <w:rPr>
                <w:rFonts w:ascii="Arial" w:eastAsia="Times New Roman" w:hAnsi="Arial" w:cs="Arial"/>
                <w:color w:val="000000"/>
                <w:sz w:val="20"/>
                <w:szCs w:val="20"/>
                <w:lang w:eastAsia="ru-RU"/>
              </w:rPr>
              <w:br/>
              <w:t>устойчивость бюджета городского поселения Одинцово;</w:t>
            </w:r>
            <w:r w:rsidRPr="00E34F3A">
              <w:rPr>
                <w:rFonts w:ascii="Arial" w:eastAsia="Times New Roman" w:hAnsi="Arial" w:cs="Arial"/>
                <w:color w:val="000000"/>
                <w:sz w:val="20"/>
                <w:szCs w:val="20"/>
                <w:lang w:eastAsia="ru-RU"/>
              </w:rPr>
              <w:br/>
              <w:t>рост доходов бюджета городского поселения Одинцово</w:t>
            </w:r>
          </w:p>
        </w:tc>
      </w:tr>
      <w:tr w:rsidR="00C35A7E" w:rsidRPr="00E34F3A" w:rsidTr="00E34F3A">
        <w:trPr>
          <w:trHeight w:val="3570"/>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3.7.</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Создание и актуализация раздела "Муниципальный бюджет" на официальном сайте Администрации городского поселения Одинцово</w:t>
            </w:r>
          </w:p>
        </w:tc>
        <w:tc>
          <w:tcPr>
            <w:tcW w:w="1644"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Размещение </w:t>
            </w:r>
            <w:r w:rsidRPr="00E34F3A">
              <w:rPr>
                <w:rFonts w:ascii="Arial" w:eastAsia="Times New Roman" w:hAnsi="Arial" w:cs="Arial"/>
                <w:color w:val="000000"/>
                <w:sz w:val="20"/>
                <w:szCs w:val="20"/>
                <w:lang w:eastAsia="ru-RU"/>
              </w:rPr>
              <w:br w:type="page"/>
              <w:t>описания доходов и расходов бюджета городского поселения Одинцово на сайте, актуализации информации после уточнения бюджета (в течение года)</w:t>
            </w:r>
          </w:p>
        </w:tc>
        <w:tc>
          <w:tcPr>
            <w:tcW w:w="1276" w:type="dxa"/>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Финансирование не требуется</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7B70C1" w:rsidP="00C35A7E">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Информиро</w:t>
            </w:r>
            <w:r w:rsidR="00C35A7E" w:rsidRPr="00E34F3A">
              <w:rPr>
                <w:rFonts w:ascii="Arial" w:eastAsia="Times New Roman" w:hAnsi="Arial" w:cs="Arial"/>
                <w:color w:val="000000"/>
                <w:sz w:val="20"/>
                <w:szCs w:val="20"/>
                <w:lang w:eastAsia="ru-RU"/>
              </w:rPr>
              <w:t>ванность жителей городского поселения Одинцово о доходах и расходах местного бюджета</w:t>
            </w:r>
          </w:p>
        </w:tc>
      </w:tr>
      <w:tr w:rsidR="00C35A7E" w:rsidRPr="00E34F3A" w:rsidTr="00E34F3A">
        <w:trPr>
          <w:trHeight w:val="1020"/>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3.8.</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Участие в Совете муниципальных образований</w:t>
            </w:r>
          </w:p>
        </w:tc>
        <w:tc>
          <w:tcPr>
            <w:tcW w:w="1644"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бюджета городского поселения Одинцово</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146</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503</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161</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171</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171</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r>
      <w:tr w:rsidR="00C35A7E" w:rsidRPr="00E34F3A" w:rsidTr="00E34F3A">
        <w:trPr>
          <w:trHeight w:val="300"/>
        </w:trPr>
        <w:tc>
          <w:tcPr>
            <w:tcW w:w="658" w:type="dxa"/>
            <w:vMerge w:val="restart"/>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lastRenderedPageBreak/>
              <w:t>4.</w:t>
            </w:r>
          </w:p>
        </w:tc>
        <w:tc>
          <w:tcPr>
            <w:tcW w:w="1966" w:type="dxa"/>
            <w:vMerge w:val="restart"/>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Повышение эффективности управления земельно-имущественным комплексом и  муниципальным имуществом городского поселения Одинцово</w:t>
            </w:r>
          </w:p>
        </w:tc>
        <w:tc>
          <w:tcPr>
            <w:tcW w:w="1644" w:type="dxa"/>
            <w:vMerge w:val="restart"/>
            <w:shd w:val="clear" w:color="auto" w:fill="auto"/>
            <w:noWrap/>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276" w:type="dxa"/>
            <w:shd w:val="clear" w:color="auto" w:fill="auto"/>
            <w:noWrap/>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Итого</w:t>
            </w:r>
          </w:p>
        </w:tc>
        <w:tc>
          <w:tcPr>
            <w:tcW w:w="1216" w:type="dxa"/>
            <w:vMerge w:val="restart"/>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17137</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62653</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20017</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21318</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21318</w:t>
            </w:r>
          </w:p>
        </w:tc>
        <w:tc>
          <w:tcPr>
            <w:tcW w:w="1252" w:type="dxa"/>
            <w:vMerge w:val="restart"/>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vMerge w:val="restart"/>
            <w:shd w:val="clear" w:color="auto" w:fill="auto"/>
            <w:noWrap/>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r>
      <w:tr w:rsidR="00C35A7E" w:rsidRPr="00E34F3A" w:rsidTr="00E34F3A">
        <w:trPr>
          <w:trHeight w:val="2070"/>
        </w:trPr>
        <w:tc>
          <w:tcPr>
            <w:tcW w:w="658"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966"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644"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бюджета городского поселения Одинцово</w:t>
            </w:r>
          </w:p>
        </w:tc>
        <w:tc>
          <w:tcPr>
            <w:tcW w:w="1216"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17137</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62653</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20017</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21318</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21318</w:t>
            </w:r>
          </w:p>
        </w:tc>
        <w:tc>
          <w:tcPr>
            <w:tcW w:w="125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34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r>
      <w:tr w:rsidR="00C35A7E" w:rsidRPr="00E34F3A" w:rsidTr="00E34F3A">
        <w:trPr>
          <w:trHeight w:val="2070"/>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4.1.</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Выполнение функций </w:t>
            </w:r>
            <w:r w:rsidRPr="00E34F3A">
              <w:rPr>
                <w:rFonts w:ascii="Arial" w:eastAsia="Times New Roman" w:hAnsi="Arial" w:cs="Arial"/>
                <w:color w:val="000000"/>
                <w:sz w:val="20"/>
                <w:szCs w:val="20"/>
                <w:lang w:eastAsia="ru-RU"/>
              </w:rPr>
              <w:br/>
              <w:t xml:space="preserve">технического заказчика в отношении объектов, находящихся в муниципальной собственности  </w:t>
            </w:r>
          </w:p>
        </w:tc>
        <w:tc>
          <w:tcPr>
            <w:tcW w:w="1644"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Утверждение </w:t>
            </w:r>
            <w:r w:rsidRPr="00E34F3A">
              <w:rPr>
                <w:rFonts w:ascii="Arial" w:eastAsia="Times New Roman" w:hAnsi="Arial" w:cs="Arial"/>
                <w:color w:val="000000"/>
                <w:sz w:val="20"/>
                <w:szCs w:val="20"/>
                <w:lang w:eastAsia="ru-RU"/>
              </w:rPr>
              <w:br/>
              <w:t>сметы муниципального казенного учреждения</w:t>
            </w: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бюджета городского поселения Одинцово</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9944</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42177</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13475</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14351</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14351</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Качественное выполнение работ по ремонту и содержанию объектов муниципальной собственности</w:t>
            </w:r>
          </w:p>
        </w:tc>
      </w:tr>
      <w:tr w:rsidR="00C35A7E" w:rsidRPr="00E34F3A" w:rsidTr="007B70C1">
        <w:trPr>
          <w:trHeight w:val="556"/>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4.2.</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Выполнение кадастровых работ в отношении объектов недвижимого имущества, находящихся в муниципальной собственности городского поселения Одинцово, а также бесхозяйных объектов на территории </w:t>
            </w:r>
            <w:r w:rsidRPr="00E34F3A">
              <w:rPr>
                <w:rFonts w:ascii="Arial" w:eastAsia="Times New Roman" w:hAnsi="Arial" w:cs="Arial"/>
                <w:color w:val="000000"/>
                <w:sz w:val="20"/>
                <w:szCs w:val="20"/>
                <w:lang w:eastAsia="ru-RU"/>
              </w:rPr>
              <w:lastRenderedPageBreak/>
              <w:t>городского поселения Одинцово</w:t>
            </w:r>
          </w:p>
        </w:tc>
        <w:tc>
          <w:tcPr>
            <w:tcW w:w="1644"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lastRenderedPageBreak/>
              <w:t>Принятие постановления Главы городского поселения Одинцово об инвентаризации имущества (март);</w:t>
            </w:r>
            <w:r w:rsidRPr="00E34F3A">
              <w:rPr>
                <w:rFonts w:ascii="Arial" w:eastAsia="Times New Roman" w:hAnsi="Arial" w:cs="Arial"/>
                <w:color w:val="000000"/>
                <w:sz w:val="20"/>
                <w:szCs w:val="20"/>
                <w:lang w:eastAsia="ru-RU"/>
              </w:rPr>
              <w:br w:type="page"/>
              <w:t xml:space="preserve">размещение </w:t>
            </w:r>
            <w:r w:rsidRPr="00E34F3A">
              <w:rPr>
                <w:rFonts w:ascii="Arial" w:eastAsia="Times New Roman" w:hAnsi="Arial" w:cs="Arial"/>
                <w:color w:val="000000"/>
                <w:sz w:val="20"/>
                <w:szCs w:val="20"/>
                <w:lang w:eastAsia="ru-RU"/>
              </w:rPr>
              <w:br w:type="page"/>
              <w:t>муниципального заказа на выполнение работ (апрель)</w:t>
            </w: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ype="page"/>
              <w:t>бюджета городского поселения Одинцово</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1568</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7720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2454</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2633</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2633</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Обеспечение эффективного и</w:t>
            </w:r>
            <w:r w:rsidR="007B70C1">
              <w:rPr>
                <w:rFonts w:ascii="Arial" w:eastAsia="Times New Roman" w:hAnsi="Arial" w:cs="Arial"/>
                <w:color w:val="000000"/>
                <w:sz w:val="20"/>
                <w:szCs w:val="20"/>
                <w:lang w:eastAsia="ru-RU"/>
              </w:rPr>
              <w:t>с</w:t>
            </w:r>
            <w:r w:rsidRPr="00E34F3A">
              <w:rPr>
                <w:rFonts w:ascii="Arial" w:eastAsia="Times New Roman" w:hAnsi="Arial" w:cs="Arial"/>
                <w:color w:val="000000"/>
                <w:sz w:val="20"/>
                <w:szCs w:val="20"/>
                <w:lang w:eastAsia="ru-RU"/>
              </w:rPr>
              <w:t xml:space="preserve">пользования </w:t>
            </w:r>
            <w:r w:rsidRPr="00E34F3A">
              <w:rPr>
                <w:rFonts w:ascii="Arial" w:eastAsia="Times New Roman" w:hAnsi="Arial" w:cs="Arial"/>
                <w:color w:val="000000"/>
                <w:sz w:val="20"/>
                <w:szCs w:val="20"/>
                <w:lang w:eastAsia="ru-RU"/>
              </w:rPr>
              <w:br w:type="page"/>
              <w:t>муниципального имущества; оценка остаточной стоимости муниципально</w:t>
            </w:r>
            <w:r w:rsidR="007B70C1">
              <w:rPr>
                <w:rFonts w:ascii="Arial" w:eastAsia="Times New Roman" w:hAnsi="Arial" w:cs="Arial"/>
                <w:color w:val="000000"/>
                <w:sz w:val="20"/>
                <w:szCs w:val="20"/>
                <w:lang w:eastAsia="ru-RU"/>
              </w:rPr>
              <w:t>го имущества с целью налогообло</w:t>
            </w:r>
            <w:r w:rsidRPr="00E34F3A">
              <w:rPr>
                <w:rFonts w:ascii="Arial" w:eastAsia="Times New Roman" w:hAnsi="Arial" w:cs="Arial"/>
                <w:color w:val="000000"/>
                <w:sz w:val="20"/>
                <w:szCs w:val="20"/>
                <w:lang w:eastAsia="ru-RU"/>
              </w:rPr>
              <w:lastRenderedPageBreak/>
              <w:t>жения</w:t>
            </w:r>
          </w:p>
        </w:tc>
      </w:tr>
      <w:tr w:rsidR="00C35A7E" w:rsidRPr="00E34F3A" w:rsidTr="007B70C1">
        <w:trPr>
          <w:trHeight w:val="2295"/>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lastRenderedPageBreak/>
              <w:t>4.3.</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Независимая оценка стоимости объектов, находящихся в муниципальной собственности городского поселения Одинцово</w:t>
            </w:r>
          </w:p>
        </w:tc>
        <w:tc>
          <w:tcPr>
            <w:tcW w:w="1644"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Размещение </w:t>
            </w:r>
            <w:r w:rsidRPr="00E34F3A">
              <w:rPr>
                <w:rFonts w:ascii="Arial" w:eastAsia="Times New Roman" w:hAnsi="Arial" w:cs="Arial"/>
                <w:color w:val="000000"/>
                <w:sz w:val="20"/>
                <w:szCs w:val="20"/>
                <w:lang w:eastAsia="ru-RU"/>
              </w:rPr>
              <w:br/>
              <w:t>муниципального заказа на выполнение работ (в течение года)</w:t>
            </w: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бюджета городского поселения Одинцово</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1425</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900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300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300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300</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Сформированная рыночная</w:t>
            </w:r>
            <w:r w:rsidRPr="00E34F3A">
              <w:rPr>
                <w:rFonts w:ascii="Arial" w:eastAsia="Times New Roman" w:hAnsi="Arial" w:cs="Arial"/>
                <w:color w:val="000000"/>
                <w:sz w:val="20"/>
                <w:szCs w:val="20"/>
                <w:lang w:eastAsia="ru-RU"/>
              </w:rPr>
              <w:br/>
              <w:t>стоимость муниципальной собственности  городского поселения Одинцово</w:t>
            </w:r>
          </w:p>
        </w:tc>
      </w:tr>
      <w:tr w:rsidR="00C35A7E" w:rsidRPr="00E34F3A" w:rsidTr="00E34F3A">
        <w:trPr>
          <w:trHeight w:val="4320"/>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4.4.</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Организация муниципального земельного контроля</w:t>
            </w:r>
          </w:p>
        </w:tc>
        <w:tc>
          <w:tcPr>
            <w:tcW w:w="1644"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Утверждение плана работы (январь)</w:t>
            </w:r>
          </w:p>
        </w:tc>
        <w:tc>
          <w:tcPr>
            <w:tcW w:w="1276" w:type="dxa"/>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Финансирование не требуется</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Выявление и устранение нарушений земельного законодательства РФ; рост поступлений земельного налога в местный бюджет; эффективное землепользование на территории поселения</w:t>
            </w:r>
          </w:p>
        </w:tc>
      </w:tr>
      <w:tr w:rsidR="00C35A7E" w:rsidRPr="00E34F3A" w:rsidTr="007B70C1">
        <w:trPr>
          <w:trHeight w:val="2825"/>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lastRenderedPageBreak/>
              <w:t>4.5.</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Совершенствование муниципальной нормативно-правовой базы городского поселения Одинцово в области управления земельно-имущественным комплексом и муниципальным имуществом</w:t>
            </w:r>
          </w:p>
        </w:tc>
        <w:tc>
          <w:tcPr>
            <w:tcW w:w="1644"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Принятие </w:t>
            </w:r>
            <w:r w:rsidRPr="00E34F3A">
              <w:rPr>
                <w:rFonts w:ascii="Arial" w:eastAsia="Times New Roman" w:hAnsi="Arial" w:cs="Arial"/>
                <w:color w:val="000000"/>
                <w:sz w:val="20"/>
                <w:szCs w:val="20"/>
                <w:lang w:eastAsia="ru-RU"/>
              </w:rPr>
              <w:br/>
              <w:t>муниципальных нормативно-правовых актов органами местного самоуправления городского поселения Одинцово (в течение года)</w:t>
            </w:r>
          </w:p>
        </w:tc>
        <w:tc>
          <w:tcPr>
            <w:tcW w:w="1276" w:type="dxa"/>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Финансирование не требуется</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vMerge w:val="restart"/>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Рост доходов </w:t>
            </w:r>
            <w:r w:rsidRPr="00E34F3A">
              <w:rPr>
                <w:rFonts w:ascii="Arial" w:eastAsia="Times New Roman" w:hAnsi="Arial" w:cs="Arial"/>
                <w:color w:val="000000"/>
                <w:sz w:val="20"/>
                <w:szCs w:val="20"/>
                <w:lang w:eastAsia="ru-RU"/>
              </w:rPr>
              <w:br/>
              <w:t xml:space="preserve">бюджета городского поселения Одинцово за счет эффективного использования муниципального имущества и </w:t>
            </w:r>
            <w:r w:rsidR="007B70C1">
              <w:rPr>
                <w:rFonts w:ascii="Arial" w:eastAsia="Times New Roman" w:hAnsi="Arial" w:cs="Arial"/>
                <w:color w:val="000000"/>
                <w:sz w:val="20"/>
                <w:szCs w:val="20"/>
                <w:lang w:eastAsia="ru-RU"/>
              </w:rPr>
              <w:t>поступления земельно-имуществен</w:t>
            </w:r>
            <w:r w:rsidRPr="00E34F3A">
              <w:rPr>
                <w:rFonts w:ascii="Arial" w:eastAsia="Times New Roman" w:hAnsi="Arial" w:cs="Arial"/>
                <w:color w:val="000000"/>
                <w:sz w:val="20"/>
                <w:szCs w:val="20"/>
                <w:lang w:eastAsia="ru-RU"/>
              </w:rPr>
              <w:t>ных налогов</w:t>
            </w:r>
          </w:p>
        </w:tc>
      </w:tr>
      <w:tr w:rsidR="00C35A7E" w:rsidRPr="00E34F3A" w:rsidTr="007B70C1">
        <w:trPr>
          <w:trHeight w:val="1154"/>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4.6.</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Мобилизация доходов бюджета городского поселения Одинцово</w:t>
            </w:r>
          </w:p>
        </w:tc>
        <w:tc>
          <w:tcPr>
            <w:tcW w:w="1644"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Размещение </w:t>
            </w:r>
            <w:r w:rsidRPr="00E34F3A">
              <w:rPr>
                <w:rFonts w:ascii="Arial" w:eastAsia="Times New Roman" w:hAnsi="Arial" w:cs="Arial"/>
                <w:color w:val="000000"/>
                <w:sz w:val="20"/>
                <w:szCs w:val="20"/>
                <w:lang w:eastAsia="ru-RU"/>
              </w:rPr>
              <w:br/>
              <w:t>муниципального заказа на выполнение работ (в течение года)</w:t>
            </w: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бюджета городского поселения Одинцово</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4200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11856</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3788</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4034</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4034</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r>
      <w:tr w:rsidR="00C35A7E" w:rsidRPr="00E34F3A" w:rsidTr="00E34F3A">
        <w:trPr>
          <w:trHeight w:val="300"/>
        </w:trPr>
        <w:tc>
          <w:tcPr>
            <w:tcW w:w="658" w:type="dxa"/>
            <w:vMerge w:val="restart"/>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5.</w:t>
            </w:r>
          </w:p>
        </w:tc>
        <w:tc>
          <w:tcPr>
            <w:tcW w:w="1966" w:type="dxa"/>
            <w:vMerge w:val="restart"/>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Обеспечение доступности информации о деятельности органов мес</w:t>
            </w:r>
            <w:r w:rsidR="007B70C1">
              <w:rPr>
                <w:rFonts w:ascii="Arial" w:eastAsia="Times New Roman" w:hAnsi="Arial" w:cs="Arial"/>
                <w:color w:val="000000"/>
                <w:sz w:val="20"/>
                <w:szCs w:val="20"/>
                <w:lang w:eastAsia="ru-RU"/>
              </w:rPr>
              <w:t>т</w:t>
            </w:r>
            <w:r w:rsidRPr="00E34F3A">
              <w:rPr>
                <w:rFonts w:ascii="Arial" w:eastAsia="Times New Roman" w:hAnsi="Arial" w:cs="Arial"/>
                <w:color w:val="000000"/>
                <w:sz w:val="20"/>
                <w:szCs w:val="20"/>
                <w:lang w:eastAsia="ru-RU"/>
              </w:rPr>
              <w:t>ного самоуправления и качества муниципальных услуг городского поселения Одинцово</w:t>
            </w:r>
          </w:p>
        </w:tc>
        <w:tc>
          <w:tcPr>
            <w:tcW w:w="1644" w:type="dxa"/>
            <w:vMerge w:val="restart"/>
            <w:shd w:val="clear" w:color="auto" w:fill="auto"/>
            <w:noWrap/>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276" w:type="dxa"/>
            <w:shd w:val="clear" w:color="auto" w:fill="auto"/>
            <w:noWrap/>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Итого</w:t>
            </w:r>
          </w:p>
        </w:tc>
        <w:tc>
          <w:tcPr>
            <w:tcW w:w="1216" w:type="dxa"/>
            <w:vMerge w:val="restart"/>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27224</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96380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30792</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32794</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32794</w:t>
            </w:r>
          </w:p>
        </w:tc>
        <w:tc>
          <w:tcPr>
            <w:tcW w:w="1252" w:type="dxa"/>
            <w:vMerge w:val="restart"/>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vMerge w:val="restart"/>
            <w:shd w:val="clear" w:color="auto" w:fill="auto"/>
            <w:noWrap/>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r>
      <w:tr w:rsidR="00C35A7E" w:rsidRPr="00E34F3A" w:rsidTr="007B70C1">
        <w:trPr>
          <w:trHeight w:val="1589"/>
        </w:trPr>
        <w:tc>
          <w:tcPr>
            <w:tcW w:w="658"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966"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644"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бюджета городского поселения Одинцово</w:t>
            </w:r>
          </w:p>
        </w:tc>
        <w:tc>
          <w:tcPr>
            <w:tcW w:w="1216"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27224</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96380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30792</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32794</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32794</w:t>
            </w:r>
          </w:p>
        </w:tc>
        <w:tc>
          <w:tcPr>
            <w:tcW w:w="125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34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r>
      <w:tr w:rsidR="00C35A7E" w:rsidRPr="00E34F3A" w:rsidTr="007B70C1">
        <w:trPr>
          <w:trHeight w:val="131"/>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5.1.</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Обеспечение </w:t>
            </w:r>
            <w:r w:rsidRPr="00E34F3A">
              <w:rPr>
                <w:rFonts w:ascii="Arial" w:eastAsia="Times New Roman" w:hAnsi="Arial" w:cs="Arial"/>
                <w:color w:val="000000"/>
                <w:sz w:val="20"/>
                <w:szCs w:val="20"/>
                <w:lang w:eastAsia="ru-RU"/>
              </w:rPr>
              <w:br/>
              <w:t xml:space="preserve">деятельности муниципального бюджетного учреждения "Информационно-просветительский центр" </w:t>
            </w:r>
          </w:p>
        </w:tc>
        <w:tc>
          <w:tcPr>
            <w:tcW w:w="1644"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Утверждение </w:t>
            </w:r>
            <w:r w:rsidRPr="00E34F3A">
              <w:rPr>
                <w:rFonts w:ascii="Arial" w:eastAsia="Times New Roman" w:hAnsi="Arial" w:cs="Arial"/>
                <w:color w:val="000000"/>
                <w:sz w:val="20"/>
                <w:szCs w:val="20"/>
                <w:lang w:eastAsia="ru-RU"/>
              </w:rPr>
              <w:br/>
              <w:t>муниципального задания (декабрь)</w:t>
            </w: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бюджета городского поселения Одинцово</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20000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75804</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24218</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25793</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25793</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7B70C1" w:rsidP="007B70C1">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Информиро</w:t>
            </w:r>
            <w:r w:rsidR="00C35A7E" w:rsidRPr="00E34F3A">
              <w:rPr>
                <w:rFonts w:ascii="Arial" w:eastAsia="Times New Roman" w:hAnsi="Arial" w:cs="Arial"/>
                <w:color w:val="000000"/>
                <w:sz w:val="20"/>
                <w:szCs w:val="20"/>
                <w:lang w:eastAsia="ru-RU"/>
              </w:rPr>
              <w:t>ванность населения о деятельности органов местного самоуправл</w:t>
            </w:r>
            <w:r w:rsidR="00C35A7E" w:rsidRPr="00E34F3A">
              <w:rPr>
                <w:rFonts w:ascii="Arial" w:eastAsia="Times New Roman" w:hAnsi="Arial" w:cs="Arial"/>
                <w:color w:val="000000"/>
                <w:sz w:val="20"/>
                <w:szCs w:val="20"/>
                <w:lang w:eastAsia="ru-RU"/>
              </w:rPr>
              <w:lastRenderedPageBreak/>
              <w:t>ения</w:t>
            </w:r>
          </w:p>
        </w:tc>
      </w:tr>
      <w:tr w:rsidR="00C35A7E" w:rsidRPr="00E34F3A" w:rsidTr="00E34F3A">
        <w:trPr>
          <w:trHeight w:val="2040"/>
        </w:trPr>
        <w:tc>
          <w:tcPr>
            <w:tcW w:w="658" w:type="dxa"/>
            <w:vMerge w:val="restart"/>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lastRenderedPageBreak/>
              <w:t>5.2.</w:t>
            </w:r>
          </w:p>
        </w:tc>
        <w:tc>
          <w:tcPr>
            <w:tcW w:w="1966" w:type="dxa"/>
            <w:vMerge w:val="restart"/>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Размещение новостных и информационных сообщений о деятельности органов местного самоуправления и публикация муниципальных нормативно-правовых актов городского поселения Одинцово в средствах массовой информации</w:t>
            </w:r>
          </w:p>
        </w:tc>
        <w:tc>
          <w:tcPr>
            <w:tcW w:w="1644" w:type="dxa"/>
            <w:vMerge w:val="restart"/>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Размещение </w:t>
            </w:r>
            <w:r w:rsidRPr="00E34F3A">
              <w:rPr>
                <w:rFonts w:ascii="Arial" w:eastAsia="Times New Roman" w:hAnsi="Arial" w:cs="Arial"/>
                <w:color w:val="000000"/>
                <w:sz w:val="20"/>
                <w:szCs w:val="20"/>
                <w:lang w:eastAsia="ru-RU"/>
              </w:rPr>
              <w:br/>
              <w:t>муниципального заказа на оказание услуг (декабрь)</w:t>
            </w:r>
          </w:p>
        </w:tc>
        <w:tc>
          <w:tcPr>
            <w:tcW w:w="1276" w:type="dxa"/>
            <w:vMerge w:val="restart"/>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бюджета городского поселения Одинцово</w:t>
            </w:r>
          </w:p>
        </w:tc>
        <w:tc>
          <w:tcPr>
            <w:tcW w:w="1216" w:type="dxa"/>
            <w:vMerge w:val="restart"/>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vMerge w:val="restart"/>
            <w:shd w:val="clear" w:color="auto" w:fill="auto"/>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5924</w:t>
            </w:r>
          </w:p>
        </w:tc>
        <w:tc>
          <w:tcPr>
            <w:tcW w:w="992" w:type="dxa"/>
            <w:vMerge w:val="restart"/>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17446</w:t>
            </w:r>
          </w:p>
        </w:tc>
        <w:tc>
          <w:tcPr>
            <w:tcW w:w="1081" w:type="dxa"/>
            <w:vMerge w:val="restart"/>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5574</w:t>
            </w:r>
          </w:p>
        </w:tc>
        <w:tc>
          <w:tcPr>
            <w:tcW w:w="1081" w:type="dxa"/>
            <w:vMerge w:val="restart"/>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5936</w:t>
            </w:r>
          </w:p>
        </w:tc>
        <w:tc>
          <w:tcPr>
            <w:tcW w:w="1081" w:type="dxa"/>
            <w:vMerge w:val="restart"/>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5936</w:t>
            </w:r>
          </w:p>
        </w:tc>
        <w:tc>
          <w:tcPr>
            <w:tcW w:w="1252" w:type="dxa"/>
            <w:vMerge w:val="restart"/>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vMerge w:val="restart"/>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Информированность населения о деятельности органов местного самоуправления; </w:t>
            </w:r>
            <w:r w:rsidRPr="00E34F3A">
              <w:rPr>
                <w:rFonts w:ascii="Arial" w:eastAsia="Times New Roman" w:hAnsi="Arial" w:cs="Arial"/>
                <w:color w:val="000000"/>
                <w:sz w:val="20"/>
                <w:szCs w:val="20"/>
                <w:lang w:eastAsia="ru-RU"/>
              </w:rPr>
              <w:br/>
              <w:t>выполнение требований законодательства РФ о публикации нормативно-правовых актов</w:t>
            </w:r>
          </w:p>
        </w:tc>
      </w:tr>
      <w:tr w:rsidR="00C35A7E" w:rsidRPr="00E34F3A" w:rsidTr="00E34F3A">
        <w:trPr>
          <w:trHeight w:val="1890"/>
        </w:trPr>
        <w:tc>
          <w:tcPr>
            <w:tcW w:w="658"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966"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644"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76"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16"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14"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99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081"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081"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081"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5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34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r>
      <w:tr w:rsidR="00C35A7E" w:rsidRPr="00E34F3A" w:rsidTr="00E34F3A">
        <w:trPr>
          <w:trHeight w:val="1725"/>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5.3.</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Техническая поддержка и развитие официального сайта Администрации городского поселения Одинцово</w:t>
            </w:r>
          </w:p>
        </w:tc>
        <w:tc>
          <w:tcPr>
            <w:tcW w:w="1644"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Размещение </w:t>
            </w:r>
            <w:r w:rsidRPr="00E34F3A">
              <w:rPr>
                <w:rFonts w:ascii="Arial" w:eastAsia="Times New Roman" w:hAnsi="Arial" w:cs="Arial"/>
                <w:color w:val="000000"/>
                <w:sz w:val="20"/>
                <w:szCs w:val="20"/>
                <w:lang w:eastAsia="ru-RU"/>
              </w:rPr>
              <w:br w:type="page"/>
              <w:t>муниципального заказа на выполнение работ (декабрь)</w:t>
            </w: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ype="page"/>
              <w:t>бюджета городского поселения Одинцово</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300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r>
      <w:tr w:rsidR="00C35A7E" w:rsidRPr="00E34F3A" w:rsidTr="00E34F3A">
        <w:trPr>
          <w:trHeight w:val="2805"/>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lastRenderedPageBreak/>
              <w:t>5.4.</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Проведение социологических исследований среди жителей городского поселения Одинцово</w:t>
            </w:r>
          </w:p>
        </w:tc>
        <w:tc>
          <w:tcPr>
            <w:tcW w:w="1644"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Размещение </w:t>
            </w:r>
            <w:r w:rsidRPr="00E34F3A">
              <w:rPr>
                <w:rFonts w:ascii="Arial" w:eastAsia="Times New Roman" w:hAnsi="Arial" w:cs="Arial"/>
                <w:color w:val="000000"/>
                <w:sz w:val="20"/>
                <w:szCs w:val="20"/>
                <w:lang w:eastAsia="ru-RU"/>
              </w:rPr>
              <w:br/>
              <w:t>муниципального заказа на выполнение работ (март)</w:t>
            </w: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бюджета городского поселения Одинцово</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1000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3130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1000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1065</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1065</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Учет </w:t>
            </w:r>
            <w:r w:rsidRPr="00E34F3A">
              <w:rPr>
                <w:rFonts w:ascii="Arial" w:eastAsia="Times New Roman" w:hAnsi="Arial" w:cs="Arial"/>
                <w:color w:val="000000"/>
                <w:sz w:val="20"/>
                <w:szCs w:val="20"/>
                <w:lang w:eastAsia="ru-RU"/>
              </w:rPr>
              <w:br/>
              <w:t>общественного мнения при принятии решения органами местного самоуправления городского поселения Одинцово</w:t>
            </w:r>
          </w:p>
        </w:tc>
      </w:tr>
      <w:tr w:rsidR="00C35A7E" w:rsidRPr="00E34F3A" w:rsidTr="00E34F3A">
        <w:trPr>
          <w:trHeight w:val="2835"/>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5.5.</w:t>
            </w:r>
          </w:p>
        </w:tc>
        <w:tc>
          <w:tcPr>
            <w:tcW w:w="1966" w:type="dxa"/>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Организация предоставления муниципальных услуг городского поселения Одинцово по принципу</w:t>
            </w:r>
            <w:r w:rsidR="007B70C1">
              <w:rPr>
                <w:rFonts w:ascii="Arial" w:eastAsia="Times New Roman" w:hAnsi="Arial" w:cs="Arial"/>
                <w:color w:val="000000"/>
                <w:sz w:val="20"/>
                <w:szCs w:val="20"/>
                <w:lang w:eastAsia="ru-RU"/>
              </w:rPr>
              <w:t xml:space="preserve"> </w:t>
            </w:r>
            <w:r w:rsidRPr="00E34F3A">
              <w:rPr>
                <w:rFonts w:ascii="Arial" w:eastAsia="Times New Roman" w:hAnsi="Arial" w:cs="Arial"/>
                <w:color w:val="000000"/>
                <w:sz w:val="20"/>
                <w:szCs w:val="20"/>
                <w:lang w:eastAsia="ru-RU"/>
              </w:rPr>
              <w:t>"одного окна"</w:t>
            </w:r>
          </w:p>
        </w:tc>
        <w:tc>
          <w:tcPr>
            <w:tcW w:w="1644"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Размещение </w:t>
            </w:r>
            <w:r w:rsidRPr="00E34F3A">
              <w:rPr>
                <w:rFonts w:ascii="Arial" w:eastAsia="Times New Roman" w:hAnsi="Arial" w:cs="Arial"/>
                <w:color w:val="000000"/>
                <w:sz w:val="20"/>
                <w:szCs w:val="20"/>
                <w:lang w:eastAsia="ru-RU"/>
              </w:rPr>
              <w:br/>
              <w:t>муниципального заказа на выполнение работ (апрель)</w:t>
            </w: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бюджета городского поселения Одинцово</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Повышение </w:t>
            </w:r>
            <w:r w:rsidRPr="00E34F3A">
              <w:rPr>
                <w:rFonts w:ascii="Arial" w:eastAsia="Times New Roman" w:hAnsi="Arial" w:cs="Arial"/>
                <w:color w:val="000000"/>
                <w:sz w:val="20"/>
                <w:szCs w:val="20"/>
                <w:lang w:eastAsia="ru-RU"/>
              </w:rPr>
              <w:br/>
              <w:t>комфортности и снижение сроков предоставления муниципальных услуг населению городского поселения Одинцово</w:t>
            </w:r>
          </w:p>
        </w:tc>
      </w:tr>
      <w:tr w:rsidR="00C35A7E" w:rsidRPr="00E34F3A" w:rsidTr="00E34F3A">
        <w:trPr>
          <w:trHeight w:val="300"/>
        </w:trPr>
        <w:tc>
          <w:tcPr>
            <w:tcW w:w="658" w:type="dxa"/>
            <w:vMerge w:val="restart"/>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6.</w:t>
            </w:r>
          </w:p>
        </w:tc>
        <w:tc>
          <w:tcPr>
            <w:tcW w:w="1966" w:type="dxa"/>
            <w:vMerge w:val="restart"/>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Осуществление мер по противодействию коррупции на территории городского поселения Одинцово</w:t>
            </w:r>
          </w:p>
        </w:tc>
        <w:tc>
          <w:tcPr>
            <w:tcW w:w="1644" w:type="dxa"/>
            <w:vMerge w:val="restart"/>
            <w:shd w:val="clear" w:color="auto" w:fill="auto"/>
            <w:noWrap/>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276" w:type="dxa"/>
            <w:shd w:val="clear" w:color="auto" w:fill="auto"/>
            <w:noWrap/>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Итого</w:t>
            </w:r>
          </w:p>
        </w:tc>
        <w:tc>
          <w:tcPr>
            <w:tcW w:w="1216" w:type="dxa"/>
            <w:vMerge w:val="restart"/>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2851</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911</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970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970</w:t>
            </w:r>
          </w:p>
        </w:tc>
        <w:tc>
          <w:tcPr>
            <w:tcW w:w="1252" w:type="dxa"/>
            <w:vMerge w:val="restart"/>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vMerge w:val="restart"/>
            <w:shd w:val="clear" w:color="auto" w:fill="auto"/>
            <w:noWrap/>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r>
      <w:tr w:rsidR="00C35A7E" w:rsidRPr="00E34F3A" w:rsidTr="00E34F3A">
        <w:trPr>
          <w:trHeight w:val="1275"/>
        </w:trPr>
        <w:tc>
          <w:tcPr>
            <w:tcW w:w="658"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966"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644"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бюджета городского поселения Одинцово</w:t>
            </w:r>
          </w:p>
        </w:tc>
        <w:tc>
          <w:tcPr>
            <w:tcW w:w="1216"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2851</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911</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970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970</w:t>
            </w:r>
          </w:p>
        </w:tc>
        <w:tc>
          <w:tcPr>
            <w:tcW w:w="125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c>
          <w:tcPr>
            <w:tcW w:w="1342" w:type="dxa"/>
            <w:vMerge/>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p>
        </w:tc>
      </w:tr>
      <w:tr w:rsidR="00C35A7E" w:rsidRPr="00E34F3A" w:rsidTr="007B70C1">
        <w:trPr>
          <w:trHeight w:val="2257"/>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lastRenderedPageBreak/>
              <w:t>6.1.</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Развитие института уполномоченных Главы городского поселения Одинцово</w:t>
            </w:r>
          </w:p>
        </w:tc>
        <w:tc>
          <w:tcPr>
            <w:tcW w:w="1644"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Утверждение плана работы с уполномоченными Главы городского поселения Одинцово (январь), проведение мероприятий  городского значения</w:t>
            </w:r>
          </w:p>
        </w:tc>
        <w:tc>
          <w:tcPr>
            <w:tcW w:w="127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Средства </w:t>
            </w:r>
            <w:r w:rsidRPr="00E34F3A">
              <w:rPr>
                <w:rFonts w:ascii="Arial" w:eastAsia="Times New Roman" w:hAnsi="Arial" w:cs="Arial"/>
                <w:color w:val="000000"/>
                <w:sz w:val="20"/>
                <w:szCs w:val="20"/>
                <w:lang w:eastAsia="ru-RU"/>
              </w:rPr>
              <w:br w:type="page"/>
              <w:t>бюджета городского поселения Одинцово</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2851</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911</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970</w:t>
            </w:r>
          </w:p>
        </w:tc>
        <w:tc>
          <w:tcPr>
            <w:tcW w:w="1081"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970</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Участие жителей городского поселения Одинцово в решение вопросов местного значения</w:t>
            </w:r>
          </w:p>
        </w:tc>
      </w:tr>
      <w:tr w:rsidR="00C35A7E" w:rsidRPr="00E34F3A" w:rsidTr="00E34F3A">
        <w:trPr>
          <w:trHeight w:val="4095"/>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6.2.</w:t>
            </w:r>
          </w:p>
        </w:tc>
        <w:tc>
          <w:tcPr>
            <w:tcW w:w="1966" w:type="dxa"/>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Проведение антикоррупционной экспертизы муниципальных нормативно-правовых актов городского поселения Одинцово</w:t>
            </w:r>
          </w:p>
        </w:tc>
        <w:tc>
          <w:tcPr>
            <w:tcW w:w="1644" w:type="dxa"/>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Подготовка </w:t>
            </w:r>
            <w:r w:rsidRPr="00E34F3A">
              <w:rPr>
                <w:rFonts w:ascii="Arial" w:eastAsia="Times New Roman" w:hAnsi="Arial" w:cs="Arial"/>
                <w:color w:val="000000"/>
                <w:sz w:val="20"/>
                <w:szCs w:val="20"/>
                <w:lang w:eastAsia="ru-RU"/>
              </w:rPr>
              <w:br/>
              <w:t>заключений антикоррупци</w:t>
            </w:r>
            <w:r w:rsidR="007B70C1">
              <w:rPr>
                <w:rFonts w:ascii="Arial" w:eastAsia="Times New Roman" w:hAnsi="Arial" w:cs="Arial"/>
                <w:color w:val="000000"/>
                <w:sz w:val="20"/>
                <w:szCs w:val="20"/>
                <w:lang w:eastAsia="ru-RU"/>
              </w:rPr>
              <w:t>онной экспертиз</w:t>
            </w:r>
            <w:r w:rsidRPr="00E34F3A">
              <w:rPr>
                <w:rFonts w:ascii="Arial" w:eastAsia="Times New Roman" w:hAnsi="Arial" w:cs="Arial"/>
                <w:color w:val="000000"/>
                <w:sz w:val="20"/>
                <w:szCs w:val="20"/>
                <w:lang w:eastAsia="ru-RU"/>
              </w:rPr>
              <w:t>ы муниципальных нормативно-правовых актов городского поселения Одинцово (в течение года)</w:t>
            </w:r>
          </w:p>
        </w:tc>
        <w:tc>
          <w:tcPr>
            <w:tcW w:w="1276" w:type="dxa"/>
            <w:shd w:val="clear" w:color="auto" w:fill="auto"/>
            <w:vAlign w:val="center"/>
            <w:hideMark/>
          </w:tcPr>
          <w:p w:rsidR="00C35A7E" w:rsidRPr="00E34F3A" w:rsidRDefault="007B70C1" w:rsidP="00C35A7E">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Финанси</w:t>
            </w:r>
            <w:r w:rsidR="00C35A7E" w:rsidRPr="00E34F3A">
              <w:rPr>
                <w:rFonts w:ascii="Arial" w:eastAsia="Times New Roman" w:hAnsi="Arial" w:cs="Arial"/>
                <w:color w:val="000000"/>
                <w:sz w:val="20"/>
                <w:szCs w:val="20"/>
                <w:lang w:eastAsia="ru-RU"/>
              </w:rPr>
              <w:t>рование не требуется</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Выявление и </w:t>
            </w:r>
            <w:r w:rsidRPr="00E34F3A">
              <w:rPr>
                <w:rFonts w:ascii="Arial" w:eastAsia="Times New Roman" w:hAnsi="Arial" w:cs="Arial"/>
                <w:color w:val="000000"/>
                <w:sz w:val="20"/>
                <w:szCs w:val="20"/>
                <w:lang w:eastAsia="ru-RU"/>
              </w:rPr>
              <w:br/>
              <w:t>устранение коррупциогенных факторов в проектах муниципальных нормативно-правовых актов органов местного самоуправления городского поселения Одинцово</w:t>
            </w:r>
          </w:p>
        </w:tc>
      </w:tr>
      <w:tr w:rsidR="00C35A7E" w:rsidRPr="00E34F3A" w:rsidTr="00E34F3A">
        <w:trPr>
          <w:trHeight w:val="3810"/>
        </w:trPr>
        <w:tc>
          <w:tcPr>
            <w:tcW w:w="658"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lastRenderedPageBreak/>
              <w:t>6.3.</w:t>
            </w:r>
          </w:p>
        </w:tc>
        <w:tc>
          <w:tcPr>
            <w:tcW w:w="1966"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Реализация антикоррупционн</w:t>
            </w:r>
            <w:r w:rsidR="007B70C1">
              <w:rPr>
                <w:rFonts w:ascii="Arial" w:eastAsia="Times New Roman" w:hAnsi="Arial" w:cs="Arial"/>
                <w:color w:val="000000"/>
                <w:sz w:val="20"/>
                <w:szCs w:val="20"/>
                <w:lang w:eastAsia="ru-RU"/>
              </w:rPr>
              <w:t>ы</w:t>
            </w:r>
            <w:r w:rsidRPr="00E34F3A">
              <w:rPr>
                <w:rFonts w:ascii="Arial" w:eastAsia="Times New Roman" w:hAnsi="Arial" w:cs="Arial"/>
                <w:color w:val="000000"/>
                <w:sz w:val="20"/>
                <w:szCs w:val="20"/>
                <w:lang w:eastAsia="ru-RU"/>
              </w:rPr>
              <w:t>х механизмов в бюджетной сфере и сфере управления муниципальным имуществом городского поселения Одинцово</w:t>
            </w:r>
          </w:p>
        </w:tc>
        <w:tc>
          <w:tcPr>
            <w:tcW w:w="1644" w:type="dxa"/>
            <w:shd w:val="clear" w:color="auto" w:fill="auto"/>
            <w:vAlign w:val="center"/>
            <w:hideMark/>
          </w:tcPr>
          <w:p w:rsidR="00C35A7E" w:rsidRPr="00E34F3A" w:rsidRDefault="00C35A7E" w:rsidP="00C35A7E">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xml:space="preserve">Принятие </w:t>
            </w:r>
            <w:r w:rsidRPr="00E34F3A">
              <w:rPr>
                <w:rFonts w:ascii="Arial" w:eastAsia="Times New Roman" w:hAnsi="Arial" w:cs="Arial"/>
                <w:color w:val="000000"/>
                <w:sz w:val="20"/>
                <w:szCs w:val="20"/>
                <w:lang w:eastAsia="ru-RU"/>
              </w:rPr>
              <w:br w:type="page"/>
              <w:t>муниципального правового акта Главы городского поселения Одинцово (в течение года)</w:t>
            </w:r>
          </w:p>
        </w:tc>
        <w:tc>
          <w:tcPr>
            <w:tcW w:w="1276" w:type="dxa"/>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Финансирование не требуется</w:t>
            </w:r>
          </w:p>
        </w:tc>
        <w:tc>
          <w:tcPr>
            <w:tcW w:w="1216"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2014-2016</w:t>
            </w:r>
          </w:p>
        </w:tc>
        <w:tc>
          <w:tcPr>
            <w:tcW w:w="1214"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992" w:type="dxa"/>
            <w:shd w:val="clear" w:color="auto" w:fill="auto"/>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081" w:type="dxa"/>
            <w:shd w:val="clear" w:color="000000" w:fill="FFFFFF"/>
            <w:noWrap/>
            <w:vAlign w:val="center"/>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0</w:t>
            </w:r>
          </w:p>
        </w:tc>
        <w:tc>
          <w:tcPr>
            <w:tcW w:w="1252" w:type="dxa"/>
            <w:shd w:val="clear" w:color="auto" w:fill="auto"/>
            <w:noWrap/>
            <w:vAlign w:val="bottom"/>
            <w:hideMark/>
          </w:tcPr>
          <w:p w:rsidR="00C35A7E" w:rsidRPr="00E34F3A" w:rsidRDefault="00C35A7E" w:rsidP="00C35A7E">
            <w:pPr>
              <w:spacing w:after="0" w:line="240" w:lineRule="auto"/>
              <w:jc w:val="center"/>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 </w:t>
            </w:r>
          </w:p>
        </w:tc>
        <w:tc>
          <w:tcPr>
            <w:tcW w:w="1342" w:type="dxa"/>
            <w:shd w:val="clear" w:color="auto" w:fill="auto"/>
            <w:vAlign w:val="center"/>
            <w:hideMark/>
          </w:tcPr>
          <w:p w:rsidR="00C35A7E" w:rsidRPr="00E34F3A" w:rsidRDefault="00C35A7E" w:rsidP="007B70C1">
            <w:pPr>
              <w:spacing w:after="0" w:line="240" w:lineRule="auto"/>
              <w:rPr>
                <w:rFonts w:ascii="Arial" w:eastAsia="Times New Roman" w:hAnsi="Arial" w:cs="Arial"/>
                <w:color w:val="000000"/>
                <w:sz w:val="20"/>
                <w:szCs w:val="20"/>
                <w:lang w:eastAsia="ru-RU"/>
              </w:rPr>
            </w:pPr>
            <w:r w:rsidRPr="00E34F3A">
              <w:rPr>
                <w:rFonts w:ascii="Arial" w:eastAsia="Times New Roman" w:hAnsi="Arial" w:cs="Arial"/>
                <w:color w:val="000000"/>
                <w:sz w:val="20"/>
                <w:szCs w:val="20"/>
                <w:lang w:eastAsia="ru-RU"/>
              </w:rPr>
              <w:t>Предотвраще</w:t>
            </w:r>
            <w:r w:rsidRPr="00E34F3A">
              <w:rPr>
                <w:rFonts w:ascii="Arial" w:eastAsia="Times New Roman" w:hAnsi="Arial" w:cs="Arial"/>
                <w:color w:val="000000"/>
                <w:sz w:val="20"/>
                <w:szCs w:val="20"/>
                <w:lang w:eastAsia="ru-RU"/>
              </w:rPr>
              <w:br w:type="page"/>
              <w:t xml:space="preserve">ние и выявление фактов коррупции в процессе исполнения бюджета и распоряжения муниципальным имуществом городского поселения Одинцово  </w:t>
            </w:r>
          </w:p>
        </w:tc>
      </w:tr>
    </w:tbl>
    <w:p w:rsidR="00C35A7E" w:rsidRPr="00DB2C1F" w:rsidRDefault="00C35A7E" w:rsidP="00C35A7E">
      <w:pPr>
        <w:spacing w:after="0" w:line="240" w:lineRule="auto"/>
        <w:jc w:val="right"/>
        <w:rPr>
          <w:rFonts w:ascii="Arial" w:hAnsi="Arial" w:cs="Arial"/>
          <w:sz w:val="24"/>
          <w:szCs w:val="24"/>
        </w:rPr>
      </w:pPr>
      <w:r w:rsidRPr="00DB2C1F">
        <w:rPr>
          <w:rFonts w:ascii="Arial" w:hAnsi="Arial" w:cs="Arial"/>
          <w:sz w:val="24"/>
          <w:szCs w:val="24"/>
        </w:rPr>
        <w:t>Приложение № 2 к муниципальной программе</w:t>
      </w:r>
    </w:p>
    <w:p w:rsidR="00C35A7E" w:rsidRPr="00DB2C1F" w:rsidRDefault="00C35A7E" w:rsidP="00C35A7E">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C35A7E" w:rsidRPr="00DB2C1F" w:rsidRDefault="00C35A7E" w:rsidP="00C35A7E">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C35A7E" w:rsidRPr="00DB2C1F" w:rsidRDefault="00C35A7E" w:rsidP="00C35A7E">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C35A7E" w:rsidRPr="00DB2C1F" w:rsidRDefault="00C35A7E" w:rsidP="00C35A7E">
      <w:pPr>
        <w:spacing w:after="0" w:line="240" w:lineRule="auto"/>
        <w:jc w:val="right"/>
        <w:rPr>
          <w:rFonts w:ascii="Arial" w:hAnsi="Arial" w:cs="Arial"/>
          <w:sz w:val="24"/>
          <w:szCs w:val="24"/>
        </w:rPr>
      </w:pPr>
      <w:r w:rsidRPr="00DB2C1F">
        <w:rPr>
          <w:rFonts w:ascii="Arial" w:hAnsi="Arial" w:cs="Arial"/>
          <w:sz w:val="24"/>
          <w:szCs w:val="24"/>
        </w:rPr>
        <w:t>на 2014-2016 годы</w:t>
      </w:r>
    </w:p>
    <w:p w:rsidR="00C35A7E" w:rsidRPr="00DB2C1F" w:rsidRDefault="00C35A7E" w:rsidP="00C35A7E">
      <w:pPr>
        <w:spacing w:after="0" w:line="240" w:lineRule="auto"/>
        <w:jc w:val="center"/>
        <w:rPr>
          <w:rFonts w:ascii="Arial" w:hAnsi="Arial" w:cs="Arial"/>
          <w:b/>
          <w:sz w:val="24"/>
          <w:szCs w:val="24"/>
        </w:rPr>
      </w:pPr>
      <w:r w:rsidRPr="00DB2C1F">
        <w:rPr>
          <w:rFonts w:ascii="Arial" w:hAnsi="Arial" w:cs="Arial"/>
          <w:b/>
          <w:sz w:val="24"/>
          <w:szCs w:val="24"/>
        </w:rPr>
        <w:t xml:space="preserve">Планируемые результаты </w:t>
      </w:r>
    </w:p>
    <w:p w:rsidR="00C35A7E" w:rsidRPr="00DB2C1F" w:rsidRDefault="00C35A7E" w:rsidP="00C35A7E">
      <w:pPr>
        <w:spacing w:after="0" w:line="240" w:lineRule="auto"/>
        <w:jc w:val="center"/>
        <w:rPr>
          <w:rFonts w:ascii="Arial" w:hAnsi="Arial" w:cs="Arial"/>
          <w:b/>
          <w:sz w:val="24"/>
          <w:szCs w:val="24"/>
        </w:rPr>
      </w:pPr>
      <w:r w:rsidRPr="00DB2C1F">
        <w:rPr>
          <w:rFonts w:ascii="Arial" w:hAnsi="Arial" w:cs="Arial"/>
          <w:b/>
          <w:sz w:val="24"/>
          <w:szCs w:val="24"/>
        </w:rPr>
        <w:t>подпрограммы "Повышение эффективности местного самоуправления в городском поселении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39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2138"/>
        <w:gridCol w:w="1635"/>
        <w:gridCol w:w="1310"/>
        <w:gridCol w:w="2366"/>
        <w:gridCol w:w="1603"/>
        <w:gridCol w:w="1900"/>
        <w:gridCol w:w="992"/>
        <w:gridCol w:w="992"/>
        <w:gridCol w:w="992"/>
      </w:tblGrid>
      <w:tr w:rsidR="00C35A7E" w:rsidRPr="00DB2C1F" w:rsidTr="007B70C1">
        <w:trPr>
          <w:trHeight w:val="1086"/>
        </w:trPr>
        <w:tc>
          <w:tcPr>
            <w:tcW w:w="960" w:type="dxa"/>
            <w:vMerge w:val="restart"/>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r w:rsidR="007B70C1">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п/п</w:t>
            </w:r>
          </w:p>
        </w:tc>
        <w:tc>
          <w:tcPr>
            <w:tcW w:w="2200" w:type="dxa"/>
            <w:vMerge w:val="restart"/>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Задачи, направленные </w:t>
            </w:r>
            <w:r w:rsidRPr="00DB2C1F">
              <w:rPr>
                <w:rFonts w:ascii="Arial" w:eastAsia="Times New Roman" w:hAnsi="Arial" w:cs="Arial"/>
                <w:color w:val="000000"/>
                <w:sz w:val="24"/>
                <w:szCs w:val="24"/>
                <w:lang w:eastAsia="ru-RU"/>
              </w:rPr>
              <w:br/>
              <w:t>на достижение цели</w:t>
            </w:r>
          </w:p>
        </w:tc>
        <w:tc>
          <w:tcPr>
            <w:tcW w:w="2889" w:type="dxa"/>
            <w:gridSpan w:val="2"/>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Планируемый объем </w:t>
            </w:r>
            <w:r w:rsidRPr="00DB2C1F">
              <w:rPr>
                <w:rFonts w:ascii="Arial" w:eastAsia="Times New Roman" w:hAnsi="Arial" w:cs="Arial"/>
                <w:color w:val="000000"/>
                <w:sz w:val="24"/>
                <w:szCs w:val="24"/>
                <w:lang w:eastAsia="ru-RU"/>
              </w:rPr>
              <w:br/>
              <w:t>финансирования на решение данной задачи (тыс.</w:t>
            </w:r>
            <w:r w:rsidR="007B70C1">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2063" w:type="dxa"/>
            <w:vMerge w:val="restart"/>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Количественные </w:t>
            </w:r>
            <w:r w:rsidRPr="00DB2C1F">
              <w:rPr>
                <w:rFonts w:ascii="Arial" w:eastAsia="Times New Roman" w:hAnsi="Arial" w:cs="Arial"/>
                <w:color w:val="000000"/>
                <w:sz w:val="24"/>
                <w:szCs w:val="24"/>
                <w:lang w:eastAsia="ru-RU"/>
              </w:rPr>
              <w:br/>
              <w:t>и/или</w:t>
            </w:r>
            <w:r w:rsidRPr="00DB2C1F">
              <w:rPr>
                <w:rFonts w:ascii="Arial" w:eastAsia="Times New Roman" w:hAnsi="Arial" w:cs="Arial"/>
                <w:color w:val="000000"/>
                <w:sz w:val="24"/>
                <w:szCs w:val="24"/>
                <w:lang w:eastAsia="ru-RU"/>
              </w:rPr>
              <w:br/>
              <w:t xml:space="preserve">качественные   </w:t>
            </w:r>
            <w:r w:rsidRPr="00DB2C1F">
              <w:rPr>
                <w:rFonts w:ascii="Arial" w:eastAsia="Times New Roman" w:hAnsi="Arial" w:cs="Arial"/>
                <w:color w:val="000000"/>
                <w:sz w:val="24"/>
                <w:szCs w:val="24"/>
                <w:lang w:eastAsia="ru-RU"/>
              </w:rPr>
              <w:br/>
              <w:t xml:space="preserve">целевые        </w:t>
            </w:r>
            <w:r w:rsidRPr="00DB2C1F">
              <w:rPr>
                <w:rFonts w:ascii="Arial" w:eastAsia="Times New Roman" w:hAnsi="Arial" w:cs="Arial"/>
                <w:color w:val="000000"/>
                <w:sz w:val="24"/>
                <w:szCs w:val="24"/>
                <w:lang w:eastAsia="ru-RU"/>
              </w:rPr>
              <w:br/>
              <w:t xml:space="preserve">показатели,    </w:t>
            </w:r>
            <w:r w:rsidRPr="00DB2C1F">
              <w:rPr>
                <w:rFonts w:ascii="Arial" w:eastAsia="Times New Roman" w:hAnsi="Arial" w:cs="Arial"/>
                <w:color w:val="000000"/>
                <w:sz w:val="24"/>
                <w:szCs w:val="24"/>
                <w:lang w:eastAsia="ru-RU"/>
              </w:rPr>
              <w:br/>
              <w:t>характеризующие</w:t>
            </w:r>
            <w:r w:rsidRPr="00DB2C1F">
              <w:rPr>
                <w:rFonts w:ascii="Arial" w:eastAsia="Times New Roman" w:hAnsi="Arial" w:cs="Arial"/>
                <w:color w:val="000000"/>
                <w:sz w:val="24"/>
                <w:szCs w:val="24"/>
                <w:lang w:eastAsia="ru-RU"/>
              </w:rPr>
              <w:br/>
              <w:t xml:space="preserve">достижение     </w:t>
            </w:r>
            <w:r w:rsidRPr="00DB2C1F">
              <w:rPr>
                <w:rFonts w:ascii="Arial" w:eastAsia="Times New Roman" w:hAnsi="Arial" w:cs="Arial"/>
                <w:color w:val="000000"/>
                <w:sz w:val="24"/>
                <w:szCs w:val="24"/>
                <w:lang w:eastAsia="ru-RU"/>
              </w:rPr>
              <w:br/>
              <w:t>целей и решение</w:t>
            </w:r>
            <w:r w:rsidRPr="00DB2C1F">
              <w:rPr>
                <w:rFonts w:ascii="Arial" w:eastAsia="Times New Roman" w:hAnsi="Arial" w:cs="Arial"/>
                <w:color w:val="000000"/>
                <w:sz w:val="24"/>
                <w:szCs w:val="24"/>
                <w:lang w:eastAsia="ru-RU"/>
              </w:rPr>
              <w:br/>
              <w:t xml:space="preserve">задач          </w:t>
            </w:r>
          </w:p>
        </w:tc>
        <w:tc>
          <w:tcPr>
            <w:tcW w:w="1202" w:type="dxa"/>
            <w:vMerge w:val="restart"/>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Единица </w:t>
            </w:r>
            <w:r w:rsidRPr="00DB2C1F">
              <w:rPr>
                <w:rFonts w:ascii="Arial" w:eastAsia="Times New Roman" w:hAnsi="Arial" w:cs="Arial"/>
                <w:color w:val="000000"/>
                <w:sz w:val="24"/>
                <w:szCs w:val="24"/>
                <w:lang w:eastAsia="ru-RU"/>
              </w:rPr>
              <w:br/>
              <w:t>измерения</w:t>
            </w:r>
          </w:p>
        </w:tc>
        <w:tc>
          <w:tcPr>
            <w:tcW w:w="1720" w:type="dxa"/>
            <w:vMerge w:val="restart"/>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Базовое      </w:t>
            </w:r>
            <w:r w:rsidRPr="00DB2C1F">
              <w:rPr>
                <w:rFonts w:ascii="Arial" w:eastAsia="Times New Roman" w:hAnsi="Arial" w:cs="Arial"/>
                <w:color w:val="000000"/>
                <w:sz w:val="24"/>
                <w:szCs w:val="24"/>
                <w:lang w:eastAsia="ru-RU"/>
              </w:rPr>
              <w:br/>
              <w:t xml:space="preserve">значение     </w:t>
            </w:r>
            <w:r w:rsidRPr="00DB2C1F">
              <w:rPr>
                <w:rFonts w:ascii="Arial" w:eastAsia="Times New Roman" w:hAnsi="Arial" w:cs="Arial"/>
                <w:color w:val="000000"/>
                <w:sz w:val="24"/>
                <w:szCs w:val="24"/>
                <w:lang w:eastAsia="ru-RU"/>
              </w:rPr>
              <w:br/>
              <w:t xml:space="preserve">показателя   </w:t>
            </w:r>
            <w:r w:rsidRPr="00DB2C1F">
              <w:rPr>
                <w:rFonts w:ascii="Arial" w:eastAsia="Times New Roman" w:hAnsi="Arial" w:cs="Arial"/>
                <w:color w:val="000000"/>
                <w:sz w:val="24"/>
                <w:szCs w:val="24"/>
                <w:lang w:eastAsia="ru-RU"/>
              </w:rPr>
              <w:br/>
              <w:t xml:space="preserve">(на начало   </w:t>
            </w:r>
            <w:r w:rsidRPr="00DB2C1F">
              <w:rPr>
                <w:rFonts w:ascii="Arial" w:eastAsia="Times New Roman" w:hAnsi="Arial" w:cs="Arial"/>
                <w:color w:val="000000"/>
                <w:sz w:val="24"/>
                <w:szCs w:val="24"/>
                <w:lang w:eastAsia="ru-RU"/>
              </w:rPr>
              <w:br/>
              <w:t>реализации подпрограммы)</w:t>
            </w:r>
          </w:p>
        </w:tc>
        <w:tc>
          <w:tcPr>
            <w:tcW w:w="2880" w:type="dxa"/>
            <w:gridSpan w:val="3"/>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Планируемое значение показателя </w:t>
            </w:r>
            <w:r w:rsidRPr="00DB2C1F">
              <w:rPr>
                <w:rFonts w:ascii="Arial" w:eastAsia="Times New Roman" w:hAnsi="Arial" w:cs="Arial"/>
                <w:color w:val="000000"/>
                <w:sz w:val="24"/>
                <w:szCs w:val="24"/>
                <w:lang w:eastAsia="ru-RU"/>
              </w:rPr>
              <w:br/>
              <w:t xml:space="preserve">по годам реализации                                         </w:t>
            </w:r>
          </w:p>
        </w:tc>
      </w:tr>
      <w:tr w:rsidR="00C35A7E" w:rsidRPr="00DB2C1F" w:rsidTr="007B70C1">
        <w:trPr>
          <w:trHeight w:val="1200"/>
        </w:trPr>
        <w:tc>
          <w:tcPr>
            <w:tcW w:w="96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680" w:type="dxa"/>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Бюджет </w:t>
            </w:r>
            <w:r w:rsidRPr="00DB2C1F">
              <w:rPr>
                <w:rFonts w:ascii="Arial" w:eastAsia="Times New Roman" w:hAnsi="Arial" w:cs="Arial"/>
                <w:color w:val="000000"/>
                <w:sz w:val="24"/>
                <w:szCs w:val="24"/>
                <w:lang w:eastAsia="ru-RU"/>
              </w:rPr>
              <w:br/>
              <w:t>городского поселения Одинцово</w:t>
            </w:r>
          </w:p>
        </w:tc>
        <w:tc>
          <w:tcPr>
            <w:tcW w:w="1209" w:type="dxa"/>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Другие </w:t>
            </w:r>
            <w:r w:rsidRPr="00DB2C1F">
              <w:rPr>
                <w:rFonts w:ascii="Arial" w:eastAsia="Times New Roman" w:hAnsi="Arial" w:cs="Arial"/>
                <w:color w:val="000000"/>
                <w:sz w:val="24"/>
                <w:szCs w:val="24"/>
                <w:lang w:eastAsia="ru-RU"/>
              </w:rPr>
              <w:br/>
              <w:t>источники</w:t>
            </w:r>
          </w:p>
        </w:tc>
        <w:tc>
          <w:tcPr>
            <w:tcW w:w="2063"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202"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72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2015</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2016</w:t>
            </w:r>
          </w:p>
        </w:tc>
      </w:tr>
      <w:tr w:rsidR="00C35A7E" w:rsidRPr="00DB2C1F" w:rsidTr="007B70C1">
        <w:trPr>
          <w:trHeight w:val="300"/>
        </w:trPr>
        <w:tc>
          <w:tcPr>
            <w:tcW w:w="960" w:type="dxa"/>
            <w:shd w:val="clear" w:color="auto" w:fill="auto"/>
            <w:noWrap/>
            <w:vAlign w:val="bottom"/>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1</w:t>
            </w:r>
          </w:p>
        </w:tc>
        <w:tc>
          <w:tcPr>
            <w:tcW w:w="2200" w:type="dxa"/>
            <w:shd w:val="clear" w:color="auto" w:fill="auto"/>
            <w:noWrap/>
            <w:vAlign w:val="bottom"/>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w:t>
            </w:r>
          </w:p>
        </w:tc>
        <w:tc>
          <w:tcPr>
            <w:tcW w:w="1680" w:type="dxa"/>
            <w:shd w:val="clear" w:color="auto" w:fill="auto"/>
            <w:noWrap/>
            <w:vAlign w:val="bottom"/>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w:t>
            </w:r>
          </w:p>
        </w:tc>
        <w:tc>
          <w:tcPr>
            <w:tcW w:w="1209" w:type="dxa"/>
            <w:shd w:val="clear" w:color="auto" w:fill="auto"/>
            <w:noWrap/>
            <w:vAlign w:val="bottom"/>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w:t>
            </w:r>
          </w:p>
        </w:tc>
        <w:tc>
          <w:tcPr>
            <w:tcW w:w="2063" w:type="dxa"/>
            <w:shd w:val="clear" w:color="auto" w:fill="auto"/>
            <w:noWrap/>
            <w:vAlign w:val="bottom"/>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w:t>
            </w:r>
          </w:p>
        </w:tc>
        <w:tc>
          <w:tcPr>
            <w:tcW w:w="1202" w:type="dxa"/>
            <w:shd w:val="clear" w:color="auto" w:fill="auto"/>
            <w:noWrap/>
            <w:vAlign w:val="bottom"/>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w:t>
            </w:r>
          </w:p>
        </w:tc>
        <w:tc>
          <w:tcPr>
            <w:tcW w:w="1720" w:type="dxa"/>
            <w:shd w:val="clear" w:color="auto" w:fill="auto"/>
            <w:noWrap/>
            <w:vAlign w:val="bottom"/>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w:t>
            </w:r>
          </w:p>
        </w:tc>
        <w:tc>
          <w:tcPr>
            <w:tcW w:w="960" w:type="dxa"/>
            <w:shd w:val="clear" w:color="auto" w:fill="auto"/>
            <w:noWrap/>
            <w:vAlign w:val="bottom"/>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w:t>
            </w:r>
          </w:p>
        </w:tc>
        <w:tc>
          <w:tcPr>
            <w:tcW w:w="960" w:type="dxa"/>
            <w:shd w:val="clear" w:color="auto" w:fill="auto"/>
            <w:noWrap/>
            <w:vAlign w:val="bottom"/>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w:t>
            </w:r>
          </w:p>
        </w:tc>
        <w:tc>
          <w:tcPr>
            <w:tcW w:w="960" w:type="dxa"/>
            <w:shd w:val="clear" w:color="auto" w:fill="auto"/>
            <w:noWrap/>
            <w:vAlign w:val="bottom"/>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w:t>
            </w:r>
          </w:p>
        </w:tc>
      </w:tr>
      <w:tr w:rsidR="00C35A7E" w:rsidRPr="00DB2C1F" w:rsidTr="007B70C1">
        <w:trPr>
          <w:trHeight w:val="1485"/>
        </w:trPr>
        <w:tc>
          <w:tcPr>
            <w:tcW w:w="960" w:type="dxa"/>
            <w:vMerge w:val="restart"/>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w:t>
            </w:r>
          </w:p>
        </w:tc>
        <w:tc>
          <w:tcPr>
            <w:tcW w:w="2200" w:type="dxa"/>
            <w:vMerge w:val="restart"/>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Обеспечение </w:t>
            </w:r>
            <w:r w:rsidRPr="00DB2C1F">
              <w:rPr>
                <w:rFonts w:ascii="Arial" w:eastAsia="Times New Roman" w:hAnsi="Arial" w:cs="Arial"/>
                <w:color w:val="000000"/>
                <w:sz w:val="24"/>
                <w:szCs w:val="24"/>
                <w:lang w:eastAsia="ru-RU"/>
              </w:rPr>
              <w:br/>
              <w:t xml:space="preserve">деятельности органов местного самоуправления городского поселения Одинцово </w:t>
            </w:r>
          </w:p>
        </w:tc>
        <w:tc>
          <w:tcPr>
            <w:tcW w:w="1680" w:type="dxa"/>
            <w:vMerge w:val="restart"/>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562638</w:t>
            </w:r>
          </w:p>
        </w:tc>
        <w:tc>
          <w:tcPr>
            <w:tcW w:w="1209" w:type="dxa"/>
            <w:vMerge w:val="restart"/>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063" w:type="dxa"/>
            <w:shd w:val="clear" w:color="auto" w:fill="auto"/>
            <w:vAlign w:val="bottom"/>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Удовлетворенность </w:t>
            </w:r>
            <w:r w:rsidRPr="00DB2C1F">
              <w:rPr>
                <w:rFonts w:ascii="Arial" w:eastAsia="Times New Roman" w:hAnsi="Arial" w:cs="Arial"/>
                <w:color w:val="000000"/>
                <w:sz w:val="24"/>
                <w:szCs w:val="24"/>
                <w:lang w:eastAsia="ru-RU"/>
              </w:rPr>
              <w:br/>
              <w:t>населения деятельностью органов местного самоуправления</w:t>
            </w:r>
          </w:p>
        </w:tc>
        <w:tc>
          <w:tcPr>
            <w:tcW w:w="1202"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p>
        </w:tc>
        <w:tc>
          <w:tcPr>
            <w:tcW w:w="1720" w:type="dxa"/>
            <w:shd w:val="clear" w:color="auto" w:fill="auto"/>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данные </w:t>
            </w:r>
            <w:r w:rsidRPr="00DB2C1F">
              <w:rPr>
                <w:rFonts w:ascii="Arial" w:eastAsia="Times New Roman" w:hAnsi="Arial" w:cs="Arial"/>
                <w:color w:val="000000"/>
                <w:sz w:val="24"/>
                <w:szCs w:val="24"/>
                <w:lang w:eastAsia="ru-RU"/>
              </w:rPr>
              <w:br/>
              <w:t>отсутствуют</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65</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70</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75</w:t>
            </w:r>
          </w:p>
        </w:tc>
      </w:tr>
      <w:tr w:rsidR="00C35A7E" w:rsidRPr="00DB2C1F" w:rsidTr="007B70C1">
        <w:trPr>
          <w:trHeight w:val="2100"/>
        </w:trPr>
        <w:tc>
          <w:tcPr>
            <w:tcW w:w="96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68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209"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063" w:type="dxa"/>
            <w:shd w:val="clear" w:color="auto" w:fill="auto"/>
            <w:vAlign w:val="bottom"/>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Устойчивое </w:t>
            </w:r>
            <w:r w:rsidRPr="00DB2C1F">
              <w:rPr>
                <w:rFonts w:ascii="Arial" w:eastAsia="Times New Roman" w:hAnsi="Arial" w:cs="Arial"/>
                <w:color w:val="000000"/>
                <w:sz w:val="24"/>
                <w:szCs w:val="24"/>
                <w:lang w:eastAsia="ru-RU"/>
              </w:rPr>
              <w:br/>
              <w:t>функционирование органов местного самоуправления городского поселения Одинцово</w:t>
            </w:r>
          </w:p>
        </w:tc>
        <w:tc>
          <w:tcPr>
            <w:tcW w:w="1202"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720" w:type="dxa"/>
            <w:shd w:val="clear" w:color="auto" w:fill="auto"/>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C35A7E" w:rsidRPr="00DB2C1F" w:rsidTr="007B70C1">
        <w:trPr>
          <w:trHeight w:val="1800"/>
        </w:trPr>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w:t>
            </w:r>
          </w:p>
        </w:tc>
        <w:tc>
          <w:tcPr>
            <w:tcW w:w="2200" w:type="dxa"/>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Развитие муниципальной службы городского поселения Одинцово </w:t>
            </w:r>
          </w:p>
        </w:tc>
        <w:tc>
          <w:tcPr>
            <w:tcW w:w="168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1209"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063" w:type="dxa"/>
            <w:shd w:val="clear" w:color="auto" w:fill="auto"/>
            <w:vAlign w:val="bottom"/>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Наличие </w:t>
            </w:r>
            <w:r w:rsidRPr="00DB2C1F">
              <w:rPr>
                <w:rFonts w:ascii="Arial" w:eastAsia="Times New Roman" w:hAnsi="Arial" w:cs="Arial"/>
                <w:color w:val="000000"/>
                <w:sz w:val="24"/>
                <w:szCs w:val="24"/>
                <w:lang w:eastAsia="ru-RU"/>
              </w:rPr>
              <w:br w:type="page"/>
              <w:t>кадрового резерва Администрации городского поселения Одинцово</w:t>
            </w:r>
          </w:p>
        </w:tc>
        <w:tc>
          <w:tcPr>
            <w:tcW w:w="1202"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72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C35A7E" w:rsidRPr="00DB2C1F" w:rsidTr="007B70C1">
        <w:trPr>
          <w:trHeight w:val="1123"/>
        </w:trPr>
        <w:tc>
          <w:tcPr>
            <w:tcW w:w="960" w:type="dxa"/>
            <w:vMerge w:val="restart"/>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w:t>
            </w:r>
          </w:p>
        </w:tc>
        <w:tc>
          <w:tcPr>
            <w:tcW w:w="2200" w:type="dxa"/>
            <w:vMerge w:val="restart"/>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Создание условий для эффективного и ответственного управления  финансами городского </w:t>
            </w:r>
            <w:r w:rsidRPr="00DB2C1F">
              <w:rPr>
                <w:rFonts w:ascii="Arial" w:eastAsia="Times New Roman" w:hAnsi="Arial" w:cs="Arial"/>
                <w:color w:val="000000"/>
                <w:sz w:val="24"/>
                <w:szCs w:val="24"/>
                <w:lang w:eastAsia="ru-RU"/>
              </w:rPr>
              <w:lastRenderedPageBreak/>
              <w:t xml:space="preserve">поселения Одинцово </w:t>
            </w:r>
          </w:p>
        </w:tc>
        <w:tc>
          <w:tcPr>
            <w:tcW w:w="1680" w:type="dxa"/>
            <w:vMerge w:val="restart"/>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19165</w:t>
            </w:r>
          </w:p>
        </w:tc>
        <w:tc>
          <w:tcPr>
            <w:tcW w:w="1209" w:type="dxa"/>
            <w:vMerge w:val="restart"/>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063" w:type="dxa"/>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Принятие </w:t>
            </w:r>
            <w:r w:rsidRPr="00DB2C1F">
              <w:rPr>
                <w:rFonts w:ascii="Arial" w:eastAsia="Times New Roman" w:hAnsi="Arial" w:cs="Arial"/>
                <w:color w:val="000000"/>
                <w:sz w:val="24"/>
                <w:szCs w:val="24"/>
                <w:lang w:eastAsia="ru-RU"/>
              </w:rPr>
              <w:br/>
              <w:t>бюджета городского поселения Одинцово до 01 декабря текущего финансового года</w:t>
            </w:r>
          </w:p>
        </w:tc>
        <w:tc>
          <w:tcPr>
            <w:tcW w:w="1202"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72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C35A7E" w:rsidRPr="00DB2C1F" w:rsidTr="007B70C1">
        <w:trPr>
          <w:trHeight w:val="1800"/>
        </w:trPr>
        <w:tc>
          <w:tcPr>
            <w:tcW w:w="96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68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209"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063" w:type="dxa"/>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Уровень </w:t>
            </w:r>
            <w:r w:rsidRPr="00DB2C1F">
              <w:rPr>
                <w:rFonts w:ascii="Arial" w:eastAsia="Times New Roman" w:hAnsi="Arial" w:cs="Arial"/>
                <w:color w:val="000000"/>
                <w:sz w:val="24"/>
                <w:szCs w:val="24"/>
                <w:lang w:eastAsia="ru-RU"/>
              </w:rPr>
              <w:br/>
              <w:t>исполнения доходов бюджета городского поселения Одинцово</w:t>
            </w:r>
          </w:p>
        </w:tc>
        <w:tc>
          <w:tcPr>
            <w:tcW w:w="1202"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p>
        </w:tc>
        <w:tc>
          <w:tcPr>
            <w:tcW w:w="172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r>
      <w:tr w:rsidR="00C35A7E" w:rsidRPr="00DB2C1F" w:rsidTr="007B70C1">
        <w:trPr>
          <w:trHeight w:val="879"/>
        </w:trPr>
        <w:tc>
          <w:tcPr>
            <w:tcW w:w="96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68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209"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063" w:type="dxa"/>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Уровень </w:t>
            </w:r>
            <w:r w:rsidRPr="00DB2C1F">
              <w:rPr>
                <w:rFonts w:ascii="Arial" w:eastAsia="Times New Roman" w:hAnsi="Arial" w:cs="Arial"/>
                <w:color w:val="000000"/>
                <w:sz w:val="24"/>
                <w:szCs w:val="24"/>
                <w:lang w:eastAsia="ru-RU"/>
              </w:rPr>
              <w:br/>
              <w:t>исполнения расходов бюджета городского поселения Одинцово</w:t>
            </w:r>
          </w:p>
        </w:tc>
        <w:tc>
          <w:tcPr>
            <w:tcW w:w="1202"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p>
        </w:tc>
        <w:tc>
          <w:tcPr>
            <w:tcW w:w="1720" w:type="dxa"/>
            <w:shd w:val="clear" w:color="000000" w:fill="FFFFFF"/>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93,66</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98</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98</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98</w:t>
            </w:r>
          </w:p>
        </w:tc>
      </w:tr>
      <w:tr w:rsidR="00C35A7E" w:rsidRPr="00DB2C1F" w:rsidTr="007B70C1">
        <w:trPr>
          <w:trHeight w:val="2193"/>
        </w:trPr>
        <w:tc>
          <w:tcPr>
            <w:tcW w:w="96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68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209"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063" w:type="dxa"/>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Доля устраненных </w:t>
            </w:r>
            <w:r w:rsidRPr="00DB2C1F">
              <w:rPr>
                <w:rFonts w:ascii="Arial" w:eastAsia="Times New Roman" w:hAnsi="Arial" w:cs="Arial"/>
                <w:color w:val="000000"/>
                <w:sz w:val="24"/>
                <w:szCs w:val="24"/>
                <w:lang w:eastAsia="ru-RU"/>
              </w:rPr>
              <w:br w:type="page"/>
              <w:t>нарушений, выявленных контрольно-счетным органом в процессе контроля за составлением и исполнением бюджета городского поселения Одинцово</w:t>
            </w:r>
          </w:p>
        </w:tc>
        <w:tc>
          <w:tcPr>
            <w:tcW w:w="1202"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p>
        </w:tc>
        <w:tc>
          <w:tcPr>
            <w:tcW w:w="172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r>
      <w:tr w:rsidR="00C35A7E" w:rsidRPr="00DB2C1F" w:rsidTr="007B70C1">
        <w:trPr>
          <w:trHeight w:val="1800"/>
        </w:trPr>
        <w:tc>
          <w:tcPr>
            <w:tcW w:w="96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68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209"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063" w:type="dxa"/>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Сформирован резервный фонд Администрации городского поселения Одинцово</w:t>
            </w:r>
          </w:p>
        </w:tc>
        <w:tc>
          <w:tcPr>
            <w:tcW w:w="1202"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72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C35A7E" w:rsidRPr="00DB2C1F" w:rsidTr="007B70C1">
        <w:trPr>
          <w:trHeight w:val="3300"/>
        </w:trPr>
        <w:tc>
          <w:tcPr>
            <w:tcW w:w="96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68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209"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063" w:type="dxa"/>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Создан и ежеквартально обновляется раздел "Муниципальный бюджет" на официальном сайте Администрации городского поселения Одинцово</w:t>
            </w:r>
          </w:p>
        </w:tc>
        <w:tc>
          <w:tcPr>
            <w:tcW w:w="1202"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72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C35A7E" w:rsidRPr="00DB2C1F" w:rsidTr="007B70C1">
        <w:trPr>
          <w:trHeight w:val="2760"/>
        </w:trPr>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w:t>
            </w:r>
          </w:p>
        </w:tc>
        <w:tc>
          <w:tcPr>
            <w:tcW w:w="2200" w:type="dxa"/>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Повышение эффективности управления земельно-имущественным комплексом и муниципальным имуществом городского поселения Одинцово</w:t>
            </w:r>
          </w:p>
        </w:tc>
        <w:tc>
          <w:tcPr>
            <w:tcW w:w="168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62653</w:t>
            </w:r>
          </w:p>
        </w:tc>
        <w:tc>
          <w:tcPr>
            <w:tcW w:w="1209"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063" w:type="dxa"/>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br w:type="page"/>
              <w:t>Поступление земельно-имущественных налогов в бюджет городского поселения Одинцово</w:t>
            </w:r>
          </w:p>
        </w:tc>
        <w:tc>
          <w:tcPr>
            <w:tcW w:w="1202"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тыс. руб.</w:t>
            </w:r>
          </w:p>
        </w:tc>
        <w:tc>
          <w:tcPr>
            <w:tcW w:w="172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345220</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396140</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410797</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410797</w:t>
            </w:r>
          </w:p>
        </w:tc>
      </w:tr>
      <w:tr w:rsidR="00C35A7E" w:rsidRPr="00DB2C1F" w:rsidTr="007B70C1">
        <w:trPr>
          <w:trHeight w:val="1335"/>
        </w:trPr>
        <w:tc>
          <w:tcPr>
            <w:tcW w:w="960" w:type="dxa"/>
            <w:vMerge w:val="restart"/>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w:t>
            </w:r>
          </w:p>
        </w:tc>
        <w:tc>
          <w:tcPr>
            <w:tcW w:w="2200" w:type="dxa"/>
            <w:vMerge w:val="restart"/>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Обеспечение доступности информации о деятельности </w:t>
            </w:r>
            <w:r w:rsidRPr="00DB2C1F">
              <w:rPr>
                <w:rFonts w:ascii="Arial" w:eastAsia="Times New Roman" w:hAnsi="Arial" w:cs="Arial"/>
                <w:color w:val="000000"/>
                <w:sz w:val="24"/>
                <w:szCs w:val="24"/>
                <w:lang w:eastAsia="ru-RU"/>
              </w:rPr>
              <w:lastRenderedPageBreak/>
              <w:t>органов мес</w:t>
            </w:r>
            <w:r w:rsidR="007B70C1">
              <w:rPr>
                <w:rFonts w:ascii="Arial" w:eastAsia="Times New Roman" w:hAnsi="Arial" w:cs="Arial"/>
                <w:color w:val="000000"/>
                <w:sz w:val="24"/>
                <w:szCs w:val="24"/>
                <w:lang w:eastAsia="ru-RU"/>
              </w:rPr>
              <w:t>т</w:t>
            </w:r>
            <w:r w:rsidRPr="00DB2C1F">
              <w:rPr>
                <w:rFonts w:ascii="Arial" w:eastAsia="Times New Roman" w:hAnsi="Arial" w:cs="Arial"/>
                <w:color w:val="000000"/>
                <w:sz w:val="24"/>
                <w:szCs w:val="24"/>
                <w:lang w:eastAsia="ru-RU"/>
              </w:rPr>
              <w:t>ного самоуправления и качества муниципальных услуг городского поселения Одинцово</w:t>
            </w:r>
          </w:p>
        </w:tc>
        <w:tc>
          <w:tcPr>
            <w:tcW w:w="1680" w:type="dxa"/>
            <w:vMerge w:val="restart"/>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96380</w:t>
            </w:r>
          </w:p>
        </w:tc>
        <w:tc>
          <w:tcPr>
            <w:tcW w:w="1209" w:type="dxa"/>
            <w:vMerge w:val="restart"/>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063" w:type="dxa"/>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Ежемесячный </w:t>
            </w:r>
            <w:r w:rsidRPr="00DB2C1F">
              <w:rPr>
                <w:rFonts w:ascii="Arial" w:eastAsia="Times New Roman" w:hAnsi="Arial" w:cs="Arial"/>
                <w:color w:val="000000"/>
                <w:sz w:val="24"/>
                <w:szCs w:val="24"/>
                <w:lang w:eastAsia="ru-RU"/>
              </w:rPr>
              <w:br/>
              <w:t>тираж СМИ поселения</w:t>
            </w:r>
          </w:p>
        </w:tc>
        <w:tc>
          <w:tcPr>
            <w:tcW w:w="1202" w:type="dxa"/>
            <w:shd w:val="clear" w:color="auto" w:fill="auto"/>
            <w:vAlign w:val="center"/>
            <w:hideMark/>
          </w:tcPr>
          <w:p w:rsidR="00C35A7E" w:rsidRPr="00DB2C1F" w:rsidRDefault="00C35A7E" w:rsidP="007B70C1">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экземпляров</w:t>
            </w:r>
          </w:p>
        </w:tc>
        <w:tc>
          <w:tcPr>
            <w:tcW w:w="172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50000</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55000</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60000</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65000</w:t>
            </w:r>
          </w:p>
        </w:tc>
      </w:tr>
      <w:tr w:rsidR="00C35A7E" w:rsidRPr="00DB2C1F" w:rsidTr="007B70C1">
        <w:trPr>
          <w:trHeight w:val="2100"/>
        </w:trPr>
        <w:tc>
          <w:tcPr>
            <w:tcW w:w="96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68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209"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063" w:type="dxa"/>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Официальный сайт </w:t>
            </w:r>
            <w:r w:rsidRPr="00DB2C1F">
              <w:rPr>
                <w:rFonts w:ascii="Arial" w:eastAsia="Times New Roman" w:hAnsi="Arial" w:cs="Arial"/>
                <w:color w:val="000000"/>
                <w:sz w:val="24"/>
                <w:szCs w:val="24"/>
                <w:lang w:eastAsia="ru-RU"/>
              </w:rPr>
              <w:br/>
              <w:t>Администрации городского поселения Одинцово еженедельно обновляется</w:t>
            </w:r>
          </w:p>
        </w:tc>
        <w:tc>
          <w:tcPr>
            <w:tcW w:w="1202"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72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C35A7E" w:rsidRPr="00DB2C1F" w:rsidTr="007B70C1">
        <w:trPr>
          <w:trHeight w:val="898"/>
        </w:trPr>
        <w:tc>
          <w:tcPr>
            <w:tcW w:w="96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68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209"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063" w:type="dxa"/>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Доля </w:t>
            </w:r>
            <w:r w:rsidRPr="00DB2C1F">
              <w:rPr>
                <w:rFonts w:ascii="Arial" w:eastAsia="Times New Roman" w:hAnsi="Arial" w:cs="Arial"/>
                <w:color w:val="000000"/>
                <w:sz w:val="24"/>
                <w:szCs w:val="24"/>
                <w:lang w:eastAsia="ru-RU"/>
              </w:rPr>
              <w:br/>
              <w:t>муниципальных услуг, оказываемых населению по принципу "одного окна"</w:t>
            </w:r>
          </w:p>
        </w:tc>
        <w:tc>
          <w:tcPr>
            <w:tcW w:w="1202"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p>
        </w:tc>
        <w:tc>
          <w:tcPr>
            <w:tcW w:w="172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70</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80</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85</w:t>
            </w:r>
          </w:p>
        </w:tc>
      </w:tr>
      <w:tr w:rsidR="00C35A7E" w:rsidRPr="00DB2C1F" w:rsidTr="007B70C1">
        <w:trPr>
          <w:trHeight w:val="1777"/>
        </w:trPr>
        <w:tc>
          <w:tcPr>
            <w:tcW w:w="960" w:type="dxa"/>
            <w:vMerge w:val="restart"/>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w:t>
            </w:r>
          </w:p>
        </w:tc>
        <w:tc>
          <w:tcPr>
            <w:tcW w:w="2200" w:type="dxa"/>
            <w:vMerge w:val="restart"/>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Осуществление мер по противодействию коррупции на территории городского поселения Одинцово</w:t>
            </w:r>
          </w:p>
        </w:tc>
        <w:tc>
          <w:tcPr>
            <w:tcW w:w="1680" w:type="dxa"/>
            <w:vMerge w:val="restart"/>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2851</w:t>
            </w:r>
          </w:p>
        </w:tc>
        <w:tc>
          <w:tcPr>
            <w:tcW w:w="1209" w:type="dxa"/>
            <w:vMerge w:val="restart"/>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063" w:type="dxa"/>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Количество </w:t>
            </w:r>
            <w:r w:rsidRPr="00DB2C1F">
              <w:rPr>
                <w:rFonts w:ascii="Arial" w:eastAsia="Times New Roman" w:hAnsi="Arial" w:cs="Arial"/>
                <w:color w:val="000000"/>
                <w:sz w:val="24"/>
                <w:szCs w:val="24"/>
                <w:lang w:eastAsia="ru-RU"/>
              </w:rPr>
              <w:br w:type="page"/>
              <w:t>жителей городского поселения Одинцово, участвующих в работе института уполномоченных Главы городского поселения Одинцово</w:t>
            </w:r>
          </w:p>
        </w:tc>
        <w:tc>
          <w:tcPr>
            <w:tcW w:w="1202"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чел.</w:t>
            </w:r>
          </w:p>
        </w:tc>
        <w:tc>
          <w:tcPr>
            <w:tcW w:w="172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428</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470</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497</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517</w:t>
            </w:r>
          </w:p>
        </w:tc>
      </w:tr>
      <w:tr w:rsidR="00C35A7E" w:rsidRPr="00DB2C1F" w:rsidTr="007B70C1">
        <w:trPr>
          <w:trHeight w:val="2400"/>
        </w:trPr>
        <w:tc>
          <w:tcPr>
            <w:tcW w:w="96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20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680"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1209" w:type="dxa"/>
            <w:vMerge/>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p>
        </w:tc>
        <w:tc>
          <w:tcPr>
            <w:tcW w:w="2063" w:type="dxa"/>
            <w:shd w:val="clear" w:color="auto" w:fill="auto"/>
            <w:vAlign w:val="center"/>
            <w:hideMark/>
          </w:tcPr>
          <w:p w:rsidR="00C35A7E" w:rsidRPr="00DB2C1F" w:rsidRDefault="00C35A7E" w:rsidP="00C35A7E">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Наличие плана по противодейств</w:t>
            </w:r>
            <w:r w:rsidR="007B70C1">
              <w:rPr>
                <w:rFonts w:ascii="Arial" w:eastAsia="Times New Roman" w:hAnsi="Arial" w:cs="Arial"/>
                <w:color w:val="000000"/>
                <w:sz w:val="24"/>
                <w:szCs w:val="24"/>
                <w:lang w:eastAsia="ru-RU"/>
              </w:rPr>
              <w:t>и</w:t>
            </w:r>
            <w:r w:rsidRPr="00DB2C1F">
              <w:rPr>
                <w:rFonts w:ascii="Arial" w:eastAsia="Times New Roman" w:hAnsi="Arial" w:cs="Arial"/>
                <w:color w:val="000000"/>
                <w:sz w:val="24"/>
                <w:szCs w:val="24"/>
                <w:lang w:eastAsia="ru-RU"/>
              </w:rPr>
              <w:t>ю коррупции в органах местного самоуправления городского поселения Одинцово</w:t>
            </w:r>
          </w:p>
        </w:tc>
        <w:tc>
          <w:tcPr>
            <w:tcW w:w="1202"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72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35A7E" w:rsidRPr="00DB2C1F" w:rsidRDefault="00C35A7E" w:rsidP="00C35A7E">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Приложение № 3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на 2014-2016 годы</w:t>
      </w:r>
    </w:p>
    <w:p w:rsidR="005B3F35" w:rsidRPr="00DB2C1F" w:rsidRDefault="005B3F35" w:rsidP="005B3F35">
      <w:pPr>
        <w:spacing w:after="0" w:line="240" w:lineRule="auto"/>
        <w:jc w:val="center"/>
        <w:rPr>
          <w:rFonts w:ascii="Arial" w:hAnsi="Arial" w:cs="Arial"/>
          <w:b/>
          <w:sz w:val="24"/>
          <w:szCs w:val="24"/>
        </w:rPr>
      </w:pPr>
      <w:r w:rsidRPr="00DB2C1F">
        <w:rPr>
          <w:rFonts w:ascii="Arial" w:hAnsi="Arial" w:cs="Arial"/>
          <w:b/>
          <w:sz w:val="24"/>
          <w:szCs w:val="24"/>
        </w:rPr>
        <w:t>Перечень мероприятий</w:t>
      </w:r>
    </w:p>
    <w:p w:rsidR="00C35A7E" w:rsidRPr="00DB2C1F" w:rsidRDefault="005B3F35" w:rsidP="005B3F35">
      <w:pPr>
        <w:spacing w:after="0" w:line="240" w:lineRule="auto"/>
        <w:jc w:val="center"/>
        <w:rPr>
          <w:rFonts w:ascii="Arial" w:hAnsi="Arial" w:cs="Arial"/>
          <w:b/>
          <w:sz w:val="24"/>
          <w:szCs w:val="24"/>
        </w:rPr>
      </w:pPr>
      <w:r w:rsidRPr="00DB2C1F">
        <w:rPr>
          <w:rFonts w:ascii="Arial" w:hAnsi="Arial" w:cs="Arial"/>
          <w:b/>
          <w:sz w:val="24"/>
          <w:szCs w:val="24"/>
        </w:rPr>
        <w:t>подпрограммы "Безопасность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9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1864"/>
        <w:gridCol w:w="1833"/>
        <w:gridCol w:w="1223"/>
        <w:gridCol w:w="1086"/>
        <w:gridCol w:w="1439"/>
        <w:gridCol w:w="884"/>
        <w:gridCol w:w="820"/>
        <w:gridCol w:w="238"/>
        <w:gridCol w:w="535"/>
        <w:gridCol w:w="523"/>
        <w:gridCol w:w="1058"/>
        <w:gridCol w:w="1276"/>
        <w:gridCol w:w="1418"/>
      </w:tblGrid>
      <w:tr w:rsidR="005B3F35" w:rsidRPr="007B70C1" w:rsidTr="007B70C1">
        <w:trPr>
          <w:trHeight w:val="2160"/>
        </w:trPr>
        <w:tc>
          <w:tcPr>
            <w:tcW w:w="703" w:type="dxa"/>
            <w:vMerge w:val="restart"/>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№п/п</w:t>
            </w:r>
          </w:p>
        </w:tc>
        <w:tc>
          <w:tcPr>
            <w:tcW w:w="1864" w:type="dxa"/>
            <w:vMerge w:val="restart"/>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xml:space="preserve">Мероприятия по </w:t>
            </w:r>
            <w:r w:rsidRPr="007B70C1">
              <w:rPr>
                <w:rFonts w:ascii="Arial" w:eastAsia="Times New Roman" w:hAnsi="Arial" w:cs="Arial"/>
                <w:color w:val="000000"/>
                <w:sz w:val="20"/>
                <w:szCs w:val="20"/>
                <w:lang w:eastAsia="ru-RU"/>
              </w:rPr>
              <w:br/>
              <w:t xml:space="preserve">реализации </w:t>
            </w:r>
            <w:r w:rsidRPr="007B70C1">
              <w:rPr>
                <w:rFonts w:ascii="Arial" w:eastAsia="Times New Roman" w:hAnsi="Arial" w:cs="Arial"/>
                <w:color w:val="000000"/>
                <w:sz w:val="20"/>
                <w:szCs w:val="20"/>
                <w:lang w:eastAsia="ru-RU"/>
              </w:rPr>
              <w:br/>
              <w:t>подпрограммы</w:t>
            </w:r>
          </w:p>
        </w:tc>
        <w:tc>
          <w:tcPr>
            <w:tcW w:w="1833" w:type="dxa"/>
            <w:vMerge w:val="restart"/>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xml:space="preserve">Перечень </w:t>
            </w:r>
            <w:r w:rsidRPr="007B70C1">
              <w:rPr>
                <w:rFonts w:ascii="Arial" w:eastAsia="Times New Roman" w:hAnsi="Arial" w:cs="Arial"/>
                <w:color w:val="000000"/>
                <w:sz w:val="20"/>
                <w:szCs w:val="20"/>
                <w:lang w:eastAsia="ru-RU"/>
              </w:rPr>
              <w:br/>
              <w:t xml:space="preserve">стандартных </w:t>
            </w:r>
            <w:r w:rsidRPr="007B70C1">
              <w:rPr>
                <w:rFonts w:ascii="Arial" w:eastAsia="Times New Roman" w:hAnsi="Arial" w:cs="Arial"/>
                <w:color w:val="000000"/>
                <w:sz w:val="20"/>
                <w:szCs w:val="20"/>
                <w:lang w:eastAsia="ru-RU"/>
              </w:rPr>
              <w:br/>
              <w:t xml:space="preserve">процедур, </w:t>
            </w:r>
            <w:r w:rsidRPr="007B70C1">
              <w:rPr>
                <w:rFonts w:ascii="Arial" w:eastAsia="Times New Roman" w:hAnsi="Arial" w:cs="Arial"/>
                <w:color w:val="000000"/>
                <w:sz w:val="20"/>
                <w:szCs w:val="20"/>
                <w:lang w:eastAsia="ru-RU"/>
              </w:rPr>
              <w:br/>
              <w:t xml:space="preserve">обеспечивающих выполнение </w:t>
            </w:r>
            <w:r w:rsidRPr="007B70C1">
              <w:rPr>
                <w:rFonts w:ascii="Arial" w:eastAsia="Times New Roman" w:hAnsi="Arial" w:cs="Arial"/>
                <w:color w:val="000000"/>
                <w:sz w:val="20"/>
                <w:szCs w:val="20"/>
                <w:lang w:eastAsia="ru-RU"/>
              </w:rPr>
              <w:br/>
              <w:t xml:space="preserve">мероприятия, </w:t>
            </w:r>
            <w:r w:rsidRPr="007B70C1">
              <w:rPr>
                <w:rFonts w:ascii="Arial" w:eastAsia="Times New Roman" w:hAnsi="Arial" w:cs="Arial"/>
                <w:color w:val="000000"/>
                <w:sz w:val="20"/>
                <w:szCs w:val="20"/>
                <w:lang w:eastAsia="ru-RU"/>
              </w:rPr>
              <w:br/>
              <w:t xml:space="preserve">с указанием </w:t>
            </w:r>
            <w:r w:rsidRPr="007B70C1">
              <w:rPr>
                <w:rFonts w:ascii="Arial" w:eastAsia="Times New Roman" w:hAnsi="Arial" w:cs="Arial"/>
                <w:color w:val="000000"/>
                <w:sz w:val="20"/>
                <w:szCs w:val="20"/>
                <w:lang w:eastAsia="ru-RU"/>
              </w:rPr>
              <w:br/>
              <w:t xml:space="preserve">предельных </w:t>
            </w:r>
            <w:r w:rsidRPr="007B70C1">
              <w:rPr>
                <w:rFonts w:ascii="Arial" w:eastAsia="Times New Roman" w:hAnsi="Arial" w:cs="Arial"/>
                <w:color w:val="000000"/>
                <w:sz w:val="20"/>
                <w:szCs w:val="20"/>
                <w:lang w:eastAsia="ru-RU"/>
              </w:rPr>
              <w:br/>
              <w:t xml:space="preserve">сроков их </w:t>
            </w:r>
            <w:r w:rsidRPr="007B70C1">
              <w:rPr>
                <w:rFonts w:ascii="Arial" w:eastAsia="Times New Roman" w:hAnsi="Arial" w:cs="Arial"/>
                <w:color w:val="000000"/>
                <w:sz w:val="20"/>
                <w:szCs w:val="20"/>
                <w:lang w:eastAsia="ru-RU"/>
              </w:rPr>
              <w:br/>
              <w:t xml:space="preserve">исполнения </w:t>
            </w:r>
          </w:p>
        </w:tc>
        <w:tc>
          <w:tcPr>
            <w:tcW w:w="1223" w:type="dxa"/>
            <w:vMerge w:val="restart"/>
            <w:shd w:val="clear" w:color="auto" w:fill="auto"/>
            <w:vAlign w:val="center"/>
            <w:hideMark/>
          </w:tcPr>
          <w:p w:rsidR="005B3F35" w:rsidRPr="007B70C1" w:rsidRDefault="005B3F35" w:rsidP="007B70C1">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xml:space="preserve">Источники </w:t>
            </w:r>
            <w:r w:rsidRPr="007B70C1">
              <w:rPr>
                <w:rFonts w:ascii="Arial" w:eastAsia="Times New Roman" w:hAnsi="Arial" w:cs="Arial"/>
                <w:color w:val="000000"/>
                <w:sz w:val="20"/>
                <w:szCs w:val="20"/>
                <w:lang w:eastAsia="ru-RU"/>
              </w:rPr>
              <w:br/>
              <w:t>финансирования</w:t>
            </w:r>
          </w:p>
        </w:tc>
        <w:tc>
          <w:tcPr>
            <w:tcW w:w="1086" w:type="dxa"/>
            <w:vMerge w:val="restart"/>
            <w:shd w:val="clear" w:color="auto" w:fill="auto"/>
            <w:vAlign w:val="center"/>
            <w:hideMark/>
          </w:tcPr>
          <w:p w:rsidR="005B3F35" w:rsidRPr="007B70C1" w:rsidRDefault="005B3F35" w:rsidP="007B70C1">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xml:space="preserve">Срок </w:t>
            </w:r>
            <w:r w:rsidRPr="007B70C1">
              <w:rPr>
                <w:rFonts w:ascii="Arial" w:eastAsia="Times New Roman" w:hAnsi="Arial" w:cs="Arial"/>
                <w:color w:val="000000"/>
                <w:sz w:val="20"/>
                <w:szCs w:val="20"/>
                <w:lang w:eastAsia="ru-RU"/>
              </w:rPr>
              <w:br/>
              <w:t>исполне</w:t>
            </w:r>
            <w:r w:rsidR="007B70C1">
              <w:rPr>
                <w:rFonts w:ascii="Arial" w:eastAsia="Times New Roman" w:hAnsi="Arial" w:cs="Arial"/>
                <w:color w:val="000000"/>
                <w:sz w:val="20"/>
                <w:szCs w:val="20"/>
                <w:lang w:eastAsia="ru-RU"/>
              </w:rPr>
              <w:t>ния меропри</w:t>
            </w:r>
            <w:r w:rsidRPr="007B70C1">
              <w:rPr>
                <w:rFonts w:ascii="Arial" w:eastAsia="Times New Roman" w:hAnsi="Arial" w:cs="Arial"/>
                <w:color w:val="000000"/>
                <w:sz w:val="20"/>
                <w:szCs w:val="20"/>
                <w:lang w:eastAsia="ru-RU"/>
              </w:rPr>
              <w:t>ятия</w:t>
            </w:r>
          </w:p>
        </w:tc>
        <w:tc>
          <w:tcPr>
            <w:tcW w:w="1439" w:type="dxa"/>
            <w:vMerge w:val="restart"/>
            <w:shd w:val="clear" w:color="auto" w:fill="auto"/>
            <w:vAlign w:val="center"/>
            <w:hideMark/>
          </w:tcPr>
          <w:p w:rsidR="005B3F35" w:rsidRPr="007B70C1" w:rsidRDefault="005B3F35" w:rsidP="007B70C1">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Объем финансирования мероприятия в 2013 году (тыс.</w:t>
            </w:r>
            <w:r w:rsidR="007B70C1">
              <w:rPr>
                <w:rFonts w:ascii="Arial" w:eastAsia="Times New Roman" w:hAnsi="Arial" w:cs="Arial"/>
                <w:color w:val="000000"/>
                <w:sz w:val="20"/>
                <w:szCs w:val="20"/>
                <w:lang w:eastAsia="ru-RU"/>
              </w:rPr>
              <w:t xml:space="preserve"> </w:t>
            </w:r>
            <w:r w:rsidRPr="007B70C1">
              <w:rPr>
                <w:rFonts w:ascii="Arial" w:eastAsia="Times New Roman" w:hAnsi="Arial" w:cs="Arial"/>
                <w:color w:val="000000"/>
                <w:sz w:val="20"/>
                <w:szCs w:val="20"/>
                <w:lang w:eastAsia="ru-RU"/>
              </w:rPr>
              <w:t>руб.)</w:t>
            </w:r>
          </w:p>
        </w:tc>
        <w:tc>
          <w:tcPr>
            <w:tcW w:w="884" w:type="dxa"/>
            <w:vMerge w:val="restart"/>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Всего (тыс. руб.)</w:t>
            </w:r>
          </w:p>
        </w:tc>
        <w:tc>
          <w:tcPr>
            <w:tcW w:w="3174" w:type="dxa"/>
            <w:gridSpan w:val="5"/>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xml:space="preserve">Объем финансирования </w:t>
            </w:r>
            <w:r w:rsidRPr="007B70C1">
              <w:rPr>
                <w:rFonts w:ascii="Arial" w:eastAsia="Times New Roman" w:hAnsi="Arial" w:cs="Arial"/>
                <w:color w:val="000000"/>
                <w:sz w:val="20"/>
                <w:szCs w:val="20"/>
                <w:lang w:eastAsia="ru-RU"/>
              </w:rPr>
              <w:br/>
              <w:t>по годам (тыс.</w:t>
            </w:r>
            <w:r w:rsidR="007B70C1">
              <w:rPr>
                <w:rFonts w:ascii="Arial" w:eastAsia="Times New Roman" w:hAnsi="Arial" w:cs="Arial"/>
                <w:color w:val="000000"/>
                <w:sz w:val="20"/>
                <w:szCs w:val="20"/>
                <w:lang w:eastAsia="ru-RU"/>
              </w:rPr>
              <w:t xml:space="preserve"> </w:t>
            </w:r>
            <w:r w:rsidRPr="007B70C1">
              <w:rPr>
                <w:rFonts w:ascii="Arial" w:eastAsia="Times New Roman" w:hAnsi="Arial" w:cs="Arial"/>
                <w:color w:val="000000"/>
                <w:sz w:val="20"/>
                <w:szCs w:val="20"/>
                <w:lang w:eastAsia="ru-RU"/>
              </w:rPr>
              <w:t>руб.)</w:t>
            </w:r>
          </w:p>
        </w:tc>
        <w:tc>
          <w:tcPr>
            <w:tcW w:w="1276" w:type="dxa"/>
            <w:vMerge w:val="restart"/>
            <w:shd w:val="clear" w:color="auto" w:fill="auto"/>
            <w:vAlign w:val="center"/>
            <w:hideMark/>
          </w:tcPr>
          <w:p w:rsidR="005B3F35" w:rsidRPr="007B70C1" w:rsidRDefault="005B3F35" w:rsidP="007B70C1">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Ответственный за выполнение мероприятия</w:t>
            </w:r>
          </w:p>
        </w:tc>
        <w:tc>
          <w:tcPr>
            <w:tcW w:w="1418" w:type="dxa"/>
            <w:vMerge w:val="restart"/>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xml:space="preserve">Результаты </w:t>
            </w:r>
            <w:r w:rsidRPr="007B70C1">
              <w:rPr>
                <w:rFonts w:ascii="Arial" w:eastAsia="Times New Roman" w:hAnsi="Arial" w:cs="Arial"/>
                <w:color w:val="000000"/>
                <w:sz w:val="20"/>
                <w:szCs w:val="20"/>
                <w:lang w:eastAsia="ru-RU"/>
              </w:rPr>
              <w:br/>
              <w:t>выполнения мероприятий</w:t>
            </w:r>
          </w:p>
        </w:tc>
      </w:tr>
      <w:tr w:rsidR="005B3F35" w:rsidRPr="007B70C1" w:rsidTr="007B70C1">
        <w:trPr>
          <w:trHeight w:val="70"/>
        </w:trPr>
        <w:tc>
          <w:tcPr>
            <w:tcW w:w="703" w:type="dxa"/>
            <w:vMerge/>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p>
        </w:tc>
        <w:tc>
          <w:tcPr>
            <w:tcW w:w="1864" w:type="dxa"/>
            <w:vMerge/>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p>
        </w:tc>
        <w:tc>
          <w:tcPr>
            <w:tcW w:w="1833" w:type="dxa"/>
            <w:vMerge/>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p>
        </w:tc>
        <w:tc>
          <w:tcPr>
            <w:tcW w:w="1223" w:type="dxa"/>
            <w:vMerge/>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p>
        </w:tc>
        <w:tc>
          <w:tcPr>
            <w:tcW w:w="1086" w:type="dxa"/>
            <w:vMerge/>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p>
        </w:tc>
        <w:tc>
          <w:tcPr>
            <w:tcW w:w="1439" w:type="dxa"/>
            <w:vMerge/>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p>
        </w:tc>
        <w:tc>
          <w:tcPr>
            <w:tcW w:w="884" w:type="dxa"/>
            <w:vMerge/>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p>
        </w:tc>
        <w:tc>
          <w:tcPr>
            <w:tcW w:w="820"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w:t>
            </w:r>
          </w:p>
        </w:tc>
        <w:tc>
          <w:tcPr>
            <w:tcW w:w="773"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2015</w:t>
            </w:r>
          </w:p>
        </w:tc>
        <w:tc>
          <w:tcPr>
            <w:tcW w:w="1581"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2016</w:t>
            </w:r>
          </w:p>
        </w:tc>
        <w:tc>
          <w:tcPr>
            <w:tcW w:w="1276" w:type="dxa"/>
            <w:vMerge/>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p>
        </w:tc>
        <w:tc>
          <w:tcPr>
            <w:tcW w:w="1418" w:type="dxa"/>
            <w:vMerge/>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p>
        </w:tc>
      </w:tr>
      <w:tr w:rsidR="005B3F35" w:rsidRPr="007B70C1" w:rsidTr="007B70C1">
        <w:trPr>
          <w:trHeight w:val="698"/>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xml:space="preserve">Участие в предупреждении и ликвидация последствий чрезвычайных ситуаций и стихийных </w:t>
            </w:r>
            <w:r w:rsidRPr="007B70C1">
              <w:rPr>
                <w:rFonts w:ascii="Arial" w:eastAsia="Times New Roman" w:hAnsi="Arial" w:cs="Arial"/>
                <w:color w:val="000000"/>
                <w:sz w:val="20"/>
                <w:szCs w:val="20"/>
                <w:lang w:eastAsia="ru-RU"/>
              </w:rPr>
              <w:lastRenderedPageBreak/>
              <w:t>бедствий природного и техногенного характера</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lastRenderedPageBreak/>
              <w:t> </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1010</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3 160</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1 010</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1 075</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1 075</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418"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r>
      <w:tr w:rsidR="005B3F35" w:rsidRPr="007B70C1" w:rsidTr="007B70C1">
        <w:trPr>
          <w:trHeight w:val="4650"/>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lastRenderedPageBreak/>
              <w:t>1.1.</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Участие в предупреждении и ликвидации последствий чрезвычайных ситуаций в границах городского поселения Одинцово. Реализация Плана действий органов управления, сил и средств городского поселения Одинцово по предупреждению и ликвидации чрезвычайных ситуаций природного и техногенного характера</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Формирование финансовых и материальных резервов для ликвидации чрезвычайных ситуаций (январь). Разработка и утверждение Плана действий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2014-2016</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314</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3 160</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1 010</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1075</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1075</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Наличие финансовых резервов для ликвидации чрезвычайных ситуаций, минимизация последствий чрезвычайных ситуаций . Поддержание в постоянной готовности органов управления, сил и средств, привлекаемык к предупреждению и ликвидации чрезвычайных ситуаций</w:t>
            </w:r>
          </w:p>
        </w:tc>
      </w:tr>
      <w:tr w:rsidR="005B3F35" w:rsidRPr="007B70C1" w:rsidTr="007B70C1">
        <w:trPr>
          <w:trHeight w:val="1500"/>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lastRenderedPageBreak/>
              <w:t>2.</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Обеспечение мер по гражданской обороне</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1405</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2 645</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845</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900</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900</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r>
      <w:tr w:rsidR="005B3F35" w:rsidRPr="007B70C1" w:rsidTr="007B70C1">
        <w:trPr>
          <w:trHeight w:val="2805"/>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2.1.</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xml:space="preserve">Содержание, накопление и восполнение резервов материальных ресурсов в целях гражданской обороны и ликвидации чрезвычайных ситуаций природного и техногенного характера </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Размещение муниципального заказа на поставку товаров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2014-2016</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740</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564</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180</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192</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192</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Пополнение запасов средств индивидуальной защиты населения, создание запасов материально-технических, продовольственных, медицинских и иных средств</w:t>
            </w:r>
          </w:p>
        </w:tc>
      </w:tr>
      <w:tr w:rsidR="005B3F35" w:rsidRPr="007B70C1" w:rsidTr="007B70C1">
        <w:trPr>
          <w:trHeight w:val="2070"/>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2.2.</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Организация обучения работающего и неработающего населения в области гражданской обороны и защиты от чрезвычайных ситуаций</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Разработка графиков направления на обучение и примерных планов занятий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2014-2016</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100</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312</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100</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106</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106</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Создание устойчивой системы подготовки  и обучения населения в области гражданской об</w:t>
            </w:r>
            <w:r w:rsidR="00EA273F">
              <w:rPr>
                <w:rFonts w:ascii="Arial" w:eastAsia="Times New Roman" w:hAnsi="Arial" w:cs="Arial"/>
                <w:color w:val="000000"/>
                <w:sz w:val="20"/>
                <w:szCs w:val="20"/>
                <w:lang w:eastAsia="ru-RU"/>
              </w:rPr>
              <w:t>о</w:t>
            </w:r>
            <w:r w:rsidRPr="007B70C1">
              <w:rPr>
                <w:rFonts w:ascii="Arial" w:eastAsia="Times New Roman" w:hAnsi="Arial" w:cs="Arial"/>
                <w:color w:val="000000"/>
                <w:sz w:val="20"/>
                <w:szCs w:val="20"/>
                <w:lang w:eastAsia="ru-RU"/>
              </w:rPr>
              <w:t xml:space="preserve">роны и защиты от чрезвычайных ситуаций </w:t>
            </w:r>
          </w:p>
        </w:tc>
      </w:tr>
      <w:tr w:rsidR="005B3F35" w:rsidRPr="007B70C1" w:rsidTr="007B70C1">
        <w:trPr>
          <w:trHeight w:val="2235"/>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lastRenderedPageBreak/>
              <w:t>2.3.</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Трансляция на местном телевидении видеопродукции, изготовление информационно-наглядных материалов по гражданской обороне и защите от чрезвычайных ситуаций</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Размещение муниципальных заказов на выполнение работ и оказание услуг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2014-2016</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565</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1 769</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565</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602</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602</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Информирование населения в области гражданской обороны и защиты от чрезвычайных ситуаций природного и техногенного характера</w:t>
            </w:r>
          </w:p>
        </w:tc>
      </w:tr>
      <w:tr w:rsidR="005B3F35" w:rsidRPr="007B70C1" w:rsidTr="007B70C1">
        <w:trPr>
          <w:trHeight w:val="960"/>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Обеспечение  мер по противодействию терроризму и экстремизму</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4412</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15876</w:t>
            </w:r>
          </w:p>
        </w:tc>
        <w:tc>
          <w:tcPr>
            <w:tcW w:w="1058" w:type="dxa"/>
            <w:gridSpan w:val="2"/>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5072</w:t>
            </w:r>
          </w:p>
        </w:tc>
        <w:tc>
          <w:tcPr>
            <w:tcW w:w="1058" w:type="dxa"/>
            <w:gridSpan w:val="2"/>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5402</w:t>
            </w:r>
          </w:p>
        </w:tc>
        <w:tc>
          <w:tcPr>
            <w:tcW w:w="1058"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5402</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r>
      <w:tr w:rsidR="005B3F35" w:rsidRPr="007B70C1" w:rsidTr="007B70C1">
        <w:trPr>
          <w:trHeight w:val="2235"/>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3.1.</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Изготовление и распространение среди населения информационно-наглядных материалов по противодействию терроризму и действиям в случае угрозы совершения террористического акта</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Размещение муниципального заказа на выполнение работ и оказание услуг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2014-2015</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244</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943</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301</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321</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321</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Информирование населения о формах и методах предупреждения террористических угроз, порядке действий при их возникновении</w:t>
            </w:r>
          </w:p>
        </w:tc>
      </w:tr>
      <w:tr w:rsidR="005B3F35" w:rsidRPr="007B70C1" w:rsidTr="007B70C1">
        <w:trPr>
          <w:trHeight w:val="1755"/>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lastRenderedPageBreak/>
              <w:t>3.2.</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Изготовление и трансляция на местном телевидении видеоматериалов, вскрывающих сущность и общественную опасность терроризма и экстремизма</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Размещение муниципального заказа на выполнение работ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2014-2015</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449</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1 405</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449</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478</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478</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Формирование у населения неприятия идеологии терроризма и экстремизма</w:t>
            </w:r>
          </w:p>
        </w:tc>
      </w:tr>
      <w:tr w:rsidR="005B3F35" w:rsidRPr="007B70C1" w:rsidTr="007B70C1">
        <w:trPr>
          <w:trHeight w:val="2190"/>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3.3.</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Обеспечение пропускного режима сотрудников и посетителей в служебные помещения администрации городского поселения Одинцово с ведением видеонаблюдения на объекте</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Размещение муниципального заказа на оказание услуг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xml:space="preserve">Средства бюджета городского поселения Одинцово - раздел </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2014-2016</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2089</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6 918</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2 210</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2354</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2354</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Обеспечение безопасности людей и сохранности имущества, поддержание общественного порядка в здании администрации</w:t>
            </w:r>
          </w:p>
        </w:tc>
      </w:tr>
      <w:tr w:rsidR="005B3F35" w:rsidRPr="007B70C1" w:rsidTr="007B70C1">
        <w:trPr>
          <w:trHeight w:val="982"/>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3.4.</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Обслуживание автоматизированной системы контроля и управления доступом (АСКУД) в помещении администрации городского поселения Одинцово</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Размещение муниципального заказа на оказание услуг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xml:space="preserve">Средства бюджета городского поселения Одинцово - раздел </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2014-2016</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80</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414</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132</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141</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141</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Обеспечение безопасности сотрудников и посетителей администрации городского поселения Одинцово путем предотвращ</w:t>
            </w:r>
            <w:r w:rsidRPr="007B70C1">
              <w:rPr>
                <w:rFonts w:ascii="Arial" w:eastAsia="Times New Roman" w:hAnsi="Arial" w:cs="Arial"/>
                <w:color w:val="000000"/>
                <w:sz w:val="20"/>
                <w:szCs w:val="20"/>
                <w:lang w:eastAsia="ru-RU"/>
              </w:rPr>
              <w:lastRenderedPageBreak/>
              <w:t>ения доступа в здание  посторонних лиц.</w:t>
            </w:r>
          </w:p>
        </w:tc>
      </w:tr>
      <w:tr w:rsidR="005B3F35" w:rsidRPr="007B70C1" w:rsidTr="007B70C1">
        <w:trPr>
          <w:trHeight w:val="2700"/>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lastRenderedPageBreak/>
              <w:t>3.5.</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Техническое обслуживание системы технических средств охраны (кнопок тревожной сигнализации) в зданиях администрации городского поселения Одинцово</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Размещение муниципального заказа на оказание услуг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xml:space="preserve">Средства бюджета городского поселения Одинцово - раздел </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2014-2016</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141</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647</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207</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220</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220</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7B70C1">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Поддержание работоспособности системы технически</w:t>
            </w:r>
            <w:r w:rsidR="007B70C1">
              <w:rPr>
                <w:rFonts w:ascii="Arial" w:eastAsia="Times New Roman" w:hAnsi="Arial" w:cs="Arial"/>
                <w:color w:val="000000"/>
                <w:sz w:val="20"/>
                <w:szCs w:val="20"/>
                <w:lang w:eastAsia="ru-RU"/>
              </w:rPr>
              <w:t>х</w:t>
            </w:r>
            <w:r w:rsidRPr="007B70C1">
              <w:rPr>
                <w:rFonts w:ascii="Arial" w:eastAsia="Times New Roman" w:hAnsi="Arial" w:cs="Arial"/>
                <w:color w:val="000000"/>
                <w:sz w:val="20"/>
                <w:szCs w:val="20"/>
                <w:lang w:eastAsia="ru-RU"/>
              </w:rPr>
              <w:t xml:space="preserve"> средств охраны в целях обеспечения безопасности людей и охраны имущества администрации городского поселения Одинцово.</w:t>
            </w:r>
          </w:p>
        </w:tc>
      </w:tr>
      <w:tr w:rsidR="005B3F35" w:rsidRPr="007B70C1" w:rsidTr="007B70C1">
        <w:trPr>
          <w:trHeight w:val="2145"/>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3.6.</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xml:space="preserve">Оперативное реагирование мобильных нарядов вневедомственной охраны (полиции) на поступающие "тревожные" сообщения из зданий администрации городского поселения </w:t>
            </w:r>
            <w:r w:rsidRPr="007B70C1">
              <w:rPr>
                <w:rFonts w:ascii="Arial" w:eastAsia="Times New Roman" w:hAnsi="Arial" w:cs="Arial"/>
                <w:color w:val="000000"/>
                <w:sz w:val="20"/>
                <w:szCs w:val="20"/>
                <w:lang w:eastAsia="ru-RU"/>
              </w:rPr>
              <w:lastRenderedPageBreak/>
              <w:t>Одинцово</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lastRenderedPageBreak/>
              <w:t>Размещение муниципального заказа на оказание услуг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xml:space="preserve">Средства бюджета городского поселения Одинцово - раздел </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2014-2016</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489</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2 225</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711</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757</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757</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Обеспечение общественной безопасности и сохранности имущества администрации городского поселения Одинцово.</w:t>
            </w:r>
          </w:p>
        </w:tc>
      </w:tr>
      <w:tr w:rsidR="005B3F35" w:rsidRPr="007B70C1" w:rsidTr="007B70C1">
        <w:trPr>
          <w:trHeight w:val="2355"/>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lastRenderedPageBreak/>
              <w:t>3.7.</w:t>
            </w:r>
          </w:p>
        </w:tc>
        <w:tc>
          <w:tcPr>
            <w:tcW w:w="1864" w:type="dxa"/>
            <w:shd w:val="clear" w:color="auto" w:fill="auto"/>
            <w:vAlign w:val="center"/>
            <w:hideMark/>
          </w:tcPr>
          <w:p w:rsidR="005B3F35" w:rsidRPr="007B70C1" w:rsidRDefault="005B3F35" w:rsidP="006A1E1A">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Выставление мобильного ограждения (фанбарьеров) и арочных металлодетекторов при проведения массовых праздничных мероприятий на территории городского поселения Одинцово</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Размещение муниципального заказа на оказание услуг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xml:space="preserve">Средства бюджета городского поселения Одинцово </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2014-2016</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920</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3 324</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1 062</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1131</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1131</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Обеспечение безопасности граждан в местах проведения массовых мероприятий, контроль за проходом публики, обозначение временных границ территории.</w:t>
            </w:r>
          </w:p>
        </w:tc>
      </w:tr>
      <w:tr w:rsidR="005B3F35" w:rsidRPr="007B70C1" w:rsidTr="007B70C1">
        <w:trPr>
          <w:trHeight w:val="70"/>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4.</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Обеспечение первичных мер пожарной безопасности в границах населенных пунктов городского поселения Одинцово</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1865</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3618</w:t>
            </w:r>
          </w:p>
        </w:tc>
        <w:tc>
          <w:tcPr>
            <w:tcW w:w="1058" w:type="dxa"/>
            <w:gridSpan w:val="2"/>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1156</w:t>
            </w:r>
          </w:p>
        </w:tc>
        <w:tc>
          <w:tcPr>
            <w:tcW w:w="1058" w:type="dxa"/>
            <w:gridSpan w:val="2"/>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1231</w:t>
            </w:r>
          </w:p>
        </w:tc>
        <w:tc>
          <w:tcPr>
            <w:tcW w:w="1058"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1231</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r>
      <w:tr w:rsidR="005B3F35" w:rsidRPr="007B70C1" w:rsidTr="007B70C1">
        <w:trPr>
          <w:trHeight w:val="3015"/>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lastRenderedPageBreak/>
              <w:t>4.1.</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xml:space="preserve">Обеспечение первичных мер пожарной безопасности в границах населенных пунктов городского поселения Одинцово, установление дополнительных требований пожарной безопасности в пожароопасный период </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Разработка планов мероприятий по обеспечению пожарной безопасности, размещение муниципальных заказов на оказание услуг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2014-2016</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905</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626</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200</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213</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213</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Создание эффективной системы профилактики пожаров, снижение материального ущерба от них и гибели людей</w:t>
            </w:r>
          </w:p>
        </w:tc>
      </w:tr>
      <w:tr w:rsidR="005B3F35" w:rsidRPr="007B70C1" w:rsidTr="007B70C1">
        <w:trPr>
          <w:trHeight w:val="1980"/>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4.2.</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Трансляция на местном телевидении видеопродукции, изготовление информационно-наглядных материалов по пожарной безопасности</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Размещение муниципальных заказов на выполнение работ и оказание услуг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2014-2016</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805</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2278</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728</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775</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775</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Информирование населения по пожарной безопасности</w:t>
            </w:r>
          </w:p>
        </w:tc>
      </w:tr>
      <w:tr w:rsidR="005B3F35" w:rsidRPr="007B70C1" w:rsidTr="007B70C1">
        <w:trPr>
          <w:trHeight w:val="2235"/>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4.3.</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Техническое обслуживание автоматической системы пожарной сигнализации в зданиях администрации городского поселения Одинцово</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Размещение муниципального заказа на оказание услуг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2014-2016</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155</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714</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228</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243</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243</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Обеспечение пожарной безопасности в помещениях органа местного самоуправления, своевременное информиров</w:t>
            </w:r>
            <w:r w:rsidRPr="007B70C1">
              <w:rPr>
                <w:rFonts w:ascii="Arial" w:eastAsia="Times New Roman" w:hAnsi="Arial" w:cs="Arial"/>
                <w:color w:val="000000"/>
                <w:sz w:val="20"/>
                <w:szCs w:val="20"/>
                <w:lang w:eastAsia="ru-RU"/>
              </w:rPr>
              <w:lastRenderedPageBreak/>
              <w:t>ание о возгорании.</w:t>
            </w:r>
          </w:p>
        </w:tc>
      </w:tr>
      <w:tr w:rsidR="005B3F35" w:rsidRPr="007B70C1" w:rsidTr="007B70C1">
        <w:trPr>
          <w:trHeight w:val="1530"/>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lastRenderedPageBreak/>
              <w:t>5.</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Обеспечение мер по безопасности людей на водных объектах, расположенных на территории городского поселения Одинцово</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314</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1408</w:t>
            </w:r>
          </w:p>
        </w:tc>
        <w:tc>
          <w:tcPr>
            <w:tcW w:w="1058" w:type="dxa"/>
            <w:gridSpan w:val="2"/>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450</w:t>
            </w:r>
          </w:p>
        </w:tc>
        <w:tc>
          <w:tcPr>
            <w:tcW w:w="1058" w:type="dxa"/>
            <w:gridSpan w:val="2"/>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479</w:t>
            </w:r>
          </w:p>
        </w:tc>
        <w:tc>
          <w:tcPr>
            <w:tcW w:w="1058"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479</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r>
      <w:tr w:rsidR="005B3F35" w:rsidRPr="007B70C1" w:rsidTr="007B70C1">
        <w:trPr>
          <w:trHeight w:val="1530"/>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5.1.</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Трансляция на местном телевидении видеопродукции о безопасности людей на водных объектах</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Размещение муниципального заказа на выполнение работ и оказание услуг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2014-2016</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314</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1096</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350</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373</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373</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Информирование населения о  правилах безопасного поведения на водных объектах</w:t>
            </w:r>
          </w:p>
        </w:tc>
      </w:tr>
      <w:tr w:rsidR="005B3F35" w:rsidRPr="007B70C1" w:rsidTr="007B70C1">
        <w:trPr>
          <w:trHeight w:val="1530"/>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5.2.</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Установка стационарных знаков на водоемах, запрещающих купание и переход по льду</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Размещение муниципального заказа на выполнение работ и оказание услуг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2014-2016</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0</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312</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100</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106</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106</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Обеспечение безопасности людей на водных объектах</w:t>
            </w:r>
          </w:p>
        </w:tc>
      </w:tr>
      <w:tr w:rsidR="005B3F35" w:rsidRPr="007B70C1" w:rsidTr="007B70C1">
        <w:trPr>
          <w:trHeight w:val="900"/>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6.</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xml:space="preserve">Содержание, техническое обслуживание и развитие </w:t>
            </w:r>
            <w:r w:rsidRPr="007B70C1">
              <w:rPr>
                <w:rFonts w:ascii="Arial" w:eastAsia="Times New Roman" w:hAnsi="Arial" w:cs="Arial"/>
                <w:color w:val="000000"/>
                <w:sz w:val="20"/>
                <w:szCs w:val="20"/>
                <w:lang w:eastAsia="ru-RU"/>
              </w:rPr>
              <w:lastRenderedPageBreak/>
              <w:t>системы видеонаблюдения</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lastRenderedPageBreak/>
              <w:t> </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16661</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104542</w:t>
            </w:r>
          </w:p>
        </w:tc>
        <w:tc>
          <w:tcPr>
            <w:tcW w:w="1058" w:type="dxa"/>
            <w:gridSpan w:val="2"/>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33 422</w:t>
            </w:r>
          </w:p>
        </w:tc>
        <w:tc>
          <w:tcPr>
            <w:tcW w:w="1058" w:type="dxa"/>
            <w:gridSpan w:val="2"/>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35 594</w:t>
            </w:r>
          </w:p>
        </w:tc>
        <w:tc>
          <w:tcPr>
            <w:tcW w:w="1058"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35 594</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r>
      <w:tr w:rsidR="005B3F35" w:rsidRPr="007B70C1" w:rsidTr="007B70C1">
        <w:trPr>
          <w:trHeight w:val="2355"/>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lastRenderedPageBreak/>
              <w:t>6.1.</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Содержание и техническое обслуживание многофункциональной системы безопасности и контроля городского поселения Одинцово</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Размещение муниципального заказа на выполнение работ и оказание услуг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2014-2016</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12000</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45072</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14 400</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15336</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15336</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Поддержание общественного порядка, своевременное реагирование городских служб на чрезвычайные ситуации</w:t>
            </w:r>
          </w:p>
        </w:tc>
      </w:tr>
      <w:tr w:rsidR="005B3F35" w:rsidRPr="007B70C1" w:rsidTr="007B70C1">
        <w:trPr>
          <w:trHeight w:val="2400"/>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6.2.</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Содержание и техническое обслуживание аппаратно-программного комплекса "Безопасный город"</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Размещение муниципального заказа на выполнение работ и оказание услуг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2014-2016</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3000</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9390</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3 000</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3195</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3195</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Поддержание общественного порядка, своевременное реагирование городских служб на чрезвычайные ситуации</w:t>
            </w:r>
          </w:p>
        </w:tc>
      </w:tr>
      <w:tr w:rsidR="005B3F35" w:rsidRPr="007B70C1" w:rsidTr="007B70C1">
        <w:trPr>
          <w:trHeight w:val="131"/>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6.3.</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Развитие и совершенствование действующей многофункциональной системы безопасности и контроля городского поселения Одинцово</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Размещение муниципального заказа на выполнение работ и оказание услуг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2014-2016</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1661</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50080</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16 000</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17040</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17040</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Максимальный охват системой видеонаблюдения территории города Одинцово</w:t>
            </w:r>
          </w:p>
        </w:tc>
      </w:tr>
      <w:tr w:rsidR="005B3F35" w:rsidRPr="007B70C1" w:rsidTr="007B70C1">
        <w:trPr>
          <w:trHeight w:val="1830"/>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lastRenderedPageBreak/>
              <w:t>6.4.</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Уплата налога на имущество</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Учет налог</w:t>
            </w:r>
            <w:r w:rsidR="007B70C1">
              <w:rPr>
                <w:rFonts w:ascii="Arial" w:eastAsia="Times New Roman" w:hAnsi="Arial" w:cs="Arial"/>
                <w:color w:val="000000"/>
                <w:sz w:val="20"/>
                <w:szCs w:val="20"/>
                <w:lang w:eastAsia="ru-RU"/>
              </w:rPr>
              <w:t>о</w:t>
            </w:r>
            <w:r w:rsidRPr="007B70C1">
              <w:rPr>
                <w:rFonts w:ascii="Arial" w:eastAsia="Times New Roman" w:hAnsi="Arial" w:cs="Arial"/>
                <w:color w:val="000000"/>
                <w:sz w:val="20"/>
                <w:szCs w:val="20"/>
                <w:lang w:eastAsia="ru-RU"/>
              </w:rPr>
              <w:t>вой базы, начисление, уплата</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2014-2016</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26</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68</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22</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23</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23</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Управление экономики, финансов, бухгалтерского учета и отчетности</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r>
      <w:tr w:rsidR="005B3F35" w:rsidRPr="007B70C1" w:rsidTr="007B70C1">
        <w:trPr>
          <w:trHeight w:val="1620"/>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7.</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Создание условий для деятельности добровольной народной дружины городского поселения Одинцово по охране общественного порядка</w:t>
            </w:r>
          </w:p>
        </w:tc>
        <w:tc>
          <w:tcPr>
            <w:tcW w:w="183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100</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626</w:t>
            </w:r>
          </w:p>
        </w:tc>
        <w:tc>
          <w:tcPr>
            <w:tcW w:w="1058" w:type="dxa"/>
            <w:gridSpan w:val="2"/>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200</w:t>
            </w:r>
          </w:p>
        </w:tc>
        <w:tc>
          <w:tcPr>
            <w:tcW w:w="1058" w:type="dxa"/>
            <w:gridSpan w:val="2"/>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213</w:t>
            </w:r>
          </w:p>
        </w:tc>
        <w:tc>
          <w:tcPr>
            <w:tcW w:w="1058"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213</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w:t>
            </w:r>
          </w:p>
        </w:tc>
      </w:tr>
      <w:tr w:rsidR="005B3F35" w:rsidRPr="007B70C1" w:rsidTr="007B70C1">
        <w:trPr>
          <w:trHeight w:val="131"/>
        </w:trPr>
        <w:tc>
          <w:tcPr>
            <w:tcW w:w="703" w:type="dxa"/>
            <w:shd w:val="clear" w:color="auto" w:fill="auto"/>
            <w:noWrap/>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7.1.</w:t>
            </w:r>
          </w:p>
        </w:tc>
        <w:tc>
          <w:tcPr>
            <w:tcW w:w="1864"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 xml:space="preserve">Материально-техническое обеспечение деятельности добровольной народной дружины </w:t>
            </w:r>
          </w:p>
        </w:tc>
        <w:tc>
          <w:tcPr>
            <w:tcW w:w="183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Размещение муниципального заказа на выполнение работ и оказание услуг (январь)</w:t>
            </w:r>
          </w:p>
        </w:tc>
        <w:tc>
          <w:tcPr>
            <w:tcW w:w="1223"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2014-2016</w:t>
            </w:r>
          </w:p>
        </w:tc>
        <w:tc>
          <w:tcPr>
            <w:tcW w:w="1439"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100</w:t>
            </w:r>
          </w:p>
        </w:tc>
        <w:tc>
          <w:tcPr>
            <w:tcW w:w="884" w:type="dxa"/>
            <w:shd w:val="clear" w:color="auto" w:fill="auto"/>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626</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200</w:t>
            </w:r>
          </w:p>
        </w:tc>
        <w:tc>
          <w:tcPr>
            <w:tcW w:w="1058" w:type="dxa"/>
            <w:gridSpan w:val="2"/>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213</w:t>
            </w:r>
          </w:p>
        </w:tc>
        <w:tc>
          <w:tcPr>
            <w:tcW w:w="1058" w:type="dxa"/>
            <w:shd w:val="clear" w:color="auto" w:fill="auto"/>
            <w:noWrap/>
            <w:vAlign w:val="center"/>
            <w:hideMark/>
          </w:tcPr>
          <w:p w:rsidR="005B3F35" w:rsidRPr="007B70C1" w:rsidRDefault="005B3F35" w:rsidP="005B3F35">
            <w:pPr>
              <w:spacing w:after="0" w:line="240" w:lineRule="auto"/>
              <w:jc w:val="center"/>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213</w:t>
            </w:r>
          </w:p>
        </w:tc>
        <w:tc>
          <w:tcPr>
            <w:tcW w:w="1276"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Отдел территориальной безопасности, ГО и ЧС</w:t>
            </w:r>
          </w:p>
        </w:tc>
        <w:tc>
          <w:tcPr>
            <w:tcW w:w="1418" w:type="dxa"/>
            <w:shd w:val="clear" w:color="auto" w:fill="auto"/>
            <w:vAlign w:val="center"/>
            <w:hideMark/>
          </w:tcPr>
          <w:p w:rsidR="005B3F35" w:rsidRPr="007B70C1" w:rsidRDefault="005B3F35" w:rsidP="005B3F35">
            <w:pPr>
              <w:spacing w:after="0" w:line="240" w:lineRule="auto"/>
              <w:rPr>
                <w:rFonts w:ascii="Arial" w:eastAsia="Times New Roman" w:hAnsi="Arial" w:cs="Arial"/>
                <w:color w:val="000000"/>
                <w:sz w:val="20"/>
                <w:szCs w:val="20"/>
                <w:lang w:eastAsia="ru-RU"/>
              </w:rPr>
            </w:pPr>
            <w:r w:rsidRPr="007B70C1">
              <w:rPr>
                <w:rFonts w:ascii="Arial" w:eastAsia="Times New Roman" w:hAnsi="Arial" w:cs="Arial"/>
                <w:color w:val="000000"/>
                <w:sz w:val="20"/>
                <w:szCs w:val="20"/>
                <w:lang w:eastAsia="ru-RU"/>
              </w:rPr>
              <w:t>Восстановление системы участия граждан в обеспечении правопорядка и общественной безопасности</w:t>
            </w: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Приложение № 4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на 2014-2016 годы</w:t>
      </w:r>
    </w:p>
    <w:p w:rsidR="005B3F35" w:rsidRPr="00DB2C1F" w:rsidRDefault="005B3F35" w:rsidP="005B3F35">
      <w:pPr>
        <w:spacing w:after="0" w:line="240" w:lineRule="auto"/>
        <w:jc w:val="center"/>
        <w:rPr>
          <w:rFonts w:ascii="Arial" w:hAnsi="Arial" w:cs="Arial"/>
          <w:b/>
          <w:sz w:val="24"/>
          <w:szCs w:val="24"/>
        </w:rPr>
      </w:pPr>
      <w:r w:rsidRPr="00DB2C1F">
        <w:rPr>
          <w:rFonts w:ascii="Arial" w:hAnsi="Arial" w:cs="Arial"/>
          <w:b/>
          <w:sz w:val="24"/>
          <w:szCs w:val="24"/>
        </w:rPr>
        <w:lastRenderedPageBreak/>
        <w:t>Планируемые результаты</w:t>
      </w:r>
    </w:p>
    <w:p w:rsidR="005B3F35" w:rsidRPr="00DB2C1F" w:rsidRDefault="005B3F35" w:rsidP="005B3F35">
      <w:pPr>
        <w:spacing w:after="0" w:line="240" w:lineRule="auto"/>
        <w:jc w:val="center"/>
        <w:rPr>
          <w:rFonts w:ascii="Arial" w:hAnsi="Arial" w:cs="Arial"/>
          <w:b/>
          <w:sz w:val="24"/>
          <w:szCs w:val="24"/>
        </w:rPr>
      </w:pPr>
      <w:r w:rsidRPr="00DB2C1F">
        <w:rPr>
          <w:rFonts w:ascii="Arial" w:hAnsi="Arial" w:cs="Arial"/>
          <w:b/>
          <w:sz w:val="24"/>
          <w:szCs w:val="24"/>
        </w:rPr>
        <w:t>подпрограммы "Безопасность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34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2642"/>
        <w:gridCol w:w="1368"/>
        <w:gridCol w:w="1292"/>
        <w:gridCol w:w="2635"/>
        <w:gridCol w:w="1367"/>
        <w:gridCol w:w="1873"/>
        <w:gridCol w:w="921"/>
        <w:gridCol w:w="921"/>
        <w:gridCol w:w="921"/>
      </w:tblGrid>
      <w:tr w:rsidR="005B3F35" w:rsidRPr="00DB2C1F" w:rsidTr="006A1E1A">
        <w:trPr>
          <w:trHeight w:val="1245"/>
        </w:trPr>
        <w:tc>
          <w:tcPr>
            <w:tcW w:w="961"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№п/п</w:t>
            </w:r>
          </w:p>
        </w:tc>
        <w:tc>
          <w:tcPr>
            <w:tcW w:w="2358" w:type="dxa"/>
            <w:vMerge w:val="restart"/>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Задачи, направленные </w:t>
            </w:r>
            <w:r w:rsidRPr="00DB2C1F">
              <w:rPr>
                <w:rFonts w:ascii="Arial" w:eastAsia="Times New Roman" w:hAnsi="Arial" w:cs="Arial"/>
                <w:color w:val="000000"/>
                <w:sz w:val="24"/>
                <w:szCs w:val="24"/>
                <w:lang w:eastAsia="ru-RU"/>
              </w:rPr>
              <w:br/>
              <w:t>на достижение цели</w:t>
            </w:r>
          </w:p>
        </w:tc>
        <w:tc>
          <w:tcPr>
            <w:tcW w:w="2218" w:type="dxa"/>
            <w:gridSpan w:val="2"/>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Планируемый объем </w:t>
            </w:r>
            <w:r w:rsidRPr="00DB2C1F">
              <w:rPr>
                <w:rFonts w:ascii="Arial" w:eastAsia="Times New Roman" w:hAnsi="Arial" w:cs="Arial"/>
                <w:color w:val="000000"/>
                <w:sz w:val="24"/>
                <w:szCs w:val="24"/>
                <w:lang w:eastAsia="ru-RU"/>
              </w:rPr>
              <w:br/>
              <w:t>финансирования на решение данной задачи (тыс.</w:t>
            </w:r>
            <w:r w:rsidR="006A1E1A">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2163" w:type="dxa"/>
            <w:vMerge w:val="restart"/>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Количественные </w:t>
            </w:r>
            <w:r w:rsidRPr="00DB2C1F">
              <w:rPr>
                <w:rFonts w:ascii="Arial" w:eastAsia="Times New Roman" w:hAnsi="Arial" w:cs="Arial"/>
                <w:color w:val="000000"/>
                <w:sz w:val="24"/>
                <w:szCs w:val="24"/>
                <w:lang w:eastAsia="ru-RU"/>
              </w:rPr>
              <w:br/>
              <w:t>и/или</w:t>
            </w:r>
            <w:r w:rsidRPr="00DB2C1F">
              <w:rPr>
                <w:rFonts w:ascii="Arial" w:eastAsia="Times New Roman" w:hAnsi="Arial" w:cs="Arial"/>
                <w:color w:val="000000"/>
                <w:sz w:val="24"/>
                <w:szCs w:val="24"/>
                <w:lang w:eastAsia="ru-RU"/>
              </w:rPr>
              <w:br/>
              <w:t xml:space="preserve">качественные   </w:t>
            </w:r>
            <w:r w:rsidRPr="00DB2C1F">
              <w:rPr>
                <w:rFonts w:ascii="Arial" w:eastAsia="Times New Roman" w:hAnsi="Arial" w:cs="Arial"/>
                <w:color w:val="000000"/>
                <w:sz w:val="24"/>
                <w:szCs w:val="24"/>
                <w:lang w:eastAsia="ru-RU"/>
              </w:rPr>
              <w:br/>
              <w:t xml:space="preserve">целевые        </w:t>
            </w:r>
            <w:r w:rsidRPr="00DB2C1F">
              <w:rPr>
                <w:rFonts w:ascii="Arial" w:eastAsia="Times New Roman" w:hAnsi="Arial" w:cs="Arial"/>
                <w:color w:val="000000"/>
                <w:sz w:val="24"/>
                <w:szCs w:val="24"/>
                <w:lang w:eastAsia="ru-RU"/>
              </w:rPr>
              <w:br/>
              <w:t xml:space="preserve">показатели,    </w:t>
            </w:r>
            <w:r w:rsidRPr="00DB2C1F">
              <w:rPr>
                <w:rFonts w:ascii="Arial" w:eastAsia="Times New Roman" w:hAnsi="Arial" w:cs="Arial"/>
                <w:color w:val="000000"/>
                <w:sz w:val="24"/>
                <w:szCs w:val="24"/>
                <w:lang w:eastAsia="ru-RU"/>
              </w:rPr>
              <w:br/>
              <w:t>характеризующие</w:t>
            </w:r>
            <w:r w:rsidRPr="00DB2C1F">
              <w:rPr>
                <w:rFonts w:ascii="Arial" w:eastAsia="Times New Roman" w:hAnsi="Arial" w:cs="Arial"/>
                <w:color w:val="000000"/>
                <w:sz w:val="24"/>
                <w:szCs w:val="24"/>
                <w:lang w:eastAsia="ru-RU"/>
              </w:rPr>
              <w:br/>
              <w:t xml:space="preserve">достижение     </w:t>
            </w:r>
            <w:r w:rsidRPr="00DB2C1F">
              <w:rPr>
                <w:rFonts w:ascii="Arial" w:eastAsia="Times New Roman" w:hAnsi="Arial" w:cs="Arial"/>
                <w:color w:val="000000"/>
                <w:sz w:val="24"/>
                <w:szCs w:val="24"/>
                <w:lang w:eastAsia="ru-RU"/>
              </w:rPr>
              <w:br/>
              <w:t>целей и решение</w:t>
            </w:r>
            <w:r w:rsidRPr="00DB2C1F">
              <w:rPr>
                <w:rFonts w:ascii="Arial" w:eastAsia="Times New Roman" w:hAnsi="Arial" w:cs="Arial"/>
                <w:color w:val="000000"/>
                <w:sz w:val="24"/>
                <w:szCs w:val="24"/>
                <w:lang w:eastAsia="ru-RU"/>
              </w:rPr>
              <w:br/>
              <w:t xml:space="preserve">задач          </w:t>
            </w:r>
          </w:p>
        </w:tc>
        <w:tc>
          <w:tcPr>
            <w:tcW w:w="1296" w:type="dxa"/>
            <w:vMerge w:val="restart"/>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Единица </w:t>
            </w:r>
            <w:r w:rsidRPr="00DB2C1F">
              <w:rPr>
                <w:rFonts w:ascii="Arial" w:eastAsia="Times New Roman" w:hAnsi="Arial" w:cs="Arial"/>
                <w:color w:val="000000"/>
                <w:sz w:val="24"/>
                <w:szCs w:val="24"/>
                <w:lang w:eastAsia="ru-RU"/>
              </w:rPr>
              <w:br/>
              <w:t>измерения</w:t>
            </w:r>
          </w:p>
        </w:tc>
        <w:tc>
          <w:tcPr>
            <w:tcW w:w="1579" w:type="dxa"/>
            <w:vMerge w:val="restart"/>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Базовое      </w:t>
            </w:r>
            <w:r w:rsidRPr="00DB2C1F">
              <w:rPr>
                <w:rFonts w:ascii="Arial" w:eastAsia="Times New Roman" w:hAnsi="Arial" w:cs="Arial"/>
                <w:color w:val="000000"/>
                <w:sz w:val="24"/>
                <w:szCs w:val="24"/>
                <w:lang w:eastAsia="ru-RU"/>
              </w:rPr>
              <w:br/>
              <w:t xml:space="preserve">значение     </w:t>
            </w:r>
            <w:r w:rsidRPr="00DB2C1F">
              <w:rPr>
                <w:rFonts w:ascii="Arial" w:eastAsia="Times New Roman" w:hAnsi="Arial" w:cs="Arial"/>
                <w:color w:val="000000"/>
                <w:sz w:val="24"/>
                <w:szCs w:val="24"/>
                <w:lang w:eastAsia="ru-RU"/>
              </w:rPr>
              <w:br/>
              <w:t xml:space="preserve">показателя   </w:t>
            </w:r>
            <w:r w:rsidRPr="00DB2C1F">
              <w:rPr>
                <w:rFonts w:ascii="Arial" w:eastAsia="Times New Roman" w:hAnsi="Arial" w:cs="Arial"/>
                <w:color w:val="000000"/>
                <w:sz w:val="24"/>
                <w:szCs w:val="24"/>
                <w:lang w:eastAsia="ru-RU"/>
              </w:rPr>
              <w:br/>
              <w:t xml:space="preserve">(на начало   </w:t>
            </w:r>
            <w:r w:rsidRPr="00DB2C1F">
              <w:rPr>
                <w:rFonts w:ascii="Arial" w:eastAsia="Times New Roman" w:hAnsi="Arial" w:cs="Arial"/>
                <w:color w:val="000000"/>
                <w:sz w:val="24"/>
                <w:szCs w:val="24"/>
                <w:lang w:eastAsia="ru-RU"/>
              </w:rPr>
              <w:br/>
              <w:t>реализации подпрограммы)</w:t>
            </w:r>
          </w:p>
        </w:tc>
        <w:tc>
          <w:tcPr>
            <w:tcW w:w="2865" w:type="dxa"/>
            <w:gridSpan w:val="3"/>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Планируемое значение показателя </w:t>
            </w:r>
            <w:r w:rsidRPr="00DB2C1F">
              <w:rPr>
                <w:rFonts w:ascii="Arial" w:eastAsia="Times New Roman" w:hAnsi="Arial" w:cs="Arial"/>
                <w:color w:val="000000"/>
                <w:sz w:val="24"/>
                <w:szCs w:val="24"/>
                <w:lang w:eastAsia="ru-RU"/>
              </w:rPr>
              <w:br/>
              <w:t xml:space="preserve">по годам реализации                                         </w:t>
            </w:r>
          </w:p>
        </w:tc>
      </w:tr>
      <w:tr w:rsidR="005B3F35" w:rsidRPr="00DB2C1F" w:rsidTr="006A1E1A">
        <w:trPr>
          <w:trHeight w:val="1200"/>
        </w:trPr>
        <w:tc>
          <w:tcPr>
            <w:tcW w:w="961"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58"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19"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Бюджет </w:t>
            </w:r>
            <w:r w:rsidRPr="00DB2C1F">
              <w:rPr>
                <w:rFonts w:ascii="Arial" w:eastAsia="Times New Roman" w:hAnsi="Arial" w:cs="Arial"/>
                <w:color w:val="000000"/>
                <w:sz w:val="24"/>
                <w:szCs w:val="24"/>
                <w:lang w:eastAsia="ru-RU"/>
              </w:rPr>
              <w:br/>
              <w:t>городского поселения Одинцово</w:t>
            </w:r>
          </w:p>
        </w:tc>
        <w:tc>
          <w:tcPr>
            <w:tcW w:w="1099"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Другие </w:t>
            </w:r>
            <w:r w:rsidRPr="00DB2C1F">
              <w:rPr>
                <w:rFonts w:ascii="Arial" w:eastAsia="Times New Roman" w:hAnsi="Arial" w:cs="Arial"/>
                <w:color w:val="000000"/>
                <w:sz w:val="24"/>
                <w:szCs w:val="24"/>
                <w:lang w:eastAsia="ru-RU"/>
              </w:rPr>
              <w:br/>
              <w:t>источники</w:t>
            </w:r>
          </w:p>
        </w:tc>
        <w:tc>
          <w:tcPr>
            <w:tcW w:w="2163"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296"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579"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2015</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2016</w:t>
            </w:r>
          </w:p>
        </w:tc>
      </w:tr>
      <w:tr w:rsidR="005B3F35" w:rsidRPr="00DB2C1F" w:rsidTr="006A1E1A">
        <w:trPr>
          <w:trHeight w:val="300"/>
        </w:trPr>
        <w:tc>
          <w:tcPr>
            <w:tcW w:w="961"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w:t>
            </w:r>
          </w:p>
        </w:tc>
        <w:tc>
          <w:tcPr>
            <w:tcW w:w="2358"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w:t>
            </w:r>
          </w:p>
        </w:tc>
        <w:tc>
          <w:tcPr>
            <w:tcW w:w="1119"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w:t>
            </w:r>
          </w:p>
        </w:tc>
        <w:tc>
          <w:tcPr>
            <w:tcW w:w="1099"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w:t>
            </w:r>
          </w:p>
        </w:tc>
        <w:tc>
          <w:tcPr>
            <w:tcW w:w="2163"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w:t>
            </w:r>
          </w:p>
        </w:tc>
        <w:tc>
          <w:tcPr>
            <w:tcW w:w="1296"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w:t>
            </w:r>
          </w:p>
        </w:tc>
        <w:tc>
          <w:tcPr>
            <w:tcW w:w="1579"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w:t>
            </w:r>
          </w:p>
        </w:tc>
        <w:tc>
          <w:tcPr>
            <w:tcW w:w="955"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w:t>
            </w:r>
          </w:p>
        </w:tc>
        <w:tc>
          <w:tcPr>
            <w:tcW w:w="955"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w:t>
            </w:r>
          </w:p>
        </w:tc>
        <w:tc>
          <w:tcPr>
            <w:tcW w:w="955"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w:t>
            </w:r>
          </w:p>
        </w:tc>
      </w:tr>
      <w:tr w:rsidR="005B3F35" w:rsidRPr="00DB2C1F" w:rsidTr="006A1E1A">
        <w:trPr>
          <w:trHeight w:val="2130"/>
        </w:trPr>
        <w:tc>
          <w:tcPr>
            <w:tcW w:w="961" w:type="dxa"/>
            <w:shd w:val="clear" w:color="auto" w:fill="auto"/>
            <w:noWrap/>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w:t>
            </w:r>
          </w:p>
        </w:tc>
        <w:tc>
          <w:tcPr>
            <w:tcW w:w="2358" w:type="dxa"/>
            <w:shd w:val="clear" w:color="auto" w:fill="auto"/>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Предупреждение и ликвидация последствий чрезвычайных ситуаций, минимизация последствий чрезвычайных ситуаций для населения и объектов экономики</w:t>
            </w:r>
          </w:p>
        </w:tc>
        <w:tc>
          <w:tcPr>
            <w:tcW w:w="1119"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3 160</w:t>
            </w:r>
          </w:p>
        </w:tc>
        <w:tc>
          <w:tcPr>
            <w:tcW w:w="1099"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163"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Наличие финансового резерва на предупреждение и ликвидацию последствий чрезвычайных ситуаций </w:t>
            </w:r>
          </w:p>
        </w:tc>
        <w:tc>
          <w:tcPr>
            <w:tcW w:w="1296"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79"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5B3F35" w:rsidRPr="00DB2C1F" w:rsidTr="006A1E1A">
        <w:trPr>
          <w:trHeight w:val="3195"/>
        </w:trPr>
        <w:tc>
          <w:tcPr>
            <w:tcW w:w="961" w:type="dxa"/>
            <w:vMerge w:val="restart"/>
            <w:shd w:val="clear" w:color="auto" w:fill="auto"/>
            <w:noWrap/>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2.</w:t>
            </w:r>
          </w:p>
        </w:tc>
        <w:tc>
          <w:tcPr>
            <w:tcW w:w="2358" w:type="dxa"/>
            <w:vMerge w:val="restart"/>
            <w:shd w:val="clear" w:color="auto" w:fill="auto"/>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Организация и осуществление мероприятий по территориальной обороне и гражданской обороне, защите населения и территории городского поселения Одинцово от чрезвычайных ситуаций природного и техногенного характера</w:t>
            </w:r>
          </w:p>
        </w:tc>
        <w:tc>
          <w:tcPr>
            <w:tcW w:w="1119"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2 645</w:t>
            </w:r>
          </w:p>
        </w:tc>
        <w:tc>
          <w:tcPr>
            <w:tcW w:w="1099"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163"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информационных материалов в средствах массовой информации по гражданской обороне и защите от чрезвычайных ситуаций</w:t>
            </w:r>
          </w:p>
        </w:tc>
        <w:tc>
          <w:tcPr>
            <w:tcW w:w="1296"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единиц</w:t>
            </w:r>
          </w:p>
        </w:tc>
        <w:tc>
          <w:tcPr>
            <w:tcW w:w="1579"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351</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360</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365</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370</w:t>
            </w:r>
          </w:p>
        </w:tc>
      </w:tr>
      <w:tr w:rsidR="005B3F35" w:rsidRPr="00DB2C1F" w:rsidTr="006A1E1A">
        <w:trPr>
          <w:trHeight w:val="2820"/>
        </w:trPr>
        <w:tc>
          <w:tcPr>
            <w:tcW w:w="961"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58"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19"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099"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163"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распространенных среди населения памяток о действиях в случае возникновения чрезвычайных ситуаций природного и техногенного характера</w:t>
            </w:r>
          </w:p>
        </w:tc>
        <w:tc>
          <w:tcPr>
            <w:tcW w:w="1296"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штук</w:t>
            </w:r>
          </w:p>
        </w:tc>
        <w:tc>
          <w:tcPr>
            <w:tcW w:w="1579"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30 000</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35 000</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35 000</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35 000</w:t>
            </w:r>
          </w:p>
        </w:tc>
      </w:tr>
      <w:tr w:rsidR="005B3F35" w:rsidRPr="00DB2C1F" w:rsidTr="006A1E1A">
        <w:trPr>
          <w:trHeight w:val="1305"/>
        </w:trPr>
        <w:tc>
          <w:tcPr>
            <w:tcW w:w="961"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58"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19"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099"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163"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населения, прошедшего обучение в области гражданской обороны</w:t>
            </w:r>
          </w:p>
        </w:tc>
        <w:tc>
          <w:tcPr>
            <w:tcW w:w="1296"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человек</w:t>
            </w:r>
          </w:p>
        </w:tc>
        <w:tc>
          <w:tcPr>
            <w:tcW w:w="1579"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600</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800</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1 000</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1 200</w:t>
            </w:r>
          </w:p>
        </w:tc>
      </w:tr>
      <w:tr w:rsidR="005B3F35" w:rsidRPr="00DB2C1F" w:rsidTr="006A1E1A">
        <w:trPr>
          <w:trHeight w:val="2505"/>
        </w:trPr>
        <w:tc>
          <w:tcPr>
            <w:tcW w:w="961" w:type="dxa"/>
            <w:vMerge w:val="restart"/>
            <w:shd w:val="clear" w:color="auto" w:fill="auto"/>
            <w:noWrap/>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3.</w:t>
            </w:r>
          </w:p>
        </w:tc>
        <w:tc>
          <w:tcPr>
            <w:tcW w:w="2358" w:type="dxa"/>
            <w:vMerge w:val="restart"/>
            <w:shd w:val="clear" w:color="auto" w:fill="auto"/>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Профилактика терроризма и экстремизма на территории городского поселения Одинцово</w:t>
            </w:r>
          </w:p>
        </w:tc>
        <w:tc>
          <w:tcPr>
            <w:tcW w:w="1119"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15876</w:t>
            </w:r>
          </w:p>
        </w:tc>
        <w:tc>
          <w:tcPr>
            <w:tcW w:w="1099"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163"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информационных материалов в средствах массовой информации о противодействии терроризму и экстремизму</w:t>
            </w:r>
          </w:p>
        </w:tc>
        <w:tc>
          <w:tcPr>
            <w:tcW w:w="1296"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единиц</w:t>
            </w:r>
          </w:p>
        </w:tc>
        <w:tc>
          <w:tcPr>
            <w:tcW w:w="1579"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361</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365</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370</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375</w:t>
            </w:r>
          </w:p>
        </w:tc>
      </w:tr>
      <w:tr w:rsidR="005B3F35" w:rsidRPr="00DB2C1F" w:rsidTr="006A1E1A">
        <w:trPr>
          <w:trHeight w:val="2505"/>
        </w:trPr>
        <w:tc>
          <w:tcPr>
            <w:tcW w:w="961"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58"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19"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099"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163"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Количество распространенных среди населения памяток о действиях в случае угрозы совершения террористического акта </w:t>
            </w:r>
          </w:p>
        </w:tc>
        <w:tc>
          <w:tcPr>
            <w:tcW w:w="1296"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штук</w:t>
            </w:r>
          </w:p>
        </w:tc>
        <w:tc>
          <w:tcPr>
            <w:tcW w:w="1579"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4 000</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10 000</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15 000</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15 000</w:t>
            </w:r>
          </w:p>
        </w:tc>
      </w:tr>
      <w:tr w:rsidR="005B3F35" w:rsidRPr="00DB2C1F" w:rsidTr="006A1E1A">
        <w:trPr>
          <w:trHeight w:val="2205"/>
        </w:trPr>
        <w:tc>
          <w:tcPr>
            <w:tcW w:w="961"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58"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19"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099"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163"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Обеспечение массовых мероприятий мерами антитеррористической безопасности и защищенности</w:t>
            </w:r>
          </w:p>
        </w:tc>
        <w:tc>
          <w:tcPr>
            <w:tcW w:w="1296"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79"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5B3F35" w:rsidRPr="00DB2C1F" w:rsidTr="006A1E1A">
        <w:trPr>
          <w:trHeight w:val="2190"/>
        </w:trPr>
        <w:tc>
          <w:tcPr>
            <w:tcW w:w="961" w:type="dxa"/>
            <w:vMerge w:val="restart"/>
            <w:shd w:val="clear" w:color="auto" w:fill="auto"/>
            <w:noWrap/>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4.</w:t>
            </w:r>
          </w:p>
        </w:tc>
        <w:tc>
          <w:tcPr>
            <w:tcW w:w="2358" w:type="dxa"/>
            <w:vMerge w:val="restart"/>
            <w:shd w:val="clear" w:color="auto" w:fill="auto"/>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Обеспечение первичных мер пожарной безопасности в границах населенных пунктов городского поселения Одинцово</w:t>
            </w:r>
          </w:p>
        </w:tc>
        <w:tc>
          <w:tcPr>
            <w:tcW w:w="1119"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3618</w:t>
            </w:r>
          </w:p>
        </w:tc>
        <w:tc>
          <w:tcPr>
            <w:tcW w:w="1099"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163"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информационных материалов в средствах массовой информации о мерах пожарной безопасности</w:t>
            </w:r>
          </w:p>
        </w:tc>
        <w:tc>
          <w:tcPr>
            <w:tcW w:w="1296"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единиц</w:t>
            </w:r>
          </w:p>
        </w:tc>
        <w:tc>
          <w:tcPr>
            <w:tcW w:w="1579"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367</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370</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375</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380</w:t>
            </w:r>
          </w:p>
        </w:tc>
      </w:tr>
      <w:tr w:rsidR="005B3F35" w:rsidRPr="00DB2C1F" w:rsidTr="006A1E1A">
        <w:trPr>
          <w:trHeight w:val="1590"/>
        </w:trPr>
        <w:tc>
          <w:tcPr>
            <w:tcW w:w="961"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58"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19"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099"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163"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Количество распространенных среди населения памяток по пожарной безопасности </w:t>
            </w:r>
          </w:p>
        </w:tc>
        <w:tc>
          <w:tcPr>
            <w:tcW w:w="1296"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штук</w:t>
            </w:r>
          </w:p>
        </w:tc>
        <w:tc>
          <w:tcPr>
            <w:tcW w:w="1579"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7 000</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10 000</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12 000</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15 000</w:t>
            </w:r>
          </w:p>
        </w:tc>
      </w:tr>
      <w:tr w:rsidR="005B3F35" w:rsidRPr="00DB2C1F" w:rsidTr="006A1E1A">
        <w:trPr>
          <w:trHeight w:val="2235"/>
        </w:trPr>
        <w:tc>
          <w:tcPr>
            <w:tcW w:w="961" w:type="dxa"/>
            <w:vMerge w:val="restart"/>
            <w:shd w:val="clear" w:color="auto" w:fill="auto"/>
            <w:noWrap/>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w:t>
            </w:r>
          </w:p>
        </w:tc>
        <w:tc>
          <w:tcPr>
            <w:tcW w:w="2358" w:type="dxa"/>
            <w:vMerge w:val="restart"/>
            <w:shd w:val="clear" w:color="auto" w:fill="auto"/>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Обеспечение безопасности людей на водных объектах, расположенных на территории городского поселения Одинцово</w:t>
            </w:r>
          </w:p>
        </w:tc>
        <w:tc>
          <w:tcPr>
            <w:tcW w:w="1119"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1408</w:t>
            </w:r>
          </w:p>
        </w:tc>
        <w:tc>
          <w:tcPr>
            <w:tcW w:w="1099"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163"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информационных материалов в средствах массовой информации о мерах безопасности на водных объектах</w:t>
            </w:r>
          </w:p>
        </w:tc>
        <w:tc>
          <w:tcPr>
            <w:tcW w:w="1296"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единиц</w:t>
            </w:r>
          </w:p>
        </w:tc>
        <w:tc>
          <w:tcPr>
            <w:tcW w:w="1579"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210</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215</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220</w:t>
            </w:r>
          </w:p>
        </w:tc>
      </w:tr>
      <w:tr w:rsidR="005B3F35" w:rsidRPr="00DB2C1F" w:rsidTr="006A1E1A">
        <w:trPr>
          <w:trHeight w:val="2295"/>
        </w:trPr>
        <w:tc>
          <w:tcPr>
            <w:tcW w:w="961"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58"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19"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099"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163"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Наличие на водных объектах стационарных знаков, запрещающих купание и переход по льду </w:t>
            </w:r>
          </w:p>
        </w:tc>
        <w:tc>
          <w:tcPr>
            <w:tcW w:w="1296"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79"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55"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55"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55"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5B3F35" w:rsidRPr="00DB2C1F" w:rsidTr="006A1E1A">
        <w:trPr>
          <w:trHeight w:val="2490"/>
        </w:trPr>
        <w:tc>
          <w:tcPr>
            <w:tcW w:w="961" w:type="dxa"/>
            <w:vMerge w:val="restart"/>
            <w:shd w:val="clear" w:color="auto" w:fill="auto"/>
            <w:noWrap/>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6.</w:t>
            </w:r>
          </w:p>
        </w:tc>
        <w:tc>
          <w:tcPr>
            <w:tcW w:w="2358" w:type="dxa"/>
            <w:vMerge w:val="restart"/>
            <w:shd w:val="clear" w:color="auto" w:fill="auto"/>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Развитие и совершенствование действующей многофункциональной системы безопасности и контроля (системы видеонаблюдения) на территории городского поселения Одинцово</w:t>
            </w:r>
          </w:p>
        </w:tc>
        <w:tc>
          <w:tcPr>
            <w:tcW w:w="1119"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104 542</w:t>
            </w:r>
          </w:p>
        </w:tc>
        <w:tc>
          <w:tcPr>
            <w:tcW w:w="1099"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163"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видеокамер, обеспечивающих мониторинг общественных мест и придомовых территорий города Одинцово</w:t>
            </w:r>
          </w:p>
        </w:tc>
        <w:tc>
          <w:tcPr>
            <w:tcW w:w="1296"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единиц</w:t>
            </w:r>
          </w:p>
        </w:tc>
        <w:tc>
          <w:tcPr>
            <w:tcW w:w="1579"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71</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119</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167</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211</w:t>
            </w:r>
          </w:p>
        </w:tc>
      </w:tr>
      <w:tr w:rsidR="005B3F35" w:rsidRPr="00DB2C1F" w:rsidTr="006A1E1A">
        <w:trPr>
          <w:trHeight w:val="2205"/>
        </w:trPr>
        <w:tc>
          <w:tcPr>
            <w:tcW w:w="961"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58"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19"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099"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163"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видеокамер, обеспечивающих мониторинг автомобильных дорог общего пользования города Одинцово</w:t>
            </w:r>
          </w:p>
        </w:tc>
        <w:tc>
          <w:tcPr>
            <w:tcW w:w="1296"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единиц</w:t>
            </w:r>
          </w:p>
        </w:tc>
        <w:tc>
          <w:tcPr>
            <w:tcW w:w="1579"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12</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15</w:t>
            </w:r>
          </w:p>
        </w:tc>
      </w:tr>
      <w:tr w:rsidR="005B3F35" w:rsidRPr="00DB2C1F" w:rsidTr="006A1E1A">
        <w:trPr>
          <w:trHeight w:val="2190"/>
        </w:trPr>
        <w:tc>
          <w:tcPr>
            <w:tcW w:w="961" w:type="dxa"/>
            <w:shd w:val="clear" w:color="auto" w:fill="auto"/>
            <w:noWrap/>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w:t>
            </w:r>
          </w:p>
        </w:tc>
        <w:tc>
          <w:tcPr>
            <w:tcW w:w="2358" w:type="dxa"/>
            <w:shd w:val="clear" w:color="auto" w:fill="auto"/>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Создание условий для деятельности добровольной народной дружины городского поселения Одинцово по охране общественного порядка</w:t>
            </w:r>
          </w:p>
        </w:tc>
        <w:tc>
          <w:tcPr>
            <w:tcW w:w="1119"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626</w:t>
            </w:r>
          </w:p>
        </w:tc>
        <w:tc>
          <w:tcPr>
            <w:tcW w:w="1099"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163"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членов добровольной народной дружины городского поселения Одинцово по охране общественного порядка</w:t>
            </w:r>
          </w:p>
        </w:tc>
        <w:tc>
          <w:tcPr>
            <w:tcW w:w="1296"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человек</w:t>
            </w:r>
          </w:p>
        </w:tc>
        <w:tc>
          <w:tcPr>
            <w:tcW w:w="1579"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13</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25</w:t>
            </w:r>
          </w:p>
        </w:tc>
        <w:tc>
          <w:tcPr>
            <w:tcW w:w="955"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30</w:t>
            </w: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Приложение № 5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на 2014-2016 годы</w:t>
      </w:r>
    </w:p>
    <w:p w:rsidR="005B3F35" w:rsidRPr="00DB2C1F" w:rsidRDefault="005B3F35" w:rsidP="005B3F35">
      <w:pPr>
        <w:spacing w:after="0" w:line="240" w:lineRule="auto"/>
        <w:jc w:val="center"/>
        <w:rPr>
          <w:rFonts w:ascii="Arial" w:hAnsi="Arial" w:cs="Arial"/>
          <w:b/>
          <w:sz w:val="24"/>
          <w:szCs w:val="24"/>
        </w:rPr>
      </w:pPr>
      <w:r w:rsidRPr="00DB2C1F">
        <w:rPr>
          <w:rFonts w:ascii="Arial" w:hAnsi="Arial" w:cs="Arial"/>
          <w:b/>
          <w:sz w:val="24"/>
          <w:szCs w:val="24"/>
        </w:rPr>
        <w:t>Перечень мероприятий</w:t>
      </w:r>
    </w:p>
    <w:p w:rsidR="005B3F35" w:rsidRPr="00DB2C1F" w:rsidRDefault="005B3F35" w:rsidP="005B3F35">
      <w:pPr>
        <w:spacing w:after="0" w:line="240" w:lineRule="auto"/>
        <w:jc w:val="center"/>
        <w:rPr>
          <w:rFonts w:ascii="Arial" w:hAnsi="Arial" w:cs="Arial"/>
          <w:b/>
          <w:sz w:val="24"/>
          <w:szCs w:val="24"/>
        </w:rPr>
      </w:pPr>
      <w:r w:rsidRPr="00DB2C1F">
        <w:rPr>
          <w:rFonts w:ascii="Arial" w:hAnsi="Arial" w:cs="Arial"/>
          <w:b/>
          <w:sz w:val="24"/>
          <w:szCs w:val="24"/>
        </w:rPr>
        <w:lastRenderedPageBreak/>
        <w:t>подпрограммы "Развитие связи и  дорожно-транспортной инфраструктуры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8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2016"/>
        <w:gridCol w:w="1701"/>
        <w:gridCol w:w="1669"/>
        <w:gridCol w:w="1015"/>
        <w:gridCol w:w="1340"/>
        <w:gridCol w:w="900"/>
        <w:gridCol w:w="936"/>
        <w:gridCol w:w="936"/>
        <w:gridCol w:w="936"/>
        <w:gridCol w:w="1275"/>
        <w:gridCol w:w="1242"/>
      </w:tblGrid>
      <w:tr w:rsidR="005B3F35" w:rsidRPr="006A1E1A" w:rsidTr="006A1E1A">
        <w:trPr>
          <w:trHeight w:val="2505"/>
        </w:trPr>
        <w:tc>
          <w:tcPr>
            <w:tcW w:w="899"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№п/п</w:t>
            </w:r>
          </w:p>
        </w:tc>
        <w:tc>
          <w:tcPr>
            <w:tcW w:w="2016" w:type="dxa"/>
            <w:vMerge w:val="restart"/>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Мероприятия по </w:t>
            </w:r>
            <w:r w:rsidRPr="006A1E1A">
              <w:rPr>
                <w:rFonts w:ascii="Arial" w:eastAsia="Times New Roman" w:hAnsi="Arial" w:cs="Arial"/>
                <w:color w:val="000000"/>
                <w:sz w:val="20"/>
                <w:szCs w:val="20"/>
                <w:lang w:eastAsia="ru-RU"/>
              </w:rPr>
              <w:br/>
              <w:t xml:space="preserve">реализации </w:t>
            </w:r>
            <w:r w:rsidRPr="006A1E1A">
              <w:rPr>
                <w:rFonts w:ascii="Arial" w:eastAsia="Times New Roman" w:hAnsi="Arial" w:cs="Arial"/>
                <w:color w:val="000000"/>
                <w:sz w:val="20"/>
                <w:szCs w:val="20"/>
                <w:lang w:eastAsia="ru-RU"/>
              </w:rPr>
              <w:br/>
              <w:t>подпрограммы</w:t>
            </w:r>
          </w:p>
        </w:tc>
        <w:tc>
          <w:tcPr>
            <w:tcW w:w="1701" w:type="dxa"/>
            <w:vMerge w:val="restart"/>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Перечень </w:t>
            </w:r>
            <w:r w:rsidRPr="006A1E1A">
              <w:rPr>
                <w:rFonts w:ascii="Arial" w:eastAsia="Times New Roman" w:hAnsi="Arial" w:cs="Arial"/>
                <w:color w:val="000000"/>
                <w:sz w:val="20"/>
                <w:szCs w:val="20"/>
                <w:lang w:eastAsia="ru-RU"/>
              </w:rPr>
              <w:br/>
              <w:t xml:space="preserve">стандартных </w:t>
            </w:r>
            <w:r w:rsidRPr="006A1E1A">
              <w:rPr>
                <w:rFonts w:ascii="Arial" w:eastAsia="Times New Roman" w:hAnsi="Arial" w:cs="Arial"/>
                <w:color w:val="000000"/>
                <w:sz w:val="20"/>
                <w:szCs w:val="20"/>
                <w:lang w:eastAsia="ru-RU"/>
              </w:rPr>
              <w:br/>
              <w:t xml:space="preserve">процедур, </w:t>
            </w:r>
            <w:r w:rsidRPr="006A1E1A">
              <w:rPr>
                <w:rFonts w:ascii="Arial" w:eastAsia="Times New Roman" w:hAnsi="Arial" w:cs="Arial"/>
                <w:color w:val="000000"/>
                <w:sz w:val="20"/>
                <w:szCs w:val="20"/>
                <w:lang w:eastAsia="ru-RU"/>
              </w:rPr>
              <w:br/>
              <w:t xml:space="preserve">обеспечивающих выполнение </w:t>
            </w:r>
            <w:r w:rsidRPr="006A1E1A">
              <w:rPr>
                <w:rFonts w:ascii="Arial" w:eastAsia="Times New Roman" w:hAnsi="Arial" w:cs="Arial"/>
                <w:color w:val="000000"/>
                <w:sz w:val="20"/>
                <w:szCs w:val="20"/>
                <w:lang w:eastAsia="ru-RU"/>
              </w:rPr>
              <w:br/>
              <w:t xml:space="preserve">мероприятия, </w:t>
            </w:r>
            <w:r w:rsidRPr="006A1E1A">
              <w:rPr>
                <w:rFonts w:ascii="Arial" w:eastAsia="Times New Roman" w:hAnsi="Arial" w:cs="Arial"/>
                <w:color w:val="000000"/>
                <w:sz w:val="20"/>
                <w:szCs w:val="20"/>
                <w:lang w:eastAsia="ru-RU"/>
              </w:rPr>
              <w:br/>
              <w:t xml:space="preserve">с указанием </w:t>
            </w:r>
            <w:r w:rsidRPr="006A1E1A">
              <w:rPr>
                <w:rFonts w:ascii="Arial" w:eastAsia="Times New Roman" w:hAnsi="Arial" w:cs="Arial"/>
                <w:color w:val="000000"/>
                <w:sz w:val="20"/>
                <w:szCs w:val="20"/>
                <w:lang w:eastAsia="ru-RU"/>
              </w:rPr>
              <w:br/>
              <w:t xml:space="preserve">предельных </w:t>
            </w:r>
            <w:r w:rsidRPr="006A1E1A">
              <w:rPr>
                <w:rFonts w:ascii="Arial" w:eastAsia="Times New Roman" w:hAnsi="Arial" w:cs="Arial"/>
                <w:color w:val="000000"/>
                <w:sz w:val="20"/>
                <w:szCs w:val="20"/>
                <w:lang w:eastAsia="ru-RU"/>
              </w:rPr>
              <w:br/>
              <w:t xml:space="preserve">сроков их </w:t>
            </w:r>
            <w:r w:rsidRPr="006A1E1A">
              <w:rPr>
                <w:rFonts w:ascii="Arial" w:eastAsia="Times New Roman" w:hAnsi="Arial" w:cs="Arial"/>
                <w:color w:val="000000"/>
                <w:sz w:val="20"/>
                <w:szCs w:val="20"/>
                <w:lang w:eastAsia="ru-RU"/>
              </w:rPr>
              <w:br/>
              <w:t xml:space="preserve">исполнения </w:t>
            </w:r>
          </w:p>
        </w:tc>
        <w:tc>
          <w:tcPr>
            <w:tcW w:w="1669" w:type="dxa"/>
            <w:vMerge w:val="restart"/>
            <w:shd w:val="clear" w:color="auto" w:fill="auto"/>
            <w:vAlign w:val="center"/>
            <w:hideMark/>
          </w:tcPr>
          <w:p w:rsidR="005B3F35" w:rsidRPr="006A1E1A" w:rsidRDefault="006A1E1A" w:rsidP="006A1E1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Источники </w:t>
            </w:r>
            <w:r>
              <w:rPr>
                <w:rFonts w:ascii="Arial" w:eastAsia="Times New Roman" w:hAnsi="Arial" w:cs="Arial"/>
                <w:color w:val="000000"/>
                <w:sz w:val="20"/>
                <w:szCs w:val="20"/>
                <w:lang w:eastAsia="ru-RU"/>
              </w:rPr>
              <w:br/>
              <w:t>финанси</w:t>
            </w:r>
            <w:r w:rsidR="005B3F35" w:rsidRPr="006A1E1A">
              <w:rPr>
                <w:rFonts w:ascii="Arial" w:eastAsia="Times New Roman" w:hAnsi="Arial" w:cs="Arial"/>
                <w:color w:val="000000"/>
                <w:sz w:val="20"/>
                <w:szCs w:val="20"/>
                <w:lang w:eastAsia="ru-RU"/>
              </w:rPr>
              <w:t>рования</w:t>
            </w:r>
          </w:p>
        </w:tc>
        <w:tc>
          <w:tcPr>
            <w:tcW w:w="1015" w:type="dxa"/>
            <w:vMerge w:val="restart"/>
            <w:shd w:val="clear" w:color="auto" w:fill="auto"/>
            <w:vAlign w:val="center"/>
            <w:hideMark/>
          </w:tcPr>
          <w:p w:rsidR="005B3F35" w:rsidRPr="006A1E1A" w:rsidRDefault="006A1E1A" w:rsidP="006A1E1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Срок </w:t>
            </w:r>
            <w:r>
              <w:rPr>
                <w:rFonts w:ascii="Arial" w:eastAsia="Times New Roman" w:hAnsi="Arial" w:cs="Arial"/>
                <w:color w:val="000000"/>
                <w:sz w:val="20"/>
                <w:szCs w:val="20"/>
                <w:lang w:eastAsia="ru-RU"/>
              </w:rPr>
              <w:br/>
              <w:t>исполне</w:t>
            </w:r>
            <w:r w:rsidR="005B3F35" w:rsidRPr="006A1E1A">
              <w:rPr>
                <w:rFonts w:ascii="Arial" w:eastAsia="Times New Roman" w:hAnsi="Arial" w:cs="Arial"/>
                <w:color w:val="000000"/>
                <w:sz w:val="20"/>
                <w:szCs w:val="20"/>
                <w:lang w:eastAsia="ru-RU"/>
              </w:rPr>
              <w:t>ния мероприятия</w:t>
            </w:r>
          </w:p>
        </w:tc>
        <w:tc>
          <w:tcPr>
            <w:tcW w:w="1340" w:type="dxa"/>
            <w:vMerge w:val="restart"/>
            <w:shd w:val="clear" w:color="auto" w:fill="auto"/>
            <w:vAlign w:val="center"/>
            <w:hideMark/>
          </w:tcPr>
          <w:p w:rsidR="005B3F35" w:rsidRPr="006A1E1A" w:rsidRDefault="005B3F35" w:rsidP="006A1E1A">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Объем финансирования мероприятия в 2013 году (тыс.</w:t>
            </w:r>
            <w:r w:rsidR="006A1E1A">
              <w:rPr>
                <w:rFonts w:ascii="Arial" w:eastAsia="Times New Roman" w:hAnsi="Arial" w:cs="Arial"/>
                <w:color w:val="000000"/>
                <w:sz w:val="20"/>
                <w:szCs w:val="20"/>
                <w:lang w:eastAsia="ru-RU"/>
              </w:rPr>
              <w:t xml:space="preserve"> </w:t>
            </w:r>
            <w:r w:rsidRPr="006A1E1A">
              <w:rPr>
                <w:rFonts w:ascii="Arial" w:eastAsia="Times New Roman" w:hAnsi="Arial" w:cs="Arial"/>
                <w:color w:val="000000"/>
                <w:sz w:val="20"/>
                <w:szCs w:val="20"/>
                <w:lang w:eastAsia="ru-RU"/>
              </w:rPr>
              <w:t>руб.)</w:t>
            </w:r>
          </w:p>
        </w:tc>
        <w:tc>
          <w:tcPr>
            <w:tcW w:w="900" w:type="dxa"/>
            <w:vMerge w:val="restart"/>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Всего (тыс. руб.)</w:t>
            </w:r>
          </w:p>
        </w:tc>
        <w:tc>
          <w:tcPr>
            <w:tcW w:w="2808" w:type="dxa"/>
            <w:gridSpan w:val="3"/>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Объем финансирования </w:t>
            </w:r>
            <w:r w:rsidRPr="006A1E1A">
              <w:rPr>
                <w:rFonts w:ascii="Arial" w:eastAsia="Times New Roman" w:hAnsi="Arial" w:cs="Arial"/>
                <w:color w:val="000000"/>
                <w:sz w:val="20"/>
                <w:szCs w:val="20"/>
                <w:lang w:eastAsia="ru-RU"/>
              </w:rPr>
              <w:br/>
              <w:t>по годам (тыс.</w:t>
            </w:r>
            <w:r w:rsidR="006A1E1A">
              <w:rPr>
                <w:rFonts w:ascii="Arial" w:eastAsia="Times New Roman" w:hAnsi="Arial" w:cs="Arial"/>
                <w:color w:val="000000"/>
                <w:sz w:val="20"/>
                <w:szCs w:val="20"/>
                <w:lang w:eastAsia="ru-RU"/>
              </w:rPr>
              <w:t xml:space="preserve"> </w:t>
            </w:r>
            <w:r w:rsidRPr="006A1E1A">
              <w:rPr>
                <w:rFonts w:ascii="Arial" w:eastAsia="Times New Roman" w:hAnsi="Arial" w:cs="Arial"/>
                <w:color w:val="000000"/>
                <w:sz w:val="20"/>
                <w:szCs w:val="20"/>
                <w:lang w:eastAsia="ru-RU"/>
              </w:rPr>
              <w:t>руб.)</w:t>
            </w:r>
          </w:p>
        </w:tc>
        <w:tc>
          <w:tcPr>
            <w:tcW w:w="1275" w:type="dxa"/>
            <w:vMerge w:val="restart"/>
            <w:shd w:val="clear" w:color="auto" w:fill="auto"/>
            <w:vAlign w:val="center"/>
            <w:hideMark/>
          </w:tcPr>
          <w:p w:rsidR="005B3F35" w:rsidRPr="006A1E1A" w:rsidRDefault="005B3F35" w:rsidP="006A1E1A">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Ответственный за выполнение мероприятия</w:t>
            </w:r>
          </w:p>
        </w:tc>
        <w:tc>
          <w:tcPr>
            <w:tcW w:w="1242" w:type="dxa"/>
            <w:vMerge w:val="restart"/>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Результаты </w:t>
            </w:r>
            <w:r w:rsidRPr="006A1E1A">
              <w:rPr>
                <w:rFonts w:ascii="Arial" w:eastAsia="Times New Roman" w:hAnsi="Arial" w:cs="Arial"/>
                <w:color w:val="000000"/>
                <w:sz w:val="20"/>
                <w:szCs w:val="20"/>
                <w:lang w:eastAsia="ru-RU"/>
              </w:rPr>
              <w:br/>
              <w:t>выполнения мероприятий</w:t>
            </w:r>
          </w:p>
        </w:tc>
      </w:tr>
      <w:tr w:rsidR="005B3F35" w:rsidRPr="006A1E1A" w:rsidTr="006A1E1A">
        <w:trPr>
          <w:trHeight w:val="300"/>
        </w:trPr>
        <w:tc>
          <w:tcPr>
            <w:tcW w:w="899"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2016"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701"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669"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015"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340"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900"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2015</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2016</w:t>
            </w:r>
          </w:p>
        </w:tc>
        <w:tc>
          <w:tcPr>
            <w:tcW w:w="1275"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242"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r>
      <w:tr w:rsidR="005B3F35" w:rsidRPr="006A1E1A" w:rsidTr="006A1E1A">
        <w:trPr>
          <w:trHeight w:val="315"/>
        </w:trPr>
        <w:tc>
          <w:tcPr>
            <w:tcW w:w="899"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w:t>
            </w:r>
          </w:p>
        </w:tc>
        <w:tc>
          <w:tcPr>
            <w:tcW w:w="2016" w:type="dxa"/>
            <w:vMerge w:val="restart"/>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Содержание дорожного хозяйства городского поселения Одинцово</w:t>
            </w:r>
          </w:p>
        </w:tc>
        <w:tc>
          <w:tcPr>
            <w:tcW w:w="1701" w:type="dxa"/>
            <w:vMerge w:val="restart"/>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669" w:type="dxa"/>
            <w:shd w:val="clear" w:color="auto" w:fill="auto"/>
            <w:noWrap/>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Итого</w:t>
            </w:r>
          </w:p>
        </w:tc>
        <w:tc>
          <w:tcPr>
            <w:tcW w:w="1015"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285162</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442949</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141517</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150716</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150716</w:t>
            </w:r>
          </w:p>
        </w:tc>
        <w:tc>
          <w:tcPr>
            <w:tcW w:w="1275"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242" w:type="dxa"/>
            <w:vMerge w:val="restart"/>
            <w:shd w:val="clear" w:color="auto" w:fill="auto"/>
            <w:noWrap/>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r>
      <w:tr w:rsidR="005B3F35" w:rsidRPr="006A1E1A" w:rsidTr="006A1E1A">
        <w:trPr>
          <w:trHeight w:val="1245"/>
        </w:trPr>
        <w:tc>
          <w:tcPr>
            <w:tcW w:w="899"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2016"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701"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Средства </w:t>
            </w:r>
            <w:r w:rsidRPr="006A1E1A">
              <w:rPr>
                <w:rFonts w:ascii="Arial" w:eastAsia="Times New Roman" w:hAnsi="Arial" w:cs="Arial"/>
                <w:color w:val="000000"/>
                <w:sz w:val="20"/>
                <w:szCs w:val="20"/>
                <w:lang w:eastAsia="ru-RU"/>
              </w:rPr>
              <w:br/>
              <w:t>бюджета Московской области</w:t>
            </w:r>
          </w:p>
        </w:tc>
        <w:tc>
          <w:tcPr>
            <w:tcW w:w="1015"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12910</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275"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242"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r>
      <w:tr w:rsidR="005B3F35" w:rsidRPr="006A1E1A" w:rsidTr="006A1E1A">
        <w:trPr>
          <w:trHeight w:val="1275"/>
        </w:trPr>
        <w:tc>
          <w:tcPr>
            <w:tcW w:w="899"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2016"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701"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15"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272252</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442949</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141517</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150716</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150716</w:t>
            </w:r>
          </w:p>
        </w:tc>
        <w:tc>
          <w:tcPr>
            <w:tcW w:w="1275"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242"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r>
      <w:tr w:rsidR="005B3F35" w:rsidRPr="006A1E1A" w:rsidTr="006A1E1A">
        <w:trPr>
          <w:trHeight w:val="765"/>
        </w:trPr>
        <w:tc>
          <w:tcPr>
            <w:tcW w:w="899"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2016"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701"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669" w:type="dxa"/>
            <w:shd w:val="clear" w:color="auto" w:fill="auto"/>
            <w:vAlign w:val="center"/>
            <w:hideMark/>
          </w:tcPr>
          <w:p w:rsidR="005B3F35" w:rsidRPr="006A1E1A" w:rsidRDefault="005B3F35" w:rsidP="006A1E1A">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Внебюджетные источники</w:t>
            </w:r>
          </w:p>
        </w:tc>
        <w:tc>
          <w:tcPr>
            <w:tcW w:w="1015"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27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242" w:type="dxa"/>
            <w:shd w:val="clear" w:color="auto" w:fill="auto"/>
            <w:noWrap/>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r>
      <w:tr w:rsidR="005B3F35" w:rsidRPr="006A1E1A" w:rsidTr="006A1E1A">
        <w:trPr>
          <w:trHeight w:val="1275"/>
        </w:trPr>
        <w:tc>
          <w:tcPr>
            <w:tcW w:w="899"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1.1.</w:t>
            </w:r>
          </w:p>
        </w:tc>
        <w:tc>
          <w:tcPr>
            <w:tcW w:w="2016" w:type="dxa"/>
            <w:vMerge w:val="restart"/>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Проектирование и строительство дорог местного значения городского </w:t>
            </w:r>
            <w:r w:rsidRPr="006A1E1A">
              <w:rPr>
                <w:rFonts w:ascii="Arial" w:eastAsia="Times New Roman" w:hAnsi="Arial" w:cs="Arial"/>
                <w:color w:val="000000"/>
                <w:sz w:val="20"/>
                <w:szCs w:val="20"/>
                <w:lang w:eastAsia="ru-RU"/>
              </w:rPr>
              <w:lastRenderedPageBreak/>
              <w:t>поселения Одинцово</w:t>
            </w:r>
          </w:p>
        </w:tc>
        <w:tc>
          <w:tcPr>
            <w:tcW w:w="1701" w:type="dxa"/>
            <w:vMerge w:val="restart"/>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lastRenderedPageBreak/>
              <w:t xml:space="preserve">Размещение муниципального заказа на выполнение работ </w:t>
            </w:r>
            <w:r w:rsidRPr="006A1E1A">
              <w:rPr>
                <w:rFonts w:ascii="Arial" w:eastAsia="Times New Roman" w:hAnsi="Arial" w:cs="Arial"/>
                <w:color w:val="000000"/>
                <w:sz w:val="20"/>
                <w:szCs w:val="20"/>
                <w:lang w:eastAsia="ru-RU"/>
              </w:rPr>
              <w:lastRenderedPageBreak/>
              <w:t>(декабрь)</w:t>
            </w: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lastRenderedPageBreak/>
              <w:t>Средства бюджета городского поселения Одинцово</w:t>
            </w:r>
          </w:p>
        </w:tc>
        <w:tc>
          <w:tcPr>
            <w:tcW w:w="1015"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4900</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275" w:type="dxa"/>
            <w:vMerge w:val="restart"/>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Отдел транспорта, связи и дорожного хозяйства</w:t>
            </w:r>
          </w:p>
        </w:tc>
        <w:tc>
          <w:tcPr>
            <w:tcW w:w="1242" w:type="dxa"/>
            <w:vMerge w:val="restart"/>
            <w:shd w:val="clear" w:color="auto" w:fill="auto"/>
            <w:vAlign w:val="center"/>
            <w:hideMark/>
          </w:tcPr>
          <w:p w:rsidR="005B3F35" w:rsidRPr="006A1E1A" w:rsidRDefault="005B3F35" w:rsidP="006A1E1A">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Повышение </w:t>
            </w:r>
            <w:r w:rsidRPr="006A1E1A">
              <w:rPr>
                <w:rFonts w:ascii="Arial" w:eastAsia="Times New Roman" w:hAnsi="Arial" w:cs="Arial"/>
                <w:color w:val="000000"/>
                <w:sz w:val="20"/>
                <w:szCs w:val="20"/>
                <w:lang w:eastAsia="ru-RU"/>
              </w:rPr>
              <w:br/>
              <w:t>транспортной доступнос</w:t>
            </w:r>
            <w:r w:rsidRPr="006A1E1A">
              <w:rPr>
                <w:rFonts w:ascii="Arial" w:eastAsia="Times New Roman" w:hAnsi="Arial" w:cs="Arial"/>
                <w:color w:val="000000"/>
                <w:sz w:val="20"/>
                <w:szCs w:val="20"/>
                <w:lang w:eastAsia="ru-RU"/>
              </w:rPr>
              <w:lastRenderedPageBreak/>
              <w:t>ти населеленных пуктов; снижение количества дорожно-транспортных происшествий; удовлетворенность населения качеством дорожно-транспортной инфраструктуры</w:t>
            </w:r>
          </w:p>
        </w:tc>
      </w:tr>
      <w:tr w:rsidR="005B3F35" w:rsidRPr="006A1E1A" w:rsidTr="006A1E1A">
        <w:trPr>
          <w:trHeight w:val="3345"/>
        </w:trPr>
        <w:tc>
          <w:tcPr>
            <w:tcW w:w="899"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2016"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701"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669" w:type="dxa"/>
            <w:shd w:val="clear" w:color="auto" w:fill="auto"/>
            <w:vAlign w:val="center"/>
            <w:hideMark/>
          </w:tcPr>
          <w:p w:rsidR="005B3F35" w:rsidRPr="006A1E1A" w:rsidRDefault="005B3F35" w:rsidP="006A1E1A">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Внебюджетные источники</w:t>
            </w:r>
          </w:p>
        </w:tc>
        <w:tc>
          <w:tcPr>
            <w:tcW w:w="1015"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275"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242"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r>
      <w:tr w:rsidR="005B3F35" w:rsidRPr="006A1E1A" w:rsidTr="006A1E1A">
        <w:trPr>
          <w:trHeight w:val="1275"/>
        </w:trPr>
        <w:tc>
          <w:tcPr>
            <w:tcW w:w="899"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lastRenderedPageBreak/>
              <w:t>1.2.</w:t>
            </w:r>
          </w:p>
        </w:tc>
        <w:tc>
          <w:tcPr>
            <w:tcW w:w="2016" w:type="dxa"/>
            <w:vMerge w:val="restart"/>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Развитие системы ливневой канализации городского поселения Одинцово</w:t>
            </w:r>
          </w:p>
        </w:tc>
        <w:tc>
          <w:tcPr>
            <w:tcW w:w="1701" w:type="dxa"/>
            <w:vMerge w:val="restart"/>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Размещение муниципального заказа на выполнение работ (декабрь)</w:t>
            </w: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15"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19100</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275" w:type="dxa"/>
            <w:vMerge w:val="restart"/>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Отдел транспорта, связи и дорожного хозяйства</w:t>
            </w:r>
          </w:p>
        </w:tc>
        <w:tc>
          <w:tcPr>
            <w:tcW w:w="1242" w:type="dxa"/>
            <w:vMerge w:val="restart"/>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Организован-</w:t>
            </w:r>
            <w:r w:rsidRPr="006A1E1A">
              <w:rPr>
                <w:rFonts w:ascii="Arial" w:eastAsia="Times New Roman" w:hAnsi="Arial" w:cs="Arial"/>
                <w:color w:val="000000"/>
                <w:sz w:val="20"/>
                <w:szCs w:val="20"/>
                <w:lang w:eastAsia="ru-RU"/>
              </w:rPr>
              <w:br/>
              <w:t xml:space="preserve">ный и быстрый отвод выпавших атмосферных осадков и талых вод </w:t>
            </w:r>
          </w:p>
        </w:tc>
      </w:tr>
      <w:tr w:rsidR="005B3F35" w:rsidRPr="006A1E1A" w:rsidTr="006A1E1A">
        <w:trPr>
          <w:trHeight w:val="765"/>
        </w:trPr>
        <w:tc>
          <w:tcPr>
            <w:tcW w:w="899"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2016"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701"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669" w:type="dxa"/>
            <w:shd w:val="clear" w:color="auto" w:fill="auto"/>
            <w:vAlign w:val="center"/>
            <w:hideMark/>
          </w:tcPr>
          <w:p w:rsidR="005B3F35" w:rsidRPr="006A1E1A" w:rsidRDefault="005B3F35" w:rsidP="006A1E1A">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Внебюджетные источники</w:t>
            </w:r>
          </w:p>
        </w:tc>
        <w:tc>
          <w:tcPr>
            <w:tcW w:w="1015"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275"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242"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r>
      <w:tr w:rsidR="005B3F35" w:rsidRPr="006A1E1A" w:rsidTr="006A1E1A">
        <w:trPr>
          <w:trHeight w:val="1440"/>
        </w:trPr>
        <w:tc>
          <w:tcPr>
            <w:tcW w:w="899"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1.3.</w:t>
            </w:r>
          </w:p>
        </w:tc>
        <w:tc>
          <w:tcPr>
            <w:tcW w:w="2016" w:type="dxa"/>
            <w:vMerge w:val="restart"/>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Ремонт и содержание внутриквартальных дорог местного значения</w:t>
            </w:r>
          </w:p>
        </w:tc>
        <w:tc>
          <w:tcPr>
            <w:tcW w:w="1701" w:type="dxa"/>
            <w:vMerge w:val="restart"/>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Размещение муниципального заказа на выполнение работ (декабрь)</w:t>
            </w: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Московской области</w:t>
            </w:r>
          </w:p>
        </w:tc>
        <w:tc>
          <w:tcPr>
            <w:tcW w:w="101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8233</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275" w:type="dxa"/>
            <w:vMerge w:val="restart"/>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Отдел транспорта, связи и дорожного хозяйства</w:t>
            </w:r>
          </w:p>
        </w:tc>
        <w:tc>
          <w:tcPr>
            <w:tcW w:w="1242" w:type="dxa"/>
            <w:vMerge w:val="restart"/>
            <w:shd w:val="clear" w:color="auto" w:fill="auto"/>
            <w:vAlign w:val="center"/>
            <w:hideMark/>
          </w:tcPr>
          <w:p w:rsidR="005B3F35" w:rsidRPr="006A1E1A" w:rsidRDefault="005B3F35" w:rsidP="006A1E1A">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Безопасные условия передвижения жителей и транспорт</w:t>
            </w:r>
            <w:r w:rsidRPr="006A1E1A">
              <w:rPr>
                <w:rFonts w:ascii="Arial" w:eastAsia="Times New Roman" w:hAnsi="Arial" w:cs="Arial"/>
                <w:color w:val="000000"/>
                <w:sz w:val="20"/>
                <w:szCs w:val="20"/>
                <w:lang w:eastAsia="ru-RU"/>
              </w:rPr>
              <w:lastRenderedPageBreak/>
              <w:t>а; чистота и порядок на внутриквартальных дорогах местного значения</w:t>
            </w:r>
          </w:p>
        </w:tc>
      </w:tr>
      <w:tr w:rsidR="005B3F35" w:rsidRPr="006A1E1A" w:rsidTr="006A1E1A">
        <w:trPr>
          <w:trHeight w:val="1740"/>
        </w:trPr>
        <w:tc>
          <w:tcPr>
            <w:tcW w:w="899"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2016"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701"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1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48994</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62600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20000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21300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21300</w:t>
            </w:r>
          </w:p>
        </w:tc>
        <w:tc>
          <w:tcPr>
            <w:tcW w:w="1275"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242"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r>
      <w:tr w:rsidR="005B3F35" w:rsidRPr="006A1E1A" w:rsidTr="006A1E1A">
        <w:trPr>
          <w:trHeight w:val="1020"/>
        </w:trPr>
        <w:tc>
          <w:tcPr>
            <w:tcW w:w="899"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lastRenderedPageBreak/>
              <w:t>1.4.</w:t>
            </w:r>
          </w:p>
        </w:tc>
        <w:tc>
          <w:tcPr>
            <w:tcW w:w="2016" w:type="dxa"/>
            <w:vMerge w:val="restart"/>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Ремонт и содержание дорог общего пользования местного значения</w:t>
            </w:r>
          </w:p>
        </w:tc>
        <w:tc>
          <w:tcPr>
            <w:tcW w:w="1701" w:type="dxa"/>
            <w:vMerge w:val="restart"/>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Размещение муниципального заказа на выполнение работ (декабрь)</w:t>
            </w: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Московской области</w:t>
            </w:r>
          </w:p>
        </w:tc>
        <w:tc>
          <w:tcPr>
            <w:tcW w:w="101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4677</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275" w:type="dxa"/>
            <w:vMerge w:val="restart"/>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Отдел транспорта, связи и дорожного хозяйства</w:t>
            </w:r>
          </w:p>
        </w:tc>
        <w:tc>
          <w:tcPr>
            <w:tcW w:w="1242" w:type="dxa"/>
            <w:vMerge w:val="restart"/>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Безопасные условия передвижения транспорта; чистота и порядок на дорогах общего пользования местного значения</w:t>
            </w:r>
          </w:p>
        </w:tc>
      </w:tr>
      <w:tr w:rsidR="005B3F35" w:rsidRPr="006A1E1A" w:rsidTr="006A1E1A">
        <w:trPr>
          <w:trHeight w:val="1500"/>
        </w:trPr>
        <w:tc>
          <w:tcPr>
            <w:tcW w:w="899"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2016"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701"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1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193303</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327765</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104717</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111524</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111524</w:t>
            </w:r>
          </w:p>
        </w:tc>
        <w:tc>
          <w:tcPr>
            <w:tcW w:w="1275"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242"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r>
      <w:tr w:rsidR="005B3F35" w:rsidRPr="006A1E1A" w:rsidTr="006A1E1A">
        <w:trPr>
          <w:trHeight w:val="1560"/>
        </w:trPr>
        <w:tc>
          <w:tcPr>
            <w:tcW w:w="899"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1.5.</w:t>
            </w:r>
          </w:p>
        </w:tc>
        <w:tc>
          <w:tcPr>
            <w:tcW w:w="2016"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Организация приемки и складирования снега с городских улиц</w:t>
            </w:r>
          </w:p>
        </w:tc>
        <w:tc>
          <w:tcPr>
            <w:tcW w:w="1701"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Размещение муниципального заказа на оказание услуг (март)</w:t>
            </w: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Размещение муниципального заказа на оказание услуг (март)</w:t>
            </w:r>
          </w:p>
        </w:tc>
        <w:tc>
          <w:tcPr>
            <w:tcW w:w="101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275" w:type="dxa"/>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Отдел транспорта, связи и дорожного хозяйства</w:t>
            </w:r>
          </w:p>
        </w:tc>
        <w:tc>
          <w:tcPr>
            <w:tcW w:w="1242"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r>
      <w:tr w:rsidR="005B3F35" w:rsidRPr="006A1E1A" w:rsidTr="006A1E1A">
        <w:trPr>
          <w:trHeight w:val="2145"/>
        </w:trPr>
        <w:tc>
          <w:tcPr>
            <w:tcW w:w="899"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1.6.</w:t>
            </w:r>
          </w:p>
        </w:tc>
        <w:tc>
          <w:tcPr>
            <w:tcW w:w="2016"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Ремонт и содержание объектов ливневой канализации городского поседения Одинцово</w:t>
            </w:r>
          </w:p>
        </w:tc>
        <w:tc>
          <w:tcPr>
            <w:tcW w:w="1701"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Размещение муниципального заказа на выполнение работ (декабрь), соглашение на предоставление субсидии</w:t>
            </w: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1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5955</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52584</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16800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17892</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17892</w:t>
            </w:r>
          </w:p>
        </w:tc>
        <w:tc>
          <w:tcPr>
            <w:tcW w:w="1275" w:type="dxa"/>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Отдел транспорта, связи и дорожного хозяйства</w:t>
            </w:r>
          </w:p>
        </w:tc>
        <w:tc>
          <w:tcPr>
            <w:tcW w:w="1242" w:type="dxa"/>
            <w:shd w:val="clear" w:color="auto" w:fill="auto"/>
            <w:vAlign w:val="center"/>
            <w:hideMark/>
          </w:tcPr>
          <w:p w:rsidR="005B3F35" w:rsidRPr="006A1E1A" w:rsidRDefault="005B3F35" w:rsidP="006A1E1A">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Бесперебойная работа городской системы ливневой канализации</w:t>
            </w:r>
          </w:p>
        </w:tc>
      </w:tr>
      <w:tr w:rsidR="005B3F35" w:rsidRPr="006A1E1A" w:rsidTr="006A1E1A">
        <w:trPr>
          <w:trHeight w:val="300"/>
        </w:trPr>
        <w:tc>
          <w:tcPr>
            <w:tcW w:w="899"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w:t>
            </w:r>
          </w:p>
        </w:tc>
        <w:tc>
          <w:tcPr>
            <w:tcW w:w="2016" w:type="dxa"/>
            <w:vMerge w:val="restart"/>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Развитие сети </w:t>
            </w:r>
            <w:r w:rsidRPr="006A1E1A">
              <w:rPr>
                <w:rFonts w:ascii="Arial" w:eastAsia="Times New Roman" w:hAnsi="Arial" w:cs="Arial"/>
                <w:color w:val="000000"/>
                <w:sz w:val="20"/>
                <w:szCs w:val="20"/>
                <w:lang w:eastAsia="ru-RU"/>
              </w:rPr>
              <w:lastRenderedPageBreak/>
              <w:t>парковок на территории городского поселения Одинцово</w:t>
            </w:r>
          </w:p>
        </w:tc>
        <w:tc>
          <w:tcPr>
            <w:tcW w:w="1701" w:type="dxa"/>
            <w:vMerge w:val="restart"/>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lastRenderedPageBreak/>
              <w:t> </w:t>
            </w:r>
          </w:p>
        </w:tc>
        <w:tc>
          <w:tcPr>
            <w:tcW w:w="1669" w:type="dxa"/>
            <w:shd w:val="clear" w:color="auto" w:fill="auto"/>
            <w:noWrap/>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Итого</w:t>
            </w:r>
          </w:p>
        </w:tc>
        <w:tc>
          <w:tcPr>
            <w:tcW w:w="1015"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275"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242"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r>
      <w:tr w:rsidR="005B3F35" w:rsidRPr="006A1E1A" w:rsidTr="006A1E1A">
        <w:trPr>
          <w:trHeight w:val="1305"/>
        </w:trPr>
        <w:tc>
          <w:tcPr>
            <w:tcW w:w="899"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2016"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701"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15"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275"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242"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r>
      <w:tr w:rsidR="005B3F35" w:rsidRPr="006A1E1A" w:rsidTr="006A1E1A">
        <w:trPr>
          <w:trHeight w:val="945"/>
        </w:trPr>
        <w:tc>
          <w:tcPr>
            <w:tcW w:w="899"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2016"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701"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669" w:type="dxa"/>
            <w:shd w:val="clear" w:color="auto" w:fill="auto"/>
            <w:vAlign w:val="center"/>
            <w:hideMark/>
          </w:tcPr>
          <w:p w:rsidR="005B3F35" w:rsidRPr="006A1E1A" w:rsidRDefault="005B3F35" w:rsidP="006A1E1A">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Внебюджетные источники</w:t>
            </w:r>
          </w:p>
        </w:tc>
        <w:tc>
          <w:tcPr>
            <w:tcW w:w="1015"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27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242"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r>
      <w:tr w:rsidR="005B3F35" w:rsidRPr="006A1E1A" w:rsidTr="006A1E1A">
        <w:trPr>
          <w:trHeight w:val="1485"/>
        </w:trPr>
        <w:tc>
          <w:tcPr>
            <w:tcW w:w="899"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2.1.</w:t>
            </w:r>
          </w:p>
        </w:tc>
        <w:tc>
          <w:tcPr>
            <w:tcW w:w="2016" w:type="dxa"/>
            <w:vMerge w:val="restart"/>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Проектирование и строительство парковок на территории городского поселения Одинцово</w:t>
            </w:r>
          </w:p>
        </w:tc>
        <w:tc>
          <w:tcPr>
            <w:tcW w:w="1701" w:type="dxa"/>
            <w:vMerge w:val="restart"/>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Размещение муниципального заказа на выполнение работ (апрель); заключение инвестиционного контракта</w:t>
            </w: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1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275" w:type="dxa"/>
            <w:vMerge w:val="restart"/>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Отдел транспорта, связи и дорожного хозяйства</w:t>
            </w:r>
          </w:p>
        </w:tc>
        <w:tc>
          <w:tcPr>
            <w:tcW w:w="1242" w:type="dxa"/>
            <w:vMerge w:val="restart"/>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Создание новых</w:t>
            </w:r>
            <w:r w:rsidRPr="006A1E1A">
              <w:rPr>
                <w:rFonts w:ascii="Arial" w:eastAsia="Times New Roman" w:hAnsi="Arial" w:cs="Arial"/>
                <w:color w:val="000000"/>
                <w:sz w:val="20"/>
                <w:szCs w:val="20"/>
                <w:lang w:eastAsia="ru-RU"/>
              </w:rPr>
              <w:br/>
              <w:t>машиномест для жителей поселения; повышение транспортной доступности населенных пуктов поселения</w:t>
            </w:r>
          </w:p>
        </w:tc>
      </w:tr>
      <w:tr w:rsidR="005B3F35" w:rsidRPr="006A1E1A" w:rsidTr="006A1E1A">
        <w:trPr>
          <w:trHeight w:val="1545"/>
        </w:trPr>
        <w:tc>
          <w:tcPr>
            <w:tcW w:w="899"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2016"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701"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669" w:type="dxa"/>
            <w:shd w:val="clear" w:color="auto" w:fill="auto"/>
            <w:vAlign w:val="center"/>
            <w:hideMark/>
          </w:tcPr>
          <w:p w:rsidR="005B3F35" w:rsidRPr="006A1E1A" w:rsidRDefault="005B3F35" w:rsidP="006A1E1A">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Внебюджетные источники</w:t>
            </w:r>
          </w:p>
        </w:tc>
        <w:tc>
          <w:tcPr>
            <w:tcW w:w="101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275"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242"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r>
      <w:tr w:rsidR="005B3F35" w:rsidRPr="006A1E1A" w:rsidTr="006A1E1A">
        <w:trPr>
          <w:trHeight w:val="2145"/>
        </w:trPr>
        <w:tc>
          <w:tcPr>
            <w:tcW w:w="899"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2.2.</w:t>
            </w:r>
          </w:p>
        </w:tc>
        <w:tc>
          <w:tcPr>
            <w:tcW w:w="2016"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Внедрение автоматизированной системы управления парковками на территории городского поселения Одинцово</w:t>
            </w:r>
          </w:p>
        </w:tc>
        <w:tc>
          <w:tcPr>
            <w:tcW w:w="1701"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Размещение муниципального заказа на выполнение работ (апрель)</w:t>
            </w: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1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275" w:type="dxa"/>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Отдел транспорта, связи и дорожного хозяйства</w:t>
            </w:r>
          </w:p>
        </w:tc>
        <w:tc>
          <w:tcPr>
            <w:tcW w:w="1242"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Комфорт и быстрая скорость поиска парковочных мест на территории поселения</w:t>
            </w:r>
          </w:p>
        </w:tc>
      </w:tr>
      <w:tr w:rsidR="005B3F35" w:rsidRPr="006A1E1A" w:rsidTr="006A1E1A">
        <w:trPr>
          <w:trHeight w:val="300"/>
        </w:trPr>
        <w:tc>
          <w:tcPr>
            <w:tcW w:w="899"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w:t>
            </w:r>
          </w:p>
        </w:tc>
        <w:tc>
          <w:tcPr>
            <w:tcW w:w="2016" w:type="dxa"/>
            <w:vMerge w:val="restart"/>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Обеспечение </w:t>
            </w:r>
            <w:r w:rsidRPr="006A1E1A">
              <w:rPr>
                <w:rFonts w:ascii="Arial" w:eastAsia="Times New Roman" w:hAnsi="Arial" w:cs="Arial"/>
                <w:color w:val="000000"/>
                <w:sz w:val="20"/>
                <w:szCs w:val="20"/>
                <w:lang w:eastAsia="ru-RU"/>
              </w:rPr>
              <w:lastRenderedPageBreak/>
              <w:t>безопасности дорожного движения на территории городского поселения Одинцово</w:t>
            </w:r>
          </w:p>
        </w:tc>
        <w:tc>
          <w:tcPr>
            <w:tcW w:w="1701" w:type="dxa"/>
            <w:vMerge w:val="restart"/>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lastRenderedPageBreak/>
              <w:t> </w:t>
            </w: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Итого</w:t>
            </w:r>
          </w:p>
        </w:tc>
        <w:tc>
          <w:tcPr>
            <w:tcW w:w="101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21102</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73527</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23491</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25018</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25018</w:t>
            </w:r>
          </w:p>
        </w:tc>
        <w:tc>
          <w:tcPr>
            <w:tcW w:w="127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242"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r>
      <w:tr w:rsidR="005B3F35" w:rsidRPr="006A1E1A" w:rsidTr="006A1E1A">
        <w:trPr>
          <w:trHeight w:val="1275"/>
        </w:trPr>
        <w:tc>
          <w:tcPr>
            <w:tcW w:w="899"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2016"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701"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1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21102</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73527</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23491</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25018</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25018</w:t>
            </w:r>
          </w:p>
        </w:tc>
        <w:tc>
          <w:tcPr>
            <w:tcW w:w="127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242"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r>
      <w:tr w:rsidR="005B3F35" w:rsidRPr="006A1E1A" w:rsidTr="006A1E1A">
        <w:trPr>
          <w:trHeight w:val="2040"/>
        </w:trPr>
        <w:tc>
          <w:tcPr>
            <w:tcW w:w="899"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lastRenderedPageBreak/>
              <w:t>3.1.</w:t>
            </w:r>
          </w:p>
        </w:tc>
        <w:tc>
          <w:tcPr>
            <w:tcW w:w="2016"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Приобретение, ремонт и содержание светофоров, ИДН, дорожных знаков, нанесение дорожной разметки, устройство переходов и тротуаров на территории городского поселения Одинцово</w:t>
            </w:r>
          </w:p>
        </w:tc>
        <w:tc>
          <w:tcPr>
            <w:tcW w:w="1701"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Размещение муниципального заказа на оказание услуг (март)</w:t>
            </w: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1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18332</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42227</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13491</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14368</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14368</w:t>
            </w:r>
          </w:p>
        </w:tc>
        <w:tc>
          <w:tcPr>
            <w:tcW w:w="1275" w:type="dxa"/>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Отдел транспорта, связи и дорожного хозяйства</w:t>
            </w:r>
          </w:p>
        </w:tc>
        <w:tc>
          <w:tcPr>
            <w:tcW w:w="1242" w:type="dxa"/>
            <w:vMerge w:val="restart"/>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Безопасные условия передвижения пешеходов и транспортных средств на территории поселения</w:t>
            </w:r>
          </w:p>
        </w:tc>
      </w:tr>
      <w:tr w:rsidR="005B3F35" w:rsidRPr="006A1E1A" w:rsidTr="006A1E1A">
        <w:trPr>
          <w:trHeight w:val="1320"/>
        </w:trPr>
        <w:tc>
          <w:tcPr>
            <w:tcW w:w="899"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3.2.</w:t>
            </w:r>
          </w:p>
        </w:tc>
        <w:tc>
          <w:tcPr>
            <w:tcW w:w="2016"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Разработка схем дорожного движения в населенных пунктах городского поселения Одинцово</w:t>
            </w:r>
          </w:p>
        </w:tc>
        <w:tc>
          <w:tcPr>
            <w:tcW w:w="1701" w:type="dxa"/>
            <w:vMerge w:val="restart"/>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Утверждение совместного плана работы Администрации городского поселения Одинцово и </w:t>
            </w:r>
            <w:r w:rsidRPr="006A1E1A">
              <w:rPr>
                <w:rFonts w:ascii="Arial" w:eastAsia="Times New Roman" w:hAnsi="Arial" w:cs="Arial"/>
                <w:color w:val="000000"/>
                <w:sz w:val="20"/>
                <w:szCs w:val="20"/>
                <w:lang w:eastAsia="ru-RU"/>
              </w:rPr>
              <w:lastRenderedPageBreak/>
              <w:t>ОГИБДД МУ МВД "Одинцовское"</w:t>
            </w: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lastRenderedPageBreak/>
              <w:t>Финансирование не требуется</w:t>
            </w:r>
          </w:p>
        </w:tc>
        <w:tc>
          <w:tcPr>
            <w:tcW w:w="101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275" w:type="dxa"/>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Отдел транспорта, связи и дорожного хозяйства</w:t>
            </w:r>
          </w:p>
        </w:tc>
        <w:tc>
          <w:tcPr>
            <w:tcW w:w="1242"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r>
      <w:tr w:rsidR="005B3F35" w:rsidRPr="006A1E1A" w:rsidTr="006A1E1A">
        <w:trPr>
          <w:trHeight w:val="2520"/>
        </w:trPr>
        <w:tc>
          <w:tcPr>
            <w:tcW w:w="899"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lastRenderedPageBreak/>
              <w:t>3.3.</w:t>
            </w:r>
          </w:p>
        </w:tc>
        <w:tc>
          <w:tcPr>
            <w:tcW w:w="2016"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Проведение регулярных комиссионных проверок состояния автомобильных дорог, улично-дорожной сети, на их соответствие требованиям безопасности дорожного движения</w:t>
            </w:r>
          </w:p>
        </w:tc>
        <w:tc>
          <w:tcPr>
            <w:tcW w:w="1701"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Финансирование не требуется</w:t>
            </w:r>
          </w:p>
        </w:tc>
        <w:tc>
          <w:tcPr>
            <w:tcW w:w="101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275" w:type="dxa"/>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Отдел транспорта, связи и дорожного хозяйства</w:t>
            </w:r>
          </w:p>
        </w:tc>
        <w:tc>
          <w:tcPr>
            <w:tcW w:w="1242"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r>
      <w:tr w:rsidR="005B3F35" w:rsidRPr="006A1E1A" w:rsidTr="006A1E1A">
        <w:trPr>
          <w:trHeight w:val="2520"/>
        </w:trPr>
        <w:tc>
          <w:tcPr>
            <w:tcW w:w="899"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lastRenderedPageBreak/>
              <w:t>3.4.</w:t>
            </w:r>
          </w:p>
        </w:tc>
        <w:tc>
          <w:tcPr>
            <w:tcW w:w="2016"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Вывоз и утилизация гаражей и бесхозного автомобильного транспорта </w:t>
            </w:r>
          </w:p>
        </w:tc>
        <w:tc>
          <w:tcPr>
            <w:tcW w:w="1701"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Размещение муниципального заказа на оказание услуг (март)</w:t>
            </w: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1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2770</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31300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10000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10650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10650</w:t>
            </w:r>
          </w:p>
        </w:tc>
        <w:tc>
          <w:tcPr>
            <w:tcW w:w="1275" w:type="dxa"/>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Отдел транспорта, связи и дорожного хозяйства</w:t>
            </w:r>
          </w:p>
        </w:tc>
        <w:tc>
          <w:tcPr>
            <w:tcW w:w="1242"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r>
      <w:tr w:rsidR="005B3F35" w:rsidRPr="006A1E1A" w:rsidTr="006A1E1A">
        <w:trPr>
          <w:trHeight w:val="1470"/>
        </w:trPr>
        <w:tc>
          <w:tcPr>
            <w:tcW w:w="899"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3.5.</w:t>
            </w:r>
          </w:p>
        </w:tc>
        <w:tc>
          <w:tcPr>
            <w:tcW w:w="2016"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Организация системы непрерывного обучения детей правилам дорожного движения</w:t>
            </w:r>
          </w:p>
        </w:tc>
        <w:tc>
          <w:tcPr>
            <w:tcW w:w="1701"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Утверждение плана обучения (февраль)</w:t>
            </w: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Финансирование не требуется</w:t>
            </w:r>
          </w:p>
        </w:tc>
        <w:tc>
          <w:tcPr>
            <w:tcW w:w="101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275" w:type="dxa"/>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Отдел транспорта, связи и дорожного хозяйства</w:t>
            </w:r>
          </w:p>
        </w:tc>
        <w:tc>
          <w:tcPr>
            <w:tcW w:w="1242"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Снижение количества ДТП с участием детей</w:t>
            </w:r>
          </w:p>
        </w:tc>
      </w:tr>
      <w:tr w:rsidR="005B3F35" w:rsidRPr="006A1E1A" w:rsidTr="006A1E1A">
        <w:trPr>
          <w:trHeight w:val="300"/>
        </w:trPr>
        <w:tc>
          <w:tcPr>
            <w:tcW w:w="899"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4.</w:t>
            </w:r>
          </w:p>
        </w:tc>
        <w:tc>
          <w:tcPr>
            <w:tcW w:w="2016" w:type="dxa"/>
            <w:vMerge w:val="restart"/>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Организация транспортного обслуживания населения городского поселения Одинцово</w:t>
            </w:r>
          </w:p>
        </w:tc>
        <w:tc>
          <w:tcPr>
            <w:tcW w:w="1701" w:type="dxa"/>
            <w:vMerge w:val="restart"/>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669" w:type="dxa"/>
            <w:shd w:val="clear" w:color="auto" w:fill="auto"/>
            <w:noWrap/>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Итого</w:t>
            </w:r>
          </w:p>
        </w:tc>
        <w:tc>
          <w:tcPr>
            <w:tcW w:w="1015"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37535</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115331</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36847</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39242</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39242</w:t>
            </w:r>
          </w:p>
        </w:tc>
        <w:tc>
          <w:tcPr>
            <w:tcW w:w="1275"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242" w:type="dxa"/>
            <w:vMerge w:val="restart"/>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r>
      <w:tr w:rsidR="005B3F35" w:rsidRPr="006A1E1A" w:rsidTr="006A1E1A">
        <w:trPr>
          <w:trHeight w:val="1275"/>
        </w:trPr>
        <w:tc>
          <w:tcPr>
            <w:tcW w:w="899"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2016"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701"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15"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37535</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115331</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36847</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39242</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39242</w:t>
            </w:r>
          </w:p>
        </w:tc>
        <w:tc>
          <w:tcPr>
            <w:tcW w:w="1275"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c>
          <w:tcPr>
            <w:tcW w:w="1242" w:type="dxa"/>
            <w:vMerge/>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p>
        </w:tc>
      </w:tr>
      <w:tr w:rsidR="005B3F35" w:rsidRPr="006A1E1A" w:rsidTr="006A1E1A">
        <w:trPr>
          <w:trHeight w:val="1530"/>
        </w:trPr>
        <w:tc>
          <w:tcPr>
            <w:tcW w:w="899"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lastRenderedPageBreak/>
              <w:t>4.1.</w:t>
            </w:r>
          </w:p>
        </w:tc>
        <w:tc>
          <w:tcPr>
            <w:tcW w:w="2016"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Организация регулярных пассажирских перевозок по социально значимым муниципальным маршрутам</w:t>
            </w:r>
          </w:p>
        </w:tc>
        <w:tc>
          <w:tcPr>
            <w:tcW w:w="1701" w:type="dxa"/>
            <w:shd w:val="clear" w:color="auto" w:fill="auto"/>
            <w:vAlign w:val="center"/>
            <w:hideMark/>
          </w:tcPr>
          <w:p w:rsidR="005B3F35" w:rsidRPr="006A1E1A" w:rsidRDefault="005B3F35" w:rsidP="006A1E1A">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Проведение конкурса среди пассажирских автотранспортных предприятий (апрель)</w:t>
            </w: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Финансирование не требуется</w:t>
            </w:r>
          </w:p>
        </w:tc>
        <w:tc>
          <w:tcPr>
            <w:tcW w:w="101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275" w:type="dxa"/>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Отдел транспорта, связи и дорожного хозяйства</w:t>
            </w:r>
          </w:p>
        </w:tc>
        <w:tc>
          <w:tcPr>
            <w:tcW w:w="1242"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Качественное </w:t>
            </w:r>
            <w:r w:rsidRPr="006A1E1A">
              <w:rPr>
                <w:rFonts w:ascii="Arial" w:eastAsia="Times New Roman" w:hAnsi="Arial" w:cs="Arial"/>
                <w:color w:val="000000"/>
                <w:sz w:val="20"/>
                <w:szCs w:val="20"/>
                <w:lang w:eastAsia="ru-RU"/>
              </w:rPr>
              <w:br/>
              <w:t>транспортное обслуживание жителей в границах поселения</w:t>
            </w:r>
          </w:p>
        </w:tc>
      </w:tr>
      <w:tr w:rsidR="005B3F35" w:rsidRPr="006A1E1A" w:rsidTr="006A1E1A">
        <w:trPr>
          <w:trHeight w:val="2040"/>
        </w:trPr>
        <w:tc>
          <w:tcPr>
            <w:tcW w:w="899"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4.2.</w:t>
            </w:r>
          </w:p>
        </w:tc>
        <w:tc>
          <w:tcPr>
            <w:tcW w:w="2016"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Организация пассажирских перевозок отдельных категорий граждан, по которым предоставляются меры социальной поддержки  </w:t>
            </w:r>
          </w:p>
        </w:tc>
        <w:tc>
          <w:tcPr>
            <w:tcW w:w="1701"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Заключение договоров на предоставление субсидий пассажирским автотранспорт-ным предприятиям </w:t>
            </w: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1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36535</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109071</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34847</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37112</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37112</w:t>
            </w:r>
          </w:p>
        </w:tc>
        <w:tc>
          <w:tcPr>
            <w:tcW w:w="1275" w:type="dxa"/>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Отдел транспорта, связи и дорожного хозяйства</w:t>
            </w:r>
          </w:p>
        </w:tc>
        <w:tc>
          <w:tcPr>
            <w:tcW w:w="1242"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Обеспечение льготного проезда отдельных категорий жителей поселения</w:t>
            </w:r>
          </w:p>
        </w:tc>
      </w:tr>
      <w:tr w:rsidR="005B3F35" w:rsidRPr="006A1E1A" w:rsidTr="006A1E1A">
        <w:trPr>
          <w:trHeight w:val="1530"/>
        </w:trPr>
        <w:tc>
          <w:tcPr>
            <w:tcW w:w="899"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4.3.</w:t>
            </w:r>
          </w:p>
        </w:tc>
        <w:tc>
          <w:tcPr>
            <w:tcW w:w="2016"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Организация транспортного обслуживания городских мероприятий </w:t>
            </w:r>
          </w:p>
        </w:tc>
        <w:tc>
          <w:tcPr>
            <w:tcW w:w="1701"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Размещение муниципального заказа на оказание услуг (март)</w:t>
            </w:r>
          </w:p>
        </w:tc>
        <w:tc>
          <w:tcPr>
            <w:tcW w:w="1669"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Размещение муниципального заказа на оказание услуг (март)</w:t>
            </w:r>
          </w:p>
        </w:tc>
        <w:tc>
          <w:tcPr>
            <w:tcW w:w="1015"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4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1000</w:t>
            </w:r>
          </w:p>
        </w:tc>
        <w:tc>
          <w:tcPr>
            <w:tcW w:w="900"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6260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2000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2130</w:t>
            </w:r>
          </w:p>
        </w:tc>
        <w:tc>
          <w:tcPr>
            <w:tcW w:w="936" w:type="dxa"/>
            <w:shd w:val="clear" w:color="auto" w:fill="auto"/>
            <w:noWrap/>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2130</w:t>
            </w:r>
          </w:p>
        </w:tc>
        <w:tc>
          <w:tcPr>
            <w:tcW w:w="1275" w:type="dxa"/>
            <w:shd w:val="clear" w:color="auto" w:fill="auto"/>
            <w:vAlign w:val="center"/>
            <w:hideMark/>
          </w:tcPr>
          <w:p w:rsidR="005B3F35" w:rsidRPr="006A1E1A" w:rsidRDefault="005B3F35" w:rsidP="005B3F35">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Отдел транспорта, связи и дорожного хозяйства</w:t>
            </w:r>
          </w:p>
        </w:tc>
        <w:tc>
          <w:tcPr>
            <w:tcW w:w="1242" w:type="dxa"/>
            <w:shd w:val="clear" w:color="auto" w:fill="auto"/>
            <w:vAlign w:val="center"/>
            <w:hideMark/>
          </w:tcPr>
          <w:p w:rsidR="005B3F35" w:rsidRPr="006A1E1A" w:rsidRDefault="005B3F35" w:rsidP="005B3F35">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Безопасность и комфорт передвижения участников городских мероприятий</w:t>
            </w: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Приложение № 6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на 2014-2016 годы</w:t>
      </w:r>
    </w:p>
    <w:p w:rsidR="005B3F35" w:rsidRPr="00DB2C1F" w:rsidRDefault="005B3F35" w:rsidP="005B3F35">
      <w:pPr>
        <w:spacing w:after="0" w:line="240" w:lineRule="auto"/>
        <w:jc w:val="center"/>
        <w:rPr>
          <w:rFonts w:ascii="Arial" w:hAnsi="Arial" w:cs="Arial"/>
          <w:b/>
          <w:sz w:val="24"/>
          <w:szCs w:val="24"/>
        </w:rPr>
      </w:pPr>
      <w:r w:rsidRPr="00DB2C1F">
        <w:rPr>
          <w:rFonts w:ascii="Arial" w:hAnsi="Arial" w:cs="Arial"/>
          <w:b/>
          <w:sz w:val="24"/>
          <w:szCs w:val="24"/>
        </w:rPr>
        <w:t>Планируемые результаты</w:t>
      </w:r>
    </w:p>
    <w:p w:rsidR="005B3F35" w:rsidRPr="00DB2C1F" w:rsidRDefault="005B3F35" w:rsidP="005B3F35">
      <w:pPr>
        <w:spacing w:after="0" w:line="240" w:lineRule="auto"/>
        <w:jc w:val="center"/>
        <w:rPr>
          <w:rFonts w:ascii="Arial" w:hAnsi="Arial" w:cs="Arial"/>
          <w:b/>
          <w:sz w:val="24"/>
          <w:szCs w:val="24"/>
        </w:rPr>
      </w:pPr>
      <w:r w:rsidRPr="00DB2C1F">
        <w:rPr>
          <w:rFonts w:ascii="Arial" w:hAnsi="Arial" w:cs="Arial"/>
          <w:b/>
          <w:sz w:val="24"/>
          <w:szCs w:val="24"/>
        </w:rPr>
        <w:t>подпрограммы "Развитие связи и  дорожно-транспортной инфраструктуры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34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2334"/>
        <w:gridCol w:w="1410"/>
        <w:gridCol w:w="1331"/>
        <w:gridCol w:w="2536"/>
        <w:gridCol w:w="1516"/>
        <w:gridCol w:w="1933"/>
        <w:gridCol w:w="951"/>
        <w:gridCol w:w="951"/>
        <w:gridCol w:w="951"/>
      </w:tblGrid>
      <w:tr w:rsidR="005B3F35" w:rsidRPr="00DB2C1F" w:rsidTr="006A1E1A">
        <w:trPr>
          <w:trHeight w:val="1620"/>
        </w:trPr>
        <w:tc>
          <w:tcPr>
            <w:tcW w:w="960"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№п/п</w:t>
            </w:r>
          </w:p>
        </w:tc>
        <w:tc>
          <w:tcPr>
            <w:tcW w:w="2360" w:type="dxa"/>
            <w:vMerge w:val="restart"/>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Задачи, направленные </w:t>
            </w:r>
            <w:r w:rsidRPr="00DB2C1F">
              <w:rPr>
                <w:rFonts w:ascii="Arial" w:eastAsia="Times New Roman" w:hAnsi="Arial" w:cs="Arial"/>
                <w:color w:val="000000"/>
                <w:sz w:val="24"/>
                <w:szCs w:val="24"/>
                <w:lang w:eastAsia="ru-RU"/>
              </w:rPr>
              <w:br/>
              <w:t>на достижение цели</w:t>
            </w:r>
          </w:p>
        </w:tc>
        <w:tc>
          <w:tcPr>
            <w:tcW w:w="2220" w:type="dxa"/>
            <w:gridSpan w:val="2"/>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Планируемый объем </w:t>
            </w:r>
            <w:r w:rsidRPr="00DB2C1F">
              <w:rPr>
                <w:rFonts w:ascii="Arial" w:eastAsia="Times New Roman" w:hAnsi="Arial" w:cs="Arial"/>
                <w:color w:val="000000"/>
                <w:sz w:val="24"/>
                <w:szCs w:val="24"/>
                <w:lang w:eastAsia="ru-RU"/>
              </w:rPr>
              <w:br/>
              <w:t>финансирования на решение данной задачи (тыс.</w:t>
            </w:r>
            <w:r w:rsidR="006A1E1A">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2140" w:type="dxa"/>
            <w:vMerge w:val="restart"/>
            <w:shd w:val="clear" w:color="auto" w:fill="auto"/>
            <w:vAlign w:val="center"/>
            <w:hideMark/>
          </w:tcPr>
          <w:p w:rsidR="005B3F35" w:rsidRPr="00DB2C1F" w:rsidRDefault="005B3F35" w:rsidP="006A1E1A">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Количественные </w:t>
            </w:r>
            <w:r w:rsidRPr="00DB2C1F">
              <w:rPr>
                <w:rFonts w:ascii="Arial" w:eastAsia="Times New Roman" w:hAnsi="Arial" w:cs="Arial"/>
                <w:color w:val="000000"/>
                <w:sz w:val="24"/>
                <w:szCs w:val="24"/>
                <w:lang w:eastAsia="ru-RU"/>
              </w:rPr>
              <w:br/>
              <w:t>и/или</w:t>
            </w:r>
            <w:r w:rsidRPr="00DB2C1F">
              <w:rPr>
                <w:rFonts w:ascii="Arial" w:eastAsia="Times New Roman" w:hAnsi="Arial" w:cs="Arial"/>
                <w:color w:val="000000"/>
                <w:sz w:val="24"/>
                <w:szCs w:val="24"/>
                <w:lang w:eastAsia="ru-RU"/>
              </w:rPr>
              <w:br/>
              <w:t xml:space="preserve">качественные   </w:t>
            </w:r>
            <w:r w:rsidRPr="00DB2C1F">
              <w:rPr>
                <w:rFonts w:ascii="Arial" w:eastAsia="Times New Roman" w:hAnsi="Arial" w:cs="Arial"/>
                <w:color w:val="000000"/>
                <w:sz w:val="24"/>
                <w:szCs w:val="24"/>
                <w:lang w:eastAsia="ru-RU"/>
              </w:rPr>
              <w:br/>
              <w:t>целевые</w:t>
            </w:r>
            <w:r w:rsidRPr="00DB2C1F">
              <w:rPr>
                <w:rFonts w:ascii="Arial" w:eastAsia="Times New Roman" w:hAnsi="Arial" w:cs="Arial"/>
                <w:color w:val="000000"/>
                <w:sz w:val="24"/>
                <w:szCs w:val="24"/>
                <w:lang w:eastAsia="ru-RU"/>
              </w:rPr>
              <w:br/>
              <w:t xml:space="preserve">показатели, </w:t>
            </w:r>
            <w:r w:rsidRPr="00DB2C1F">
              <w:rPr>
                <w:rFonts w:ascii="Arial" w:eastAsia="Times New Roman" w:hAnsi="Arial" w:cs="Arial"/>
                <w:color w:val="000000"/>
                <w:sz w:val="24"/>
                <w:szCs w:val="24"/>
                <w:lang w:eastAsia="ru-RU"/>
              </w:rPr>
              <w:br/>
              <w:t>характеризующие</w:t>
            </w:r>
            <w:r w:rsidRPr="00DB2C1F">
              <w:rPr>
                <w:rFonts w:ascii="Arial" w:eastAsia="Times New Roman" w:hAnsi="Arial" w:cs="Arial"/>
                <w:color w:val="000000"/>
                <w:sz w:val="24"/>
                <w:szCs w:val="24"/>
                <w:lang w:eastAsia="ru-RU"/>
              </w:rPr>
              <w:br/>
              <w:t xml:space="preserve">достижение </w:t>
            </w:r>
            <w:r w:rsidRPr="00DB2C1F">
              <w:rPr>
                <w:rFonts w:ascii="Arial" w:eastAsia="Times New Roman" w:hAnsi="Arial" w:cs="Arial"/>
                <w:color w:val="000000"/>
                <w:sz w:val="24"/>
                <w:szCs w:val="24"/>
                <w:lang w:eastAsia="ru-RU"/>
              </w:rPr>
              <w:br/>
              <w:t>целей и решение</w:t>
            </w:r>
            <w:r w:rsidRPr="00DB2C1F">
              <w:rPr>
                <w:rFonts w:ascii="Arial" w:eastAsia="Times New Roman" w:hAnsi="Arial" w:cs="Arial"/>
                <w:color w:val="000000"/>
                <w:sz w:val="24"/>
                <w:szCs w:val="24"/>
                <w:lang w:eastAsia="ru-RU"/>
              </w:rPr>
              <w:br/>
              <w:t>задач</w:t>
            </w:r>
          </w:p>
        </w:tc>
        <w:tc>
          <w:tcPr>
            <w:tcW w:w="1300" w:type="dxa"/>
            <w:vMerge w:val="restart"/>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Единица </w:t>
            </w:r>
            <w:r w:rsidRPr="00DB2C1F">
              <w:rPr>
                <w:rFonts w:ascii="Arial" w:eastAsia="Times New Roman" w:hAnsi="Arial" w:cs="Arial"/>
                <w:color w:val="000000"/>
                <w:sz w:val="24"/>
                <w:szCs w:val="24"/>
                <w:lang w:eastAsia="ru-RU"/>
              </w:rPr>
              <w:br/>
              <w:t>измерения</w:t>
            </w:r>
          </w:p>
        </w:tc>
        <w:tc>
          <w:tcPr>
            <w:tcW w:w="1580" w:type="dxa"/>
            <w:vMerge w:val="restart"/>
            <w:shd w:val="clear" w:color="auto" w:fill="auto"/>
            <w:vAlign w:val="center"/>
            <w:hideMark/>
          </w:tcPr>
          <w:p w:rsidR="005B3F35" w:rsidRPr="00DB2C1F" w:rsidRDefault="005B3F35" w:rsidP="006A1E1A">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Базовое </w:t>
            </w:r>
            <w:r w:rsidRPr="00DB2C1F">
              <w:rPr>
                <w:rFonts w:ascii="Arial" w:eastAsia="Times New Roman" w:hAnsi="Arial" w:cs="Arial"/>
                <w:color w:val="000000"/>
                <w:sz w:val="24"/>
                <w:szCs w:val="24"/>
                <w:lang w:eastAsia="ru-RU"/>
              </w:rPr>
              <w:br/>
              <w:t xml:space="preserve">значение </w:t>
            </w:r>
            <w:r w:rsidRPr="00DB2C1F">
              <w:rPr>
                <w:rFonts w:ascii="Arial" w:eastAsia="Times New Roman" w:hAnsi="Arial" w:cs="Arial"/>
                <w:color w:val="000000"/>
                <w:sz w:val="24"/>
                <w:szCs w:val="24"/>
                <w:lang w:eastAsia="ru-RU"/>
              </w:rPr>
              <w:br/>
              <w:t>показателя</w:t>
            </w:r>
            <w:r w:rsidRPr="00DB2C1F">
              <w:rPr>
                <w:rFonts w:ascii="Arial" w:eastAsia="Times New Roman" w:hAnsi="Arial" w:cs="Arial"/>
                <w:color w:val="000000"/>
                <w:sz w:val="24"/>
                <w:szCs w:val="24"/>
                <w:lang w:eastAsia="ru-RU"/>
              </w:rPr>
              <w:br/>
              <w:t>(на начало</w:t>
            </w:r>
            <w:r w:rsidRPr="00DB2C1F">
              <w:rPr>
                <w:rFonts w:ascii="Arial" w:eastAsia="Times New Roman" w:hAnsi="Arial" w:cs="Arial"/>
                <w:color w:val="000000"/>
                <w:sz w:val="24"/>
                <w:szCs w:val="24"/>
                <w:lang w:eastAsia="ru-RU"/>
              </w:rPr>
              <w:br/>
              <w:t>реализации подпрограммы)</w:t>
            </w:r>
          </w:p>
        </w:tc>
        <w:tc>
          <w:tcPr>
            <w:tcW w:w="2880" w:type="dxa"/>
            <w:gridSpan w:val="3"/>
            <w:shd w:val="clear" w:color="auto" w:fill="auto"/>
            <w:vAlign w:val="center"/>
            <w:hideMark/>
          </w:tcPr>
          <w:p w:rsidR="005B3F35" w:rsidRPr="00DB2C1F" w:rsidRDefault="005B3F35" w:rsidP="006A1E1A">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Планируемое значение показателя </w:t>
            </w:r>
            <w:r w:rsidRPr="00DB2C1F">
              <w:rPr>
                <w:rFonts w:ascii="Arial" w:eastAsia="Times New Roman" w:hAnsi="Arial" w:cs="Arial"/>
                <w:color w:val="000000"/>
                <w:sz w:val="24"/>
                <w:szCs w:val="24"/>
                <w:lang w:eastAsia="ru-RU"/>
              </w:rPr>
              <w:br/>
              <w:t>по годам реализации</w:t>
            </w:r>
          </w:p>
        </w:tc>
      </w:tr>
      <w:tr w:rsidR="005B3F35" w:rsidRPr="00DB2C1F" w:rsidTr="006A1E1A">
        <w:trPr>
          <w:trHeight w:val="2100"/>
        </w:trPr>
        <w:tc>
          <w:tcPr>
            <w:tcW w:w="9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20"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Бюджет </w:t>
            </w:r>
            <w:r w:rsidRPr="00DB2C1F">
              <w:rPr>
                <w:rFonts w:ascii="Arial" w:eastAsia="Times New Roman" w:hAnsi="Arial" w:cs="Arial"/>
                <w:color w:val="000000"/>
                <w:sz w:val="24"/>
                <w:szCs w:val="24"/>
                <w:lang w:eastAsia="ru-RU"/>
              </w:rPr>
              <w:br/>
              <w:t>городского поселения Одинцово</w:t>
            </w:r>
          </w:p>
        </w:tc>
        <w:tc>
          <w:tcPr>
            <w:tcW w:w="1100"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Другие </w:t>
            </w:r>
            <w:r w:rsidRPr="00DB2C1F">
              <w:rPr>
                <w:rFonts w:ascii="Arial" w:eastAsia="Times New Roman" w:hAnsi="Arial" w:cs="Arial"/>
                <w:color w:val="000000"/>
                <w:sz w:val="24"/>
                <w:szCs w:val="24"/>
                <w:lang w:eastAsia="ru-RU"/>
              </w:rPr>
              <w:br/>
              <w:t>источники</w:t>
            </w:r>
          </w:p>
        </w:tc>
        <w:tc>
          <w:tcPr>
            <w:tcW w:w="214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30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58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2015</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2016</w:t>
            </w:r>
          </w:p>
        </w:tc>
      </w:tr>
      <w:tr w:rsidR="005B3F35" w:rsidRPr="00DB2C1F" w:rsidTr="006A1E1A">
        <w:trPr>
          <w:trHeight w:val="300"/>
        </w:trPr>
        <w:tc>
          <w:tcPr>
            <w:tcW w:w="960"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w:t>
            </w:r>
          </w:p>
        </w:tc>
        <w:tc>
          <w:tcPr>
            <w:tcW w:w="2360"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w:t>
            </w:r>
          </w:p>
        </w:tc>
        <w:tc>
          <w:tcPr>
            <w:tcW w:w="1120"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w:t>
            </w:r>
          </w:p>
        </w:tc>
        <w:tc>
          <w:tcPr>
            <w:tcW w:w="1100"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w:t>
            </w:r>
          </w:p>
        </w:tc>
        <w:tc>
          <w:tcPr>
            <w:tcW w:w="2140"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w:t>
            </w:r>
          </w:p>
        </w:tc>
        <w:tc>
          <w:tcPr>
            <w:tcW w:w="1300"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w:t>
            </w:r>
          </w:p>
        </w:tc>
        <w:tc>
          <w:tcPr>
            <w:tcW w:w="1580"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w:t>
            </w:r>
          </w:p>
        </w:tc>
        <w:tc>
          <w:tcPr>
            <w:tcW w:w="960"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w:t>
            </w:r>
          </w:p>
        </w:tc>
        <w:tc>
          <w:tcPr>
            <w:tcW w:w="960"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w:t>
            </w:r>
          </w:p>
        </w:tc>
        <w:tc>
          <w:tcPr>
            <w:tcW w:w="960" w:type="dxa"/>
            <w:shd w:val="clear" w:color="auto" w:fill="auto"/>
            <w:noWrap/>
            <w:vAlign w:val="bottom"/>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w:t>
            </w:r>
          </w:p>
        </w:tc>
      </w:tr>
      <w:tr w:rsidR="005B3F35" w:rsidRPr="00DB2C1F" w:rsidTr="006A1E1A">
        <w:trPr>
          <w:trHeight w:val="1200"/>
        </w:trPr>
        <w:tc>
          <w:tcPr>
            <w:tcW w:w="960"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w:t>
            </w:r>
          </w:p>
        </w:tc>
        <w:tc>
          <w:tcPr>
            <w:tcW w:w="2360" w:type="dxa"/>
            <w:vMerge w:val="restart"/>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Содержание дорожного хозяйства городского поселения Одинцово</w:t>
            </w:r>
          </w:p>
        </w:tc>
        <w:tc>
          <w:tcPr>
            <w:tcW w:w="1120"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442949</w:t>
            </w:r>
          </w:p>
        </w:tc>
        <w:tc>
          <w:tcPr>
            <w:tcW w:w="1100"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140" w:type="dxa"/>
            <w:shd w:val="clear" w:color="auto" w:fill="auto"/>
            <w:vAlign w:val="bottom"/>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Протяженность </w:t>
            </w:r>
            <w:r w:rsidRPr="00DB2C1F">
              <w:rPr>
                <w:rFonts w:ascii="Arial" w:eastAsia="Times New Roman" w:hAnsi="Arial" w:cs="Arial"/>
                <w:color w:val="000000"/>
                <w:sz w:val="24"/>
                <w:szCs w:val="24"/>
                <w:lang w:eastAsia="ru-RU"/>
              </w:rPr>
              <w:br/>
              <w:t>вновь построенных дорог местного значения</w:t>
            </w:r>
          </w:p>
        </w:tc>
        <w:tc>
          <w:tcPr>
            <w:tcW w:w="130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километров</w:t>
            </w:r>
          </w:p>
        </w:tc>
        <w:tc>
          <w:tcPr>
            <w:tcW w:w="158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r>
      <w:tr w:rsidR="005B3F35" w:rsidRPr="00DB2C1F" w:rsidTr="006A1E1A">
        <w:trPr>
          <w:trHeight w:val="1140"/>
        </w:trPr>
        <w:tc>
          <w:tcPr>
            <w:tcW w:w="9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140" w:type="dxa"/>
            <w:shd w:val="clear" w:color="auto" w:fill="auto"/>
            <w:vAlign w:val="bottom"/>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вновь построенных объектов системы ливневой канализации</w:t>
            </w:r>
          </w:p>
        </w:tc>
        <w:tc>
          <w:tcPr>
            <w:tcW w:w="130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единиц</w:t>
            </w:r>
          </w:p>
        </w:tc>
        <w:tc>
          <w:tcPr>
            <w:tcW w:w="158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r>
      <w:tr w:rsidR="005B3F35" w:rsidRPr="00DB2C1F" w:rsidTr="006A1E1A">
        <w:trPr>
          <w:trHeight w:val="1890"/>
        </w:trPr>
        <w:tc>
          <w:tcPr>
            <w:tcW w:w="9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140"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Протяженность отремонтированных внутриквартальных дорог местного значения</w:t>
            </w:r>
          </w:p>
        </w:tc>
        <w:tc>
          <w:tcPr>
            <w:tcW w:w="130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километров</w:t>
            </w:r>
          </w:p>
        </w:tc>
        <w:tc>
          <w:tcPr>
            <w:tcW w:w="158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3,2</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3,5</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3,8</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4,1</w:t>
            </w:r>
          </w:p>
        </w:tc>
      </w:tr>
      <w:tr w:rsidR="005B3F35" w:rsidRPr="00DB2C1F" w:rsidTr="006A1E1A">
        <w:trPr>
          <w:trHeight w:val="1590"/>
        </w:trPr>
        <w:tc>
          <w:tcPr>
            <w:tcW w:w="9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140"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Протяженность отремонтированных  дорог общего пользования местного значения</w:t>
            </w:r>
          </w:p>
        </w:tc>
        <w:tc>
          <w:tcPr>
            <w:tcW w:w="130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километров</w:t>
            </w:r>
          </w:p>
        </w:tc>
        <w:tc>
          <w:tcPr>
            <w:tcW w:w="1580"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5,1</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5,6</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6,1</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6,7</w:t>
            </w:r>
          </w:p>
        </w:tc>
      </w:tr>
      <w:tr w:rsidR="005B3F35" w:rsidRPr="00DB2C1F" w:rsidTr="006A1E1A">
        <w:trPr>
          <w:trHeight w:val="2070"/>
        </w:trPr>
        <w:tc>
          <w:tcPr>
            <w:tcW w:w="9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140"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Обеспечена чистота и порядок на внутриквартальных дорогах и дорогах общего пользования местного значения</w:t>
            </w:r>
          </w:p>
        </w:tc>
        <w:tc>
          <w:tcPr>
            <w:tcW w:w="130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80"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5B3F35" w:rsidRPr="00DB2C1F" w:rsidTr="006A1E1A">
        <w:trPr>
          <w:trHeight w:val="2190"/>
        </w:trPr>
        <w:tc>
          <w:tcPr>
            <w:tcW w:w="9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140"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дорожно-транспортных происшествий на внутриквартальных дорогах и дорогах общего пользования местного значения</w:t>
            </w:r>
          </w:p>
        </w:tc>
        <w:tc>
          <w:tcPr>
            <w:tcW w:w="130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единиц </w:t>
            </w:r>
          </w:p>
        </w:tc>
        <w:tc>
          <w:tcPr>
            <w:tcW w:w="1580"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76</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69</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62</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55</w:t>
            </w:r>
          </w:p>
        </w:tc>
      </w:tr>
      <w:tr w:rsidR="005B3F35" w:rsidRPr="00DB2C1F" w:rsidTr="006A1E1A">
        <w:trPr>
          <w:trHeight w:val="3030"/>
        </w:trPr>
        <w:tc>
          <w:tcPr>
            <w:tcW w:w="9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140"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На внутриквартальных дорогах и дорогах общего пользования местного значения созданы условия для передвижения лиц с ограниченными физическими  возможностями</w:t>
            </w:r>
          </w:p>
        </w:tc>
        <w:tc>
          <w:tcPr>
            <w:tcW w:w="130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80"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5B3F35" w:rsidRPr="00DB2C1F" w:rsidTr="006A1E1A">
        <w:trPr>
          <w:trHeight w:val="1500"/>
        </w:trPr>
        <w:tc>
          <w:tcPr>
            <w:tcW w:w="960"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2.</w:t>
            </w:r>
          </w:p>
        </w:tc>
        <w:tc>
          <w:tcPr>
            <w:tcW w:w="2360" w:type="dxa"/>
            <w:vMerge w:val="restart"/>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Развитие сети парковок на территории городского поселения Одинцово</w:t>
            </w:r>
          </w:p>
        </w:tc>
        <w:tc>
          <w:tcPr>
            <w:tcW w:w="1120"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1100"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140"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вновь созданных машиномест на территории поселения</w:t>
            </w:r>
          </w:p>
        </w:tc>
        <w:tc>
          <w:tcPr>
            <w:tcW w:w="130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единиц</w:t>
            </w:r>
          </w:p>
        </w:tc>
        <w:tc>
          <w:tcPr>
            <w:tcW w:w="1580"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54</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60</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65</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70</w:t>
            </w:r>
          </w:p>
        </w:tc>
      </w:tr>
      <w:tr w:rsidR="005B3F35" w:rsidRPr="00DB2C1F" w:rsidTr="006A1E1A">
        <w:trPr>
          <w:trHeight w:val="2100"/>
        </w:trPr>
        <w:tc>
          <w:tcPr>
            <w:tcW w:w="9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140"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Внедрена автоматизированная информационная система управления парковками на территории поселения</w:t>
            </w:r>
          </w:p>
        </w:tc>
        <w:tc>
          <w:tcPr>
            <w:tcW w:w="130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80"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5B3F35" w:rsidRPr="00DB2C1F" w:rsidTr="006A1E1A">
        <w:trPr>
          <w:trHeight w:val="2265"/>
        </w:trPr>
        <w:tc>
          <w:tcPr>
            <w:tcW w:w="960"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w:t>
            </w:r>
          </w:p>
        </w:tc>
        <w:tc>
          <w:tcPr>
            <w:tcW w:w="2360" w:type="dxa"/>
            <w:vMerge w:val="restart"/>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Обеспечение безопасности дорожного движения на территории городского поселения Одинцово</w:t>
            </w:r>
          </w:p>
        </w:tc>
        <w:tc>
          <w:tcPr>
            <w:tcW w:w="1120"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73527</w:t>
            </w:r>
          </w:p>
        </w:tc>
        <w:tc>
          <w:tcPr>
            <w:tcW w:w="1100"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140"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Наличие искусственных дорожных неровностей рядом со всеми социальными учреждениями на территории поселения </w:t>
            </w:r>
          </w:p>
        </w:tc>
        <w:tc>
          <w:tcPr>
            <w:tcW w:w="130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80"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5B3F35" w:rsidRPr="00DB2C1F" w:rsidTr="006A1E1A">
        <w:trPr>
          <w:trHeight w:val="1560"/>
        </w:trPr>
        <w:tc>
          <w:tcPr>
            <w:tcW w:w="9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140"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исправно работающих светофоров на территории поселения</w:t>
            </w:r>
          </w:p>
        </w:tc>
        <w:tc>
          <w:tcPr>
            <w:tcW w:w="130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единиц</w:t>
            </w:r>
          </w:p>
        </w:tc>
        <w:tc>
          <w:tcPr>
            <w:tcW w:w="1580"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15</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16</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17</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17</w:t>
            </w:r>
          </w:p>
        </w:tc>
      </w:tr>
      <w:tr w:rsidR="005B3F35" w:rsidRPr="00DB2C1F" w:rsidTr="006A1E1A">
        <w:trPr>
          <w:trHeight w:val="132"/>
        </w:trPr>
        <w:tc>
          <w:tcPr>
            <w:tcW w:w="9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140"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Организация работы по утилизации бесхозного </w:t>
            </w:r>
            <w:r w:rsidRPr="00DB2C1F">
              <w:rPr>
                <w:rFonts w:ascii="Arial" w:eastAsia="Times New Roman" w:hAnsi="Arial" w:cs="Arial"/>
                <w:color w:val="000000"/>
                <w:sz w:val="24"/>
                <w:szCs w:val="24"/>
                <w:lang w:eastAsia="ru-RU"/>
              </w:rPr>
              <w:lastRenderedPageBreak/>
              <w:t>транспорта</w:t>
            </w:r>
          </w:p>
        </w:tc>
        <w:tc>
          <w:tcPr>
            <w:tcW w:w="130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да/нет</w:t>
            </w:r>
          </w:p>
        </w:tc>
        <w:tc>
          <w:tcPr>
            <w:tcW w:w="1580"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5B3F35" w:rsidRPr="00DB2C1F" w:rsidTr="006A1E1A">
        <w:trPr>
          <w:trHeight w:val="1500"/>
        </w:trPr>
        <w:tc>
          <w:tcPr>
            <w:tcW w:w="9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140" w:type="dxa"/>
            <w:shd w:val="clear" w:color="auto" w:fill="auto"/>
            <w:vAlign w:val="bottom"/>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Наличие схем </w:t>
            </w:r>
            <w:r w:rsidRPr="00DB2C1F">
              <w:rPr>
                <w:rFonts w:ascii="Arial" w:eastAsia="Times New Roman" w:hAnsi="Arial" w:cs="Arial"/>
                <w:color w:val="000000"/>
                <w:sz w:val="24"/>
                <w:szCs w:val="24"/>
                <w:lang w:eastAsia="ru-RU"/>
              </w:rPr>
              <w:br/>
              <w:t>дорожного движения в населенных пунктах городского поселения Одинцово</w:t>
            </w:r>
          </w:p>
        </w:tc>
        <w:tc>
          <w:tcPr>
            <w:tcW w:w="130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80" w:type="dxa"/>
            <w:shd w:val="clear" w:color="auto" w:fill="auto"/>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5B3F35" w:rsidRPr="00DB2C1F" w:rsidTr="006A1E1A">
        <w:trPr>
          <w:trHeight w:val="1515"/>
        </w:trPr>
        <w:tc>
          <w:tcPr>
            <w:tcW w:w="9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140" w:type="dxa"/>
            <w:shd w:val="clear" w:color="auto" w:fill="auto"/>
            <w:vAlign w:val="bottom"/>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Количество детей - </w:t>
            </w:r>
            <w:r w:rsidRPr="00DB2C1F">
              <w:rPr>
                <w:rFonts w:ascii="Arial" w:eastAsia="Times New Roman" w:hAnsi="Arial" w:cs="Arial"/>
                <w:color w:val="000000"/>
                <w:sz w:val="24"/>
                <w:szCs w:val="24"/>
                <w:lang w:eastAsia="ru-RU"/>
              </w:rPr>
              <w:br/>
              <w:t>участников системы непрерывного обучения правилам дорожного движения</w:t>
            </w:r>
          </w:p>
        </w:tc>
        <w:tc>
          <w:tcPr>
            <w:tcW w:w="130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человек</w:t>
            </w:r>
          </w:p>
        </w:tc>
        <w:tc>
          <w:tcPr>
            <w:tcW w:w="158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8800</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9000</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9200</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9400</w:t>
            </w:r>
          </w:p>
        </w:tc>
      </w:tr>
      <w:tr w:rsidR="005B3F35" w:rsidRPr="00DB2C1F" w:rsidTr="006A1E1A">
        <w:trPr>
          <w:trHeight w:val="1500"/>
        </w:trPr>
        <w:tc>
          <w:tcPr>
            <w:tcW w:w="960"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w:t>
            </w:r>
          </w:p>
        </w:tc>
        <w:tc>
          <w:tcPr>
            <w:tcW w:w="2360" w:type="dxa"/>
            <w:vMerge w:val="restart"/>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Организация </w:t>
            </w:r>
            <w:r w:rsidRPr="00DB2C1F">
              <w:rPr>
                <w:rFonts w:ascii="Arial" w:eastAsia="Times New Roman" w:hAnsi="Arial" w:cs="Arial"/>
                <w:color w:val="000000"/>
                <w:sz w:val="24"/>
                <w:szCs w:val="24"/>
                <w:lang w:eastAsia="ru-RU"/>
              </w:rPr>
              <w:br/>
              <w:t>транспортного обслуживания населения городского поселения Одинцово</w:t>
            </w:r>
          </w:p>
        </w:tc>
        <w:tc>
          <w:tcPr>
            <w:tcW w:w="1120"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115331</w:t>
            </w:r>
          </w:p>
        </w:tc>
        <w:tc>
          <w:tcPr>
            <w:tcW w:w="1100" w:type="dxa"/>
            <w:vMerge w:val="restart"/>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140"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Количество социально </w:t>
            </w:r>
            <w:r w:rsidRPr="00DB2C1F">
              <w:rPr>
                <w:rFonts w:ascii="Arial" w:eastAsia="Times New Roman" w:hAnsi="Arial" w:cs="Arial"/>
                <w:color w:val="000000"/>
                <w:sz w:val="24"/>
                <w:szCs w:val="24"/>
                <w:lang w:eastAsia="ru-RU"/>
              </w:rPr>
              <w:br/>
              <w:t>значимых муниципальных маршрутов</w:t>
            </w:r>
          </w:p>
        </w:tc>
        <w:tc>
          <w:tcPr>
            <w:tcW w:w="130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единиц</w:t>
            </w:r>
          </w:p>
        </w:tc>
        <w:tc>
          <w:tcPr>
            <w:tcW w:w="158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w:t>
            </w:r>
          </w:p>
        </w:tc>
      </w:tr>
      <w:tr w:rsidR="005B3F35" w:rsidRPr="00DB2C1F" w:rsidTr="006A1E1A">
        <w:trPr>
          <w:trHeight w:val="1800"/>
        </w:trPr>
        <w:tc>
          <w:tcPr>
            <w:tcW w:w="9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p>
        </w:tc>
        <w:tc>
          <w:tcPr>
            <w:tcW w:w="2140" w:type="dxa"/>
            <w:shd w:val="clear" w:color="auto" w:fill="auto"/>
            <w:vAlign w:val="center"/>
            <w:hideMark/>
          </w:tcPr>
          <w:p w:rsidR="005B3F35" w:rsidRPr="00DB2C1F" w:rsidRDefault="005B3F35" w:rsidP="005B3F35">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Количество жителей, </w:t>
            </w:r>
            <w:r w:rsidRPr="00DB2C1F">
              <w:rPr>
                <w:rFonts w:ascii="Arial" w:eastAsia="Times New Roman" w:hAnsi="Arial" w:cs="Arial"/>
                <w:color w:val="000000"/>
                <w:sz w:val="24"/>
                <w:szCs w:val="24"/>
                <w:lang w:eastAsia="ru-RU"/>
              </w:rPr>
              <w:br/>
              <w:t>имеющих льготный проезд на городском пассажирском транспорте</w:t>
            </w:r>
          </w:p>
        </w:tc>
        <w:tc>
          <w:tcPr>
            <w:tcW w:w="130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человек</w:t>
            </w:r>
          </w:p>
        </w:tc>
        <w:tc>
          <w:tcPr>
            <w:tcW w:w="158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31869</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31900</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32000</w:t>
            </w:r>
          </w:p>
        </w:tc>
        <w:tc>
          <w:tcPr>
            <w:tcW w:w="960" w:type="dxa"/>
            <w:shd w:val="clear" w:color="auto" w:fill="auto"/>
            <w:noWrap/>
            <w:vAlign w:val="center"/>
            <w:hideMark/>
          </w:tcPr>
          <w:p w:rsidR="005B3F35" w:rsidRPr="00DB2C1F" w:rsidRDefault="005B3F35" w:rsidP="005B3F35">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32100</w:t>
            </w: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Приложение № 7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на 2014-2016 годы</w:t>
      </w:r>
    </w:p>
    <w:p w:rsidR="00510989" w:rsidRPr="00DB2C1F" w:rsidRDefault="00510989" w:rsidP="00510989">
      <w:pPr>
        <w:spacing w:after="0" w:line="240" w:lineRule="auto"/>
        <w:jc w:val="center"/>
        <w:rPr>
          <w:rFonts w:ascii="Arial" w:hAnsi="Arial" w:cs="Arial"/>
          <w:b/>
          <w:sz w:val="24"/>
          <w:szCs w:val="24"/>
        </w:rPr>
      </w:pPr>
      <w:r w:rsidRPr="00DB2C1F">
        <w:rPr>
          <w:rFonts w:ascii="Arial" w:hAnsi="Arial" w:cs="Arial"/>
          <w:b/>
          <w:sz w:val="24"/>
          <w:szCs w:val="24"/>
        </w:rPr>
        <w:t>Перечень мероприятий</w:t>
      </w:r>
    </w:p>
    <w:p w:rsidR="005B3F35" w:rsidRPr="00DB2C1F" w:rsidRDefault="00510989" w:rsidP="00510989">
      <w:pPr>
        <w:spacing w:after="0" w:line="240" w:lineRule="auto"/>
        <w:jc w:val="center"/>
        <w:rPr>
          <w:rFonts w:ascii="Arial" w:hAnsi="Arial" w:cs="Arial"/>
          <w:b/>
          <w:sz w:val="24"/>
          <w:szCs w:val="24"/>
        </w:rPr>
      </w:pPr>
      <w:r w:rsidRPr="00DB2C1F">
        <w:rPr>
          <w:rFonts w:ascii="Arial" w:hAnsi="Arial" w:cs="Arial"/>
          <w:b/>
          <w:sz w:val="24"/>
          <w:szCs w:val="24"/>
        </w:rPr>
        <w:lastRenderedPageBreak/>
        <w:t>подпрограммы "Градостроительство, территориальное развитие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8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2051"/>
        <w:gridCol w:w="1730"/>
        <w:gridCol w:w="1159"/>
        <w:gridCol w:w="1030"/>
        <w:gridCol w:w="1361"/>
        <w:gridCol w:w="912"/>
        <w:gridCol w:w="1064"/>
        <w:gridCol w:w="1064"/>
        <w:gridCol w:w="1064"/>
        <w:gridCol w:w="1134"/>
        <w:gridCol w:w="1383"/>
      </w:tblGrid>
      <w:tr w:rsidR="00510989" w:rsidRPr="006A1E1A" w:rsidTr="006A1E1A">
        <w:trPr>
          <w:trHeight w:val="3075"/>
        </w:trPr>
        <w:tc>
          <w:tcPr>
            <w:tcW w:w="913" w:type="dxa"/>
            <w:vMerge w:val="restart"/>
            <w:shd w:val="clear" w:color="auto" w:fill="auto"/>
            <w:noWrap/>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№п/п</w:t>
            </w:r>
          </w:p>
        </w:tc>
        <w:tc>
          <w:tcPr>
            <w:tcW w:w="2051" w:type="dxa"/>
            <w:vMerge w:val="restart"/>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Мероприятия по </w:t>
            </w:r>
            <w:r w:rsidRPr="006A1E1A">
              <w:rPr>
                <w:rFonts w:ascii="Arial" w:eastAsia="Times New Roman" w:hAnsi="Arial" w:cs="Arial"/>
                <w:color w:val="000000"/>
                <w:sz w:val="20"/>
                <w:szCs w:val="20"/>
                <w:lang w:eastAsia="ru-RU"/>
              </w:rPr>
              <w:br/>
              <w:t xml:space="preserve">реализации </w:t>
            </w:r>
            <w:r w:rsidRPr="006A1E1A">
              <w:rPr>
                <w:rFonts w:ascii="Arial" w:eastAsia="Times New Roman" w:hAnsi="Arial" w:cs="Arial"/>
                <w:color w:val="000000"/>
                <w:sz w:val="20"/>
                <w:szCs w:val="20"/>
                <w:lang w:eastAsia="ru-RU"/>
              </w:rPr>
              <w:br/>
              <w:t>подпрограммы</w:t>
            </w:r>
          </w:p>
        </w:tc>
        <w:tc>
          <w:tcPr>
            <w:tcW w:w="1730" w:type="dxa"/>
            <w:vMerge w:val="restart"/>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Перечень </w:t>
            </w:r>
            <w:r w:rsidRPr="006A1E1A">
              <w:rPr>
                <w:rFonts w:ascii="Arial" w:eastAsia="Times New Roman" w:hAnsi="Arial" w:cs="Arial"/>
                <w:color w:val="000000"/>
                <w:sz w:val="20"/>
                <w:szCs w:val="20"/>
                <w:lang w:eastAsia="ru-RU"/>
              </w:rPr>
              <w:br/>
              <w:t xml:space="preserve">стандартных </w:t>
            </w:r>
            <w:r w:rsidRPr="006A1E1A">
              <w:rPr>
                <w:rFonts w:ascii="Arial" w:eastAsia="Times New Roman" w:hAnsi="Arial" w:cs="Arial"/>
                <w:color w:val="000000"/>
                <w:sz w:val="20"/>
                <w:szCs w:val="20"/>
                <w:lang w:eastAsia="ru-RU"/>
              </w:rPr>
              <w:br/>
              <w:t xml:space="preserve">процедур, </w:t>
            </w:r>
            <w:r w:rsidRPr="006A1E1A">
              <w:rPr>
                <w:rFonts w:ascii="Arial" w:eastAsia="Times New Roman" w:hAnsi="Arial" w:cs="Arial"/>
                <w:color w:val="000000"/>
                <w:sz w:val="20"/>
                <w:szCs w:val="20"/>
                <w:lang w:eastAsia="ru-RU"/>
              </w:rPr>
              <w:br/>
              <w:t xml:space="preserve">обеспечивающих выполнение </w:t>
            </w:r>
            <w:r w:rsidRPr="006A1E1A">
              <w:rPr>
                <w:rFonts w:ascii="Arial" w:eastAsia="Times New Roman" w:hAnsi="Arial" w:cs="Arial"/>
                <w:color w:val="000000"/>
                <w:sz w:val="20"/>
                <w:szCs w:val="20"/>
                <w:lang w:eastAsia="ru-RU"/>
              </w:rPr>
              <w:br/>
              <w:t xml:space="preserve">мероприятия, </w:t>
            </w:r>
            <w:r w:rsidRPr="006A1E1A">
              <w:rPr>
                <w:rFonts w:ascii="Arial" w:eastAsia="Times New Roman" w:hAnsi="Arial" w:cs="Arial"/>
                <w:color w:val="000000"/>
                <w:sz w:val="20"/>
                <w:szCs w:val="20"/>
                <w:lang w:eastAsia="ru-RU"/>
              </w:rPr>
              <w:br/>
              <w:t xml:space="preserve">с указанием </w:t>
            </w:r>
            <w:r w:rsidRPr="006A1E1A">
              <w:rPr>
                <w:rFonts w:ascii="Arial" w:eastAsia="Times New Roman" w:hAnsi="Arial" w:cs="Arial"/>
                <w:color w:val="000000"/>
                <w:sz w:val="20"/>
                <w:szCs w:val="20"/>
                <w:lang w:eastAsia="ru-RU"/>
              </w:rPr>
              <w:br/>
              <w:t xml:space="preserve">предельных </w:t>
            </w:r>
            <w:r w:rsidRPr="006A1E1A">
              <w:rPr>
                <w:rFonts w:ascii="Arial" w:eastAsia="Times New Roman" w:hAnsi="Arial" w:cs="Arial"/>
                <w:color w:val="000000"/>
                <w:sz w:val="20"/>
                <w:szCs w:val="20"/>
                <w:lang w:eastAsia="ru-RU"/>
              </w:rPr>
              <w:br/>
              <w:t xml:space="preserve">сроков их </w:t>
            </w:r>
            <w:r w:rsidRPr="006A1E1A">
              <w:rPr>
                <w:rFonts w:ascii="Arial" w:eastAsia="Times New Roman" w:hAnsi="Arial" w:cs="Arial"/>
                <w:color w:val="000000"/>
                <w:sz w:val="20"/>
                <w:szCs w:val="20"/>
                <w:lang w:eastAsia="ru-RU"/>
              </w:rPr>
              <w:br/>
              <w:t xml:space="preserve">исполнения </w:t>
            </w:r>
          </w:p>
        </w:tc>
        <w:tc>
          <w:tcPr>
            <w:tcW w:w="1159" w:type="dxa"/>
            <w:vMerge w:val="restart"/>
            <w:shd w:val="clear" w:color="auto" w:fill="auto"/>
            <w:vAlign w:val="center"/>
            <w:hideMark/>
          </w:tcPr>
          <w:p w:rsidR="00510989" w:rsidRPr="006A1E1A" w:rsidRDefault="00510989" w:rsidP="006A1E1A">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Источники финансирования</w:t>
            </w:r>
          </w:p>
        </w:tc>
        <w:tc>
          <w:tcPr>
            <w:tcW w:w="1030" w:type="dxa"/>
            <w:vMerge w:val="restart"/>
            <w:shd w:val="clear" w:color="auto" w:fill="auto"/>
            <w:vAlign w:val="center"/>
            <w:hideMark/>
          </w:tcPr>
          <w:p w:rsidR="00510989" w:rsidRPr="006A1E1A" w:rsidRDefault="006A1E1A" w:rsidP="00510989">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Срок </w:t>
            </w:r>
            <w:r>
              <w:rPr>
                <w:rFonts w:ascii="Arial" w:eastAsia="Times New Roman" w:hAnsi="Arial" w:cs="Arial"/>
                <w:color w:val="000000"/>
                <w:sz w:val="20"/>
                <w:szCs w:val="20"/>
                <w:lang w:eastAsia="ru-RU"/>
              </w:rPr>
              <w:br/>
              <w:t>исполнения меропри</w:t>
            </w:r>
            <w:r w:rsidR="00510989" w:rsidRPr="006A1E1A">
              <w:rPr>
                <w:rFonts w:ascii="Arial" w:eastAsia="Times New Roman" w:hAnsi="Arial" w:cs="Arial"/>
                <w:color w:val="000000"/>
                <w:sz w:val="20"/>
                <w:szCs w:val="20"/>
                <w:lang w:eastAsia="ru-RU"/>
              </w:rPr>
              <w:t>ятия</w:t>
            </w:r>
          </w:p>
        </w:tc>
        <w:tc>
          <w:tcPr>
            <w:tcW w:w="1361" w:type="dxa"/>
            <w:vMerge w:val="restart"/>
            <w:shd w:val="clear" w:color="auto" w:fill="auto"/>
            <w:vAlign w:val="center"/>
            <w:hideMark/>
          </w:tcPr>
          <w:p w:rsidR="00510989" w:rsidRPr="006A1E1A" w:rsidRDefault="00510989" w:rsidP="006A1E1A">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Объем финансирования мероприятия в 2013 году (тыс.</w:t>
            </w:r>
            <w:r w:rsidR="006A1E1A">
              <w:rPr>
                <w:rFonts w:ascii="Arial" w:eastAsia="Times New Roman" w:hAnsi="Arial" w:cs="Arial"/>
                <w:color w:val="000000"/>
                <w:sz w:val="20"/>
                <w:szCs w:val="20"/>
                <w:lang w:eastAsia="ru-RU"/>
              </w:rPr>
              <w:t xml:space="preserve"> </w:t>
            </w:r>
            <w:r w:rsidRPr="006A1E1A">
              <w:rPr>
                <w:rFonts w:ascii="Arial" w:eastAsia="Times New Roman" w:hAnsi="Arial" w:cs="Arial"/>
                <w:color w:val="000000"/>
                <w:sz w:val="20"/>
                <w:szCs w:val="20"/>
                <w:lang w:eastAsia="ru-RU"/>
              </w:rPr>
              <w:t>руб.)</w:t>
            </w:r>
          </w:p>
        </w:tc>
        <w:tc>
          <w:tcPr>
            <w:tcW w:w="912" w:type="dxa"/>
            <w:vMerge w:val="restart"/>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Всего (тыс. руб.)</w:t>
            </w:r>
          </w:p>
        </w:tc>
        <w:tc>
          <w:tcPr>
            <w:tcW w:w="3192" w:type="dxa"/>
            <w:gridSpan w:val="3"/>
            <w:shd w:val="clear" w:color="auto" w:fill="auto"/>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Объем финансирования </w:t>
            </w:r>
            <w:r w:rsidRPr="006A1E1A">
              <w:rPr>
                <w:rFonts w:ascii="Arial" w:eastAsia="Times New Roman" w:hAnsi="Arial" w:cs="Arial"/>
                <w:color w:val="000000"/>
                <w:sz w:val="20"/>
                <w:szCs w:val="20"/>
                <w:lang w:eastAsia="ru-RU"/>
              </w:rPr>
              <w:br/>
              <w:t>по годам (тыс.</w:t>
            </w:r>
            <w:r w:rsidR="006A1E1A">
              <w:rPr>
                <w:rFonts w:ascii="Arial" w:eastAsia="Times New Roman" w:hAnsi="Arial" w:cs="Arial"/>
                <w:color w:val="000000"/>
                <w:sz w:val="20"/>
                <w:szCs w:val="20"/>
                <w:lang w:eastAsia="ru-RU"/>
              </w:rPr>
              <w:t xml:space="preserve"> </w:t>
            </w:r>
            <w:r w:rsidRPr="006A1E1A">
              <w:rPr>
                <w:rFonts w:ascii="Arial" w:eastAsia="Times New Roman" w:hAnsi="Arial" w:cs="Arial"/>
                <w:color w:val="000000"/>
                <w:sz w:val="20"/>
                <w:szCs w:val="20"/>
                <w:lang w:eastAsia="ru-RU"/>
              </w:rPr>
              <w:t>руб.)</w:t>
            </w:r>
          </w:p>
        </w:tc>
        <w:tc>
          <w:tcPr>
            <w:tcW w:w="1134" w:type="dxa"/>
            <w:vMerge w:val="restart"/>
            <w:shd w:val="clear" w:color="auto" w:fill="auto"/>
            <w:vAlign w:val="center"/>
            <w:hideMark/>
          </w:tcPr>
          <w:p w:rsidR="00510989" w:rsidRPr="006A1E1A" w:rsidRDefault="00510989" w:rsidP="006A1E1A">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Ответственный за выполнение мероприятия</w:t>
            </w:r>
          </w:p>
        </w:tc>
        <w:tc>
          <w:tcPr>
            <w:tcW w:w="1383" w:type="dxa"/>
            <w:vMerge w:val="restart"/>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Результаты </w:t>
            </w:r>
            <w:r w:rsidRPr="006A1E1A">
              <w:rPr>
                <w:rFonts w:ascii="Arial" w:eastAsia="Times New Roman" w:hAnsi="Arial" w:cs="Arial"/>
                <w:color w:val="000000"/>
                <w:sz w:val="20"/>
                <w:szCs w:val="20"/>
                <w:lang w:eastAsia="ru-RU"/>
              </w:rPr>
              <w:br/>
              <w:t>выполнения мероприятий</w:t>
            </w:r>
          </w:p>
        </w:tc>
      </w:tr>
      <w:tr w:rsidR="00510989" w:rsidRPr="006A1E1A" w:rsidTr="006A1E1A">
        <w:trPr>
          <w:trHeight w:val="300"/>
        </w:trPr>
        <w:tc>
          <w:tcPr>
            <w:tcW w:w="913"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2051"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730"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159"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030"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361"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912"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2015</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2016</w:t>
            </w:r>
          </w:p>
        </w:tc>
        <w:tc>
          <w:tcPr>
            <w:tcW w:w="1134"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383"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r>
      <w:tr w:rsidR="00510989" w:rsidRPr="006A1E1A" w:rsidTr="006A1E1A">
        <w:trPr>
          <w:trHeight w:val="315"/>
        </w:trPr>
        <w:tc>
          <w:tcPr>
            <w:tcW w:w="913" w:type="dxa"/>
            <w:vMerge w:val="restart"/>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w:t>
            </w:r>
          </w:p>
        </w:tc>
        <w:tc>
          <w:tcPr>
            <w:tcW w:w="2051" w:type="dxa"/>
            <w:vMerge w:val="restart"/>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Разработка документов территориального планирования и градостроительного зонирования городского поселения Одинцово</w:t>
            </w:r>
          </w:p>
        </w:tc>
        <w:tc>
          <w:tcPr>
            <w:tcW w:w="1730" w:type="dxa"/>
            <w:vMerge w:val="restart"/>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159" w:type="dxa"/>
            <w:shd w:val="clear" w:color="auto" w:fill="auto"/>
            <w:noWrap/>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Итого</w:t>
            </w:r>
          </w:p>
        </w:tc>
        <w:tc>
          <w:tcPr>
            <w:tcW w:w="1030" w:type="dxa"/>
            <w:vMerge w:val="restart"/>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361"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3535</w:t>
            </w:r>
          </w:p>
        </w:tc>
        <w:tc>
          <w:tcPr>
            <w:tcW w:w="912"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12928</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4060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4590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4590</w:t>
            </w:r>
          </w:p>
        </w:tc>
        <w:tc>
          <w:tcPr>
            <w:tcW w:w="1134" w:type="dxa"/>
            <w:vMerge w:val="restart"/>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383" w:type="dxa"/>
            <w:vMerge w:val="restart"/>
            <w:shd w:val="clear" w:color="auto" w:fill="auto"/>
            <w:noWrap/>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r>
      <w:tr w:rsidR="00510989" w:rsidRPr="006A1E1A" w:rsidTr="006A1E1A">
        <w:trPr>
          <w:trHeight w:val="1275"/>
        </w:trPr>
        <w:tc>
          <w:tcPr>
            <w:tcW w:w="913"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2051"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730"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159"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30"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361"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3535</w:t>
            </w:r>
          </w:p>
        </w:tc>
        <w:tc>
          <w:tcPr>
            <w:tcW w:w="912"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12928</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4060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4590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4590</w:t>
            </w:r>
          </w:p>
        </w:tc>
        <w:tc>
          <w:tcPr>
            <w:tcW w:w="1134"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383"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r>
      <w:tr w:rsidR="00510989" w:rsidRPr="006A1E1A" w:rsidTr="006A1E1A">
        <w:trPr>
          <w:trHeight w:val="2805"/>
        </w:trPr>
        <w:tc>
          <w:tcPr>
            <w:tcW w:w="913"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lastRenderedPageBreak/>
              <w:t>1.1.</w:t>
            </w:r>
          </w:p>
        </w:tc>
        <w:tc>
          <w:tcPr>
            <w:tcW w:w="2051"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Разработка генерального плана городского поселения Одинцово</w:t>
            </w:r>
          </w:p>
        </w:tc>
        <w:tc>
          <w:tcPr>
            <w:tcW w:w="1730" w:type="dxa"/>
            <w:vMerge w:val="restart"/>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Размещение </w:t>
            </w:r>
            <w:r w:rsidRPr="006A1E1A">
              <w:rPr>
                <w:rFonts w:ascii="Arial" w:eastAsia="Times New Roman" w:hAnsi="Arial" w:cs="Arial"/>
                <w:color w:val="000000"/>
                <w:sz w:val="20"/>
                <w:szCs w:val="20"/>
                <w:lang w:eastAsia="ru-RU"/>
              </w:rPr>
              <w:br/>
              <w:t>муниципального заказа на выполнение работ  (в течение года)</w:t>
            </w:r>
          </w:p>
        </w:tc>
        <w:tc>
          <w:tcPr>
            <w:tcW w:w="1159"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30"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61" w:type="dxa"/>
            <w:vMerge w:val="restart"/>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3385</w:t>
            </w:r>
          </w:p>
        </w:tc>
        <w:tc>
          <w:tcPr>
            <w:tcW w:w="912"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1175</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375</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400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400</w:t>
            </w:r>
          </w:p>
        </w:tc>
        <w:tc>
          <w:tcPr>
            <w:tcW w:w="1134" w:type="dxa"/>
            <w:shd w:val="clear" w:color="auto" w:fill="auto"/>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Комитет по управлению муниципальным имуществом и землепользованию</w:t>
            </w:r>
          </w:p>
        </w:tc>
        <w:tc>
          <w:tcPr>
            <w:tcW w:w="1383" w:type="dxa"/>
            <w:shd w:val="clear" w:color="auto" w:fill="auto"/>
            <w:vAlign w:val="center"/>
            <w:hideMark/>
          </w:tcPr>
          <w:p w:rsidR="00510989" w:rsidRPr="006A1E1A" w:rsidRDefault="00510989" w:rsidP="006A1E1A">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Сбалансированное территориальное развитие городского поселения Одинцово</w:t>
            </w:r>
            <w:r w:rsidR="006A1E1A">
              <w:rPr>
                <w:rFonts w:ascii="Arial" w:eastAsia="Times New Roman" w:hAnsi="Arial" w:cs="Arial"/>
                <w:color w:val="000000"/>
                <w:sz w:val="20"/>
                <w:szCs w:val="20"/>
                <w:lang w:eastAsia="ru-RU"/>
              </w:rPr>
              <w:t xml:space="preserve"> </w:t>
            </w:r>
            <w:r w:rsidRPr="006A1E1A">
              <w:rPr>
                <w:rFonts w:ascii="Arial" w:eastAsia="Times New Roman" w:hAnsi="Arial" w:cs="Arial"/>
                <w:color w:val="000000"/>
                <w:sz w:val="20"/>
                <w:szCs w:val="20"/>
                <w:lang w:eastAsia="ru-RU"/>
              </w:rPr>
              <w:t>с учетом местных условий и традиций</w:t>
            </w:r>
          </w:p>
        </w:tc>
      </w:tr>
      <w:tr w:rsidR="00510989" w:rsidRPr="006A1E1A" w:rsidTr="006A1E1A">
        <w:trPr>
          <w:trHeight w:val="1680"/>
        </w:trPr>
        <w:tc>
          <w:tcPr>
            <w:tcW w:w="913"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1.2.</w:t>
            </w:r>
          </w:p>
        </w:tc>
        <w:tc>
          <w:tcPr>
            <w:tcW w:w="2051"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Разработка правил землепользования и застройки городского поселения Одинцово</w:t>
            </w:r>
          </w:p>
        </w:tc>
        <w:tc>
          <w:tcPr>
            <w:tcW w:w="1730"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159"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30"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61"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912"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1173</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375</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399</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399</w:t>
            </w:r>
          </w:p>
        </w:tc>
        <w:tc>
          <w:tcPr>
            <w:tcW w:w="1134" w:type="dxa"/>
            <w:shd w:val="clear" w:color="auto" w:fill="auto"/>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Комитет по управлению муниципальным имуществом и землепользованию</w:t>
            </w:r>
          </w:p>
        </w:tc>
        <w:tc>
          <w:tcPr>
            <w:tcW w:w="1383" w:type="dxa"/>
            <w:vMerge w:val="restart"/>
            <w:shd w:val="clear" w:color="auto" w:fill="auto"/>
            <w:vAlign w:val="center"/>
            <w:hideMark/>
          </w:tcPr>
          <w:p w:rsidR="00510989" w:rsidRPr="006A1E1A" w:rsidRDefault="00510989" w:rsidP="006A1E1A">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Сбалансированная комплексная застройка территории городского поселения Одинцово</w:t>
            </w:r>
            <w:r w:rsidR="006A1E1A">
              <w:rPr>
                <w:rFonts w:ascii="Arial" w:eastAsia="Times New Roman" w:hAnsi="Arial" w:cs="Arial"/>
                <w:color w:val="000000"/>
                <w:sz w:val="20"/>
                <w:szCs w:val="20"/>
                <w:lang w:eastAsia="ru-RU"/>
              </w:rPr>
              <w:t xml:space="preserve"> </w:t>
            </w:r>
            <w:r w:rsidRPr="006A1E1A">
              <w:rPr>
                <w:rFonts w:ascii="Arial" w:eastAsia="Times New Roman" w:hAnsi="Arial" w:cs="Arial"/>
                <w:color w:val="000000"/>
                <w:sz w:val="20"/>
                <w:szCs w:val="20"/>
                <w:lang w:eastAsia="ru-RU"/>
              </w:rPr>
              <w:t>в соответствии с генеральным планом</w:t>
            </w:r>
          </w:p>
        </w:tc>
      </w:tr>
      <w:tr w:rsidR="00510989" w:rsidRPr="006A1E1A" w:rsidTr="006A1E1A">
        <w:trPr>
          <w:trHeight w:val="2040"/>
        </w:trPr>
        <w:tc>
          <w:tcPr>
            <w:tcW w:w="913"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1.3.</w:t>
            </w:r>
          </w:p>
        </w:tc>
        <w:tc>
          <w:tcPr>
            <w:tcW w:w="2051"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Разработка проектов планирования и межевания территории городского поселения Одинцово</w:t>
            </w:r>
          </w:p>
        </w:tc>
        <w:tc>
          <w:tcPr>
            <w:tcW w:w="1730"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159"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30"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61"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912"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1878</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600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639</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639</w:t>
            </w:r>
          </w:p>
        </w:tc>
        <w:tc>
          <w:tcPr>
            <w:tcW w:w="1134" w:type="dxa"/>
            <w:shd w:val="clear" w:color="auto" w:fill="auto"/>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Комитет по управлению муниципальным имуществом и землепользованию</w:t>
            </w:r>
          </w:p>
        </w:tc>
        <w:tc>
          <w:tcPr>
            <w:tcW w:w="1383"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r>
      <w:tr w:rsidR="00510989" w:rsidRPr="006A1E1A" w:rsidTr="006A1E1A">
        <w:trPr>
          <w:trHeight w:val="2040"/>
        </w:trPr>
        <w:tc>
          <w:tcPr>
            <w:tcW w:w="913"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lastRenderedPageBreak/>
              <w:t>1.4.</w:t>
            </w:r>
          </w:p>
        </w:tc>
        <w:tc>
          <w:tcPr>
            <w:tcW w:w="2051"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Разработка местных нормативов градостроительного проектирования городского поселения Одинцово</w:t>
            </w:r>
          </w:p>
        </w:tc>
        <w:tc>
          <w:tcPr>
            <w:tcW w:w="1730"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159"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30"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61"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912"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134" w:type="dxa"/>
            <w:shd w:val="clear" w:color="auto" w:fill="auto"/>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Комитет по управлению муниципальным имуществом и землепользованию</w:t>
            </w:r>
          </w:p>
        </w:tc>
        <w:tc>
          <w:tcPr>
            <w:tcW w:w="1383"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r>
      <w:tr w:rsidR="00510989" w:rsidRPr="006A1E1A" w:rsidTr="006A1E1A">
        <w:trPr>
          <w:trHeight w:val="2805"/>
        </w:trPr>
        <w:tc>
          <w:tcPr>
            <w:tcW w:w="913"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1.5.</w:t>
            </w:r>
          </w:p>
        </w:tc>
        <w:tc>
          <w:tcPr>
            <w:tcW w:w="2051"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Уточнение границ населенных пунктов городского поселения Одинцово</w:t>
            </w:r>
          </w:p>
        </w:tc>
        <w:tc>
          <w:tcPr>
            <w:tcW w:w="1730"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159"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30"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61" w:type="dxa"/>
            <w:vMerge w:val="restart"/>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150</w:t>
            </w:r>
          </w:p>
        </w:tc>
        <w:tc>
          <w:tcPr>
            <w:tcW w:w="912"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134" w:type="dxa"/>
            <w:shd w:val="clear" w:color="auto" w:fill="auto"/>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Комитет по управлению муниципальным имуществом и землепользованию</w:t>
            </w:r>
          </w:p>
        </w:tc>
        <w:tc>
          <w:tcPr>
            <w:tcW w:w="1383" w:type="dxa"/>
            <w:shd w:val="clear" w:color="auto" w:fill="auto"/>
            <w:vAlign w:val="center"/>
            <w:hideMark/>
          </w:tcPr>
          <w:p w:rsidR="00510989" w:rsidRPr="006A1E1A" w:rsidRDefault="00510989" w:rsidP="006A1E1A">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Границы </w:t>
            </w:r>
            <w:r w:rsidRPr="006A1E1A">
              <w:rPr>
                <w:rFonts w:ascii="Arial" w:eastAsia="Times New Roman" w:hAnsi="Arial" w:cs="Arial"/>
                <w:color w:val="000000"/>
                <w:sz w:val="20"/>
                <w:szCs w:val="20"/>
                <w:lang w:eastAsia="ru-RU"/>
              </w:rPr>
              <w:br/>
              <w:t>населенных пунктов городского поселения Одинцово, поставленные на государственный кадастровый учет</w:t>
            </w:r>
          </w:p>
        </w:tc>
      </w:tr>
      <w:tr w:rsidR="00510989" w:rsidRPr="006A1E1A" w:rsidTr="006A1E1A">
        <w:trPr>
          <w:trHeight w:val="2040"/>
        </w:trPr>
        <w:tc>
          <w:tcPr>
            <w:tcW w:w="913"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1.6.</w:t>
            </w:r>
          </w:p>
        </w:tc>
        <w:tc>
          <w:tcPr>
            <w:tcW w:w="2051"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Актуализация цифрового топографического фонда городского поселения Одинцово</w:t>
            </w:r>
          </w:p>
        </w:tc>
        <w:tc>
          <w:tcPr>
            <w:tcW w:w="1730"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159"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30"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61"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912"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250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250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134" w:type="dxa"/>
            <w:shd w:val="clear" w:color="auto" w:fill="auto"/>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Комитет по управлению муниципальным имуществом и землепользованию</w:t>
            </w:r>
          </w:p>
        </w:tc>
        <w:tc>
          <w:tcPr>
            <w:tcW w:w="1383"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Актуальная </w:t>
            </w:r>
            <w:r w:rsidRPr="006A1E1A">
              <w:rPr>
                <w:rFonts w:ascii="Arial" w:eastAsia="Times New Roman" w:hAnsi="Arial" w:cs="Arial"/>
                <w:color w:val="000000"/>
                <w:sz w:val="20"/>
                <w:szCs w:val="20"/>
                <w:lang w:eastAsia="ru-RU"/>
              </w:rPr>
              <w:br/>
              <w:t>топографическая карта городского поселения Одинцово</w:t>
            </w:r>
          </w:p>
        </w:tc>
      </w:tr>
      <w:tr w:rsidR="00510989" w:rsidRPr="006A1E1A" w:rsidTr="006A1E1A">
        <w:trPr>
          <w:trHeight w:val="2040"/>
        </w:trPr>
        <w:tc>
          <w:tcPr>
            <w:tcW w:w="913"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lastRenderedPageBreak/>
              <w:t>1.7.</w:t>
            </w:r>
          </w:p>
        </w:tc>
        <w:tc>
          <w:tcPr>
            <w:tcW w:w="2051"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Межевание земельных участков на территории городского поселения Одинцово</w:t>
            </w:r>
          </w:p>
        </w:tc>
        <w:tc>
          <w:tcPr>
            <w:tcW w:w="1730"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159"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30"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61"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912"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8452</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2360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3046</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3046</w:t>
            </w:r>
          </w:p>
        </w:tc>
        <w:tc>
          <w:tcPr>
            <w:tcW w:w="1134" w:type="dxa"/>
            <w:shd w:val="clear" w:color="auto" w:fill="auto"/>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Комитет по управлению муниципальным имуществом и землепользованию</w:t>
            </w:r>
          </w:p>
        </w:tc>
        <w:tc>
          <w:tcPr>
            <w:tcW w:w="1383" w:type="dxa"/>
            <w:shd w:val="clear" w:color="auto" w:fill="auto"/>
            <w:vAlign w:val="center"/>
            <w:hideMark/>
          </w:tcPr>
          <w:p w:rsidR="00510989" w:rsidRPr="006A1E1A" w:rsidRDefault="00510989" w:rsidP="006A1E1A">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Организация </w:t>
            </w:r>
            <w:r w:rsidRPr="006A1E1A">
              <w:rPr>
                <w:rFonts w:ascii="Arial" w:eastAsia="Times New Roman" w:hAnsi="Arial" w:cs="Arial"/>
                <w:color w:val="000000"/>
                <w:sz w:val="20"/>
                <w:szCs w:val="20"/>
                <w:lang w:eastAsia="ru-RU"/>
              </w:rPr>
              <w:br/>
              <w:t>землепользования в соответствии с законодательством Российской Федерации</w:t>
            </w:r>
          </w:p>
        </w:tc>
      </w:tr>
      <w:tr w:rsidR="00510989" w:rsidRPr="006A1E1A" w:rsidTr="006A1E1A">
        <w:trPr>
          <w:trHeight w:val="2160"/>
        </w:trPr>
        <w:tc>
          <w:tcPr>
            <w:tcW w:w="913"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1.8.</w:t>
            </w:r>
          </w:p>
        </w:tc>
        <w:tc>
          <w:tcPr>
            <w:tcW w:w="2051"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Муниципальный земельный контроль</w:t>
            </w:r>
          </w:p>
        </w:tc>
        <w:tc>
          <w:tcPr>
            <w:tcW w:w="1730"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Размещение </w:t>
            </w:r>
            <w:r w:rsidRPr="006A1E1A">
              <w:rPr>
                <w:rFonts w:ascii="Arial" w:eastAsia="Times New Roman" w:hAnsi="Arial" w:cs="Arial"/>
                <w:color w:val="000000"/>
                <w:sz w:val="20"/>
                <w:szCs w:val="20"/>
                <w:lang w:eastAsia="ru-RU"/>
              </w:rPr>
              <w:br/>
              <w:t>муниципального заказа на выполнение работ, оказание услуг, до</w:t>
            </w:r>
            <w:r w:rsidR="006A1E1A">
              <w:rPr>
                <w:rFonts w:ascii="Arial" w:eastAsia="Times New Roman" w:hAnsi="Arial" w:cs="Arial"/>
                <w:color w:val="000000"/>
                <w:sz w:val="20"/>
                <w:szCs w:val="20"/>
                <w:lang w:eastAsia="ru-RU"/>
              </w:rPr>
              <w:t>го</w:t>
            </w:r>
            <w:r w:rsidRPr="006A1E1A">
              <w:rPr>
                <w:rFonts w:ascii="Arial" w:eastAsia="Times New Roman" w:hAnsi="Arial" w:cs="Arial"/>
                <w:color w:val="000000"/>
                <w:sz w:val="20"/>
                <w:szCs w:val="20"/>
                <w:lang w:eastAsia="ru-RU"/>
              </w:rPr>
              <w:t>воров</w:t>
            </w:r>
          </w:p>
        </w:tc>
        <w:tc>
          <w:tcPr>
            <w:tcW w:w="1159"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30"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61"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12"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312</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100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106</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106</w:t>
            </w:r>
          </w:p>
        </w:tc>
        <w:tc>
          <w:tcPr>
            <w:tcW w:w="1134" w:type="dxa"/>
            <w:shd w:val="clear" w:color="auto" w:fill="auto"/>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Комитет по управлению муниципальным имуществом и землепользованию</w:t>
            </w:r>
          </w:p>
        </w:tc>
        <w:tc>
          <w:tcPr>
            <w:tcW w:w="1383"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Контроль</w:t>
            </w:r>
          </w:p>
        </w:tc>
      </w:tr>
      <w:tr w:rsidR="00510989" w:rsidRPr="006A1E1A" w:rsidTr="006A1E1A">
        <w:trPr>
          <w:trHeight w:val="315"/>
        </w:trPr>
        <w:tc>
          <w:tcPr>
            <w:tcW w:w="913" w:type="dxa"/>
            <w:vMerge w:val="restart"/>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w:t>
            </w:r>
          </w:p>
        </w:tc>
        <w:tc>
          <w:tcPr>
            <w:tcW w:w="2051" w:type="dxa"/>
            <w:vMerge w:val="restart"/>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Информационное обеспечение градостроительной деятельности городского поселения Одинцово</w:t>
            </w:r>
          </w:p>
        </w:tc>
        <w:tc>
          <w:tcPr>
            <w:tcW w:w="1730" w:type="dxa"/>
            <w:vMerge w:val="restart"/>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159" w:type="dxa"/>
            <w:shd w:val="clear" w:color="auto" w:fill="auto"/>
            <w:noWrap/>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Итого</w:t>
            </w:r>
          </w:p>
        </w:tc>
        <w:tc>
          <w:tcPr>
            <w:tcW w:w="1030" w:type="dxa"/>
            <w:vMerge w:val="restart"/>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361"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12"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250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250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134" w:type="dxa"/>
            <w:vMerge w:val="restart"/>
            <w:shd w:val="clear" w:color="auto" w:fill="auto"/>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c>
          <w:tcPr>
            <w:tcW w:w="1383" w:type="dxa"/>
            <w:vMerge w:val="restart"/>
            <w:shd w:val="clear" w:color="auto" w:fill="auto"/>
            <w:noWrap/>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w:t>
            </w:r>
          </w:p>
        </w:tc>
      </w:tr>
      <w:tr w:rsidR="00510989" w:rsidRPr="006A1E1A" w:rsidTr="006A1E1A">
        <w:trPr>
          <w:trHeight w:val="1275"/>
        </w:trPr>
        <w:tc>
          <w:tcPr>
            <w:tcW w:w="913"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2051"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730"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159"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Средства бюджета городского поселения Одинцово</w:t>
            </w:r>
          </w:p>
        </w:tc>
        <w:tc>
          <w:tcPr>
            <w:tcW w:w="1030"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361"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12"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250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250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134"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c>
          <w:tcPr>
            <w:tcW w:w="1383" w:type="dxa"/>
            <w:vMerge/>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p>
        </w:tc>
      </w:tr>
      <w:tr w:rsidR="00510989" w:rsidRPr="006A1E1A" w:rsidTr="006A1E1A">
        <w:trPr>
          <w:trHeight w:val="3060"/>
        </w:trPr>
        <w:tc>
          <w:tcPr>
            <w:tcW w:w="913"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lastRenderedPageBreak/>
              <w:t>2.1.</w:t>
            </w:r>
          </w:p>
        </w:tc>
        <w:tc>
          <w:tcPr>
            <w:tcW w:w="2051"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Создание и развитие автоматизированной информационной системы "Адресный план городского поселения Одинцово"</w:t>
            </w:r>
          </w:p>
        </w:tc>
        <w:tc>
          <w:tcPr>
            <w:tcW w:w="1730"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Размещение </w:t>
            </w:r>
            <w:r w:rsidRPr="006A1E1A">
              <w:rPr>
                <w:rFonts w:ascii="Arial" w:eastAsia="Times New Roman" w:hAnsi="Arial" w:cs="Arial"/>
                <w:color w:val="000000"/>
                <w:sz w:val="20"/>
                <w:szCs w:val="20"/>
                <w:lang w:eastAsia="ru-RU"/>
              </w:rPr>
              <w:br/>
              <w:t>муниципального заказа на выполнение работ (апрель)</w:t>
            </w:r>
          </w:p>
        </w:tc>
        <w:tc>
          <w:tcPr>
            <w:tcW w:w="1159"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Средства </w:t>
            </w:r>
            <w:r w:rsidRPr="006A1E1A">
              <w:rPr>
                <w:rFonts w:ascii="Arial" w:eastAsia="Times New Roman" w:hAnsi="Arial" w:cs="Arial"/>
                <w:color w:val="000000"/>
                <w:sz w:val="20"/>
                <w:szCs w:val="20"/>
                <w:lang w:eastAsia="ru-RU"/>
              </w:rPr>
              <w:br/>
              <w:t>бюджета городского поселения Одинцово</w:t>
            </w:r>
          </w:p>
        </w:tc>
        <w:tc>
          <w:tcPr>
            <w:tcW w:w="1030"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61" w:type="dxa"/>
            <w:shd w:val="clear" w:color="000000" w:fill="FFFFFF"/>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12"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250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250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134" w:type="dxa"/>
            <w:shd w:val="clear" w:color="auto" w:fill="auto"/>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Комитет по управлению муниципальным имуществом и землепользованию</w:t>
            </w:r>
          </w:p>
        </w:tc>
        <w:tc>
          <w:tcPr>
            <w:tcW w:w="1383" w:type="dxa"/>
            <w:shd w:val="clear" w:color="auto" w:fill="auto"/>
            <w:vAlign w:val="center"/>
            <w:hideMark/>
          </w:tcPr>
          <w:p w:rsidR="00510989" w:rsidRPr="006A1E1A" w:rsidRDefault="00510989" w:rsidP="006A1E1A">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Актуальный, </w:t>
            </w:r>
            <w:r w:rsidRPr="006A1E1A">
              <w:rPr>
                <w:rFonts w:ascii="Arial" w:eastAsia="Times New Roman" w:hAnsi="Arial" w:cs="Arial"/>
                <w:color w:val="000000"/>
                <w:sz w:val="20"/>
                <w:szCs w:val="20"/>
                <w:lang w:eastAsia="ru-RU"/>
              </w:rPr>
              <w:br/>
              <w:t>юридически достоверный и широкодоступный  реестр адресов объектов недвижимости на территории городского поселения Одинцово</w:t>
            </w:r>
          </w:p>
        </w:tc>
      </w:tr>
      <w:tr w:rsidR="00510989" w:rsidRPr="006A1E1A" w:rsidTr="006A1E1A">
        <w:trPr>
          <w:trHeight w:val="3660"/>
        </w:trPr>
        <w:tc>
          <w:tcPr>
            <w:tcW w:w="913"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2.2.</w:t>
            </w:r>
          </w:p>
        </w:tc>
        <w:tc>
          <w:tcPr>
            <w:tcW w:w="2051"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Создание и развитие автоматизированной информационной системы обеспечения градостроительной деятельности городского поселения Одинцово</w:t>
            </w:r>
          </w:p>
        </w:tc>
        <w:tc>
          <w:tcPr>
            <w:tcW w:w="1730"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Размещение </w:t>
            </w:r>
            <w:r w:rsidRPr="006A1E1A">
              <w:rPr>
                <w:rFonts w:ascii="Arial" w:eastAsia="Times New Roman" w:hAnsi="Arial" w:cs="Arial"/>
                <w:color w:val="000000"/>
                <w:sz w:val="20"/>
                <w:szCs w:val="20"/>
                <w:lang w:eastAsia="ru-RU"/>
              </w:rPr>
              <w:br/>
              <w:t>муниципального заказа на выполнение работ (апрель)</w:t>
            </w:r>
          </w:p>
        </w:tc>
        <w:tc>
          <w:tcPr>
            <w:tcW w:w="1159" w:type="dxa"/>
            <w:shd w:val="clear" w:color="auto" w:fill="auto"/>
            <w:vAlign w:val="center"/>
            <w:hideMark/>
          </w:tcPr>
          <w:p w:rsidR="00510989" w:rsidRPr="006A1E1A" w:rsidRDefault="00510989" w:rsidP="00510989">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 xml:space="preserve">Средства </w:t>
            </w:r>
            <w:r w:rsidRPr="006A1E1A">
              <w:rPr>
                <w:rFonts w:ascii="Arial" w:eastAsia="Times New Roman" w:hAnsi="Arial" w:cs="Arial"/>
                <w:color w:val="000000"/>
                <w:sz w:val="20"/>
                <w:szCs w:val="20"/>
                <w:lang w:eastAsia="ru-RU"/>
              </w:rPr>
              <w:br/>
              <w:t>бюджета городского поселения Одинцово</w:t>
            </w:r>
          </w:p>
        </w:tc>
        <w:tc>
          <w:tcPr>
            <w:tcW w:w="1030"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2014-2016</w:t>
            </w:r>
          </w:p>
        </w:tc>
        <w:tc>
          <w:tcPr>
            <w:tcW w:w="1361" w:type="dxa"/>
            <w:shd w:val="clear" w:color="000000" w:fill="FFFFFF"/>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912"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064" w:type="dxa"/>
            <w:shd w:val="clear" w:color="auto" w:fill="auto"/>
            <w:noWrap/>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0</w:t>
            </w:r>
          </w:p>
        </w:tc>
        <w:tc>
          <w:tcPr>
            <w:tcW w:w="1134" w:type="dxa"/>
            <w:shd w:val="clear" w:color="auto" w:fill="auto"/>
            <w:vAlign w:val="center"/>
            <w:hideMark/>
          </w:tcPr>
          <w:p w:rsidR="00510989" w:rsidRPr="006A1E1A" w:rsidRDefault="00510989" w:rsidP="00510989">
            <w:pPr>
              <w:spacing w:after="0" w:line="240" w:lineRule="auto"/>
              <w:jc w:val="center"/>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Комитет по управлению муниципальным имуществом и землепользованию</w:t>
            </w:r>
          </w:p>
        </w:tc>
        <w:tc>
          <w:tcPr>
            <w:tcW w:w="1383" w:type="dxa"/>
            <w:shd w:val="clear" w:color="auto" w:fill="auto"/>
            <w:vAlign w:val="center"/>
            <w:hideMark/>
          </w:tcPr>
          <w:p w:rsidR="00510989" w:rsidRPr="006A1E1A" w:rsidRDefault="00510989" w:rsidP="006A1E1A">
            <w:pPr>
              <w:spacing w:after="0" w:line="240" w:lineRule="auto"/>
              <w:rPr>
                <w:rFonts w:ascii="Arial" w:eastAsia="Times New Roman" w:hAnsi="Arial" w:cs="Arial"/>
                <w:color w:val="000000"/>
                <w:sz w:val="20"/>
                <w:szCs w:val="20"/>
                <w:lang w:eastAsia="ru-RU"/>
              </w:rPr>
            </w:pPr>
            <w:r w:rsidRPr="006A1E1A">
              <w:rPr>
                <w:rFonts w:ascii="Arial" w:eastAsia="Times New Roman" w:hAnsi="Arial" w:cs="Arial"/>
                <w:color w:val="000000"/>
                <w:sz w:val="20"/>
                <w:szCs w:val="20"/>
                <w:lang w:eastAsia="ru-RU"/>
              </w:rPr>
              <w:t>Снижение временных и трудовых затрат на предоставление муниципал</w:t>
            </w:r>
            <w:r w:rsidR="006A1E1A">
              <w:rPr>
                <w:rFonts w:ascii="Arial" w:eastAsia="Times New Roman" w:hAnsi="Arial" w:cs="Arial"/>
                <w:color w:val="000000"/>
                <w:sz w:val="20"/>
                <w:szCs w:val="20"/>
                <w:lang w:eastAsia="ru-RU"/>
              </w:rPr>
              <w:t>ь</w:t>
            </w:r>
            <w:r w:rsidRPr="006A1E1A">
              <w:rPr>
                <w:rFonts w:ascii="Arial" w:eastAsia="Times New Roman" w:hAnsi="Arial" w:cs="Arial"/>
                <w:color w:val="000000"/>
                <w:sz w:val="20"/>
                <w:szCs w:val="20"/>
                <w:lang w:eastAsia="ru-RU"/>
              </w:rPr>
              <w:t>ных услуг в области градостроительства физическим и юридическим лицам</w:t>
            </w: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Приложение № 8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на 2014-2016 годы</w:t>
      </w:r>
    </w:p>
    <w:p w:rsidR="00510989" w:rsidRPr="00DB2C1F" w:rsidRDefault="00510989" w:rsidP="00510989">
      <w:pPr>
        <w:spacing w:after="0" w:line="240" w:lineRule="auto"/>
        <w:jc w:val="center"/>
        <w:rPr>
          <w:rFonts w:ascii="Arial" w:hAnsi="Arial" w:cs="Arial"/>
          <w:b/>
          <w:sz w:val="24"/>
          <w:szCs w:val="24"/>
        </w:rPr>
      </w:pPr>
      <w:r w:rsidRPr="00DB2C1F">
        <w:rPr>
          <w:rFonts w:ascii="Arial" w:hAnsi="Arial" w:cs="Arial"/>
          <w:b/>
          <w:sz w:val="24"/>
          <w:szCs w:val="24"/>
        </w:rPr>
        <w:t>Планируемые результаты</w:t>
      </w:r>
    </w:p>
    <w:p w:rsidR="005B3F35" w:rsidRPr="00DB2C1F" w:rsidRDefault="00510989" w:rsidP="00510989">
      <w:pPr>
        <w:spacing w:after="0" w:line="240" w:lineRule="auto"/>
        <w:jc w:val="center"/>
        <w:rPr>
          <w:rFonts w:ascii="Arial" w:hAnsi="Arial" w:cs="Arial"/>
          <w:b/>
          <w:sz w:val="24"/>
          <w:szCs w:val="24"/>
        </w:rPr>
      </w:pPr>
      <w:r w:rsidRPr="00DB2C1F">
        <w:rPr>
          <w:rFonts w:ascii="Arial" w:hAnsi="Arial" w:cs="Arial"/>
          <w:b/>
          <w:sz w:val="24"/>
          <w:szCs w:val="24"/>
        </w:rPr>
        <w:lastRenderedPageBreak/>
        <w:t>подпрограммы "Градостроительство, территориальное развитие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37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2461"/>
        <w:gridCol w:w="1418"/>
        <w:gridCol w:w="1339"/>
        <w:gridCol w:w="2460"/>
        <w:gridCol w:w="1417"/>
        <w:gridCol w:w="1945"/>
        <w:gridCol w:w="956"/>
        <w:gridCol w:w="956"/>
        <w:gridCol w:w="956"/>
      </w:tblGrid>
      <w:tr w:rsidR="00510989" w:rsidRPr="00DB2C1F" w:rsidTr="000D2F6C">
        <w:trPr>
          <w:trHeight w:val="1620"/>
        </w:trPr>
        <w:tc>
          <w:tcPr>
            <w:tcW w:w="960" w:type="dxa"/>
            <w:vMerge w:val="restart"/>
            <w:shd w:val="clear" w:color="auto" w:fill="auto"/>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r w:rsidR="000D2F6C">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п/п</w:t>
            </w:r>
          </w:p>
        </w:tc>
        <w:tc>
          <w:tcPr>
            <w:tcW w:w="2360" w:type="dxa"/>
            <w:vMerge w:val="restart"/>
            <w:shd w:val="clear" w:color="auto" w:fill="auto"/>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Задачи, направленные </w:t>
            </w:r>
            <w:r w:rsidRPr="00DB2C1F">
              <w:rPr>
                <w:rFonts w:ascii="Arial" w:eastAsia="Times New Roman" w:hAnsi="Arial" w:cs="Arial"/>
                <w:color w:val="000000"/>
                <w:sz w:val="24"/>
                <w:szCs w:val="24"/>
                <w:lang w:eastAsia="ru-RU"/>
              </w:rPr>
              <w:br/>
              <w:t>на достижение цели</w:t>
            </w:r>
          </w:p>
        </w:tc>
        <w:tc>
          <w:tcPr>
            <w:tcW w:w="2220" w:type="dxa"/>
            <w:gridSpan w:val="2"/>
            <w:shd w:val="clear" w:color="auto" w:fill="auto"/>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Планируемый объем </w:t>
            </w:r>
            <w:r w:rsidRPr="00DB2C1F">
              <w:rPr>
                <w:rFonts w:ascii="Arial" w:eastAsia="Times New Roman" w:hAnsi="Arial" w:cs="Arial"/>
                <w:color w:val="000000"/>
                <w:sz w:val="24"/>
                <w:szCs w:val="24"/>
                <w:lang w:eastAsia="ru-RU"/>
              </w:rPr>
              <w:br/>
              <w:t>финансирования на решение данной задачи (тыс.</w:t>
            </w:r>
            <w:r w:rsidR="000D2F6C">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2440" w:type="dxa"/>
            <w:vMerge w:val="restart"/>
            <w:shd w:val="clear" w:color="auto" w:fill="auto"/>
            <w:vAlign w:val="center"/>
            <w:hideMark/>
          </w:tcPr>
          <w:p w:rsidR="000D2F6C" w:rsidRDefault="00510989" w:rsidP="000D2F6C">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Количественные </w:t>
            </w:r>
            <w:r w:rsidRPr="00DB2C1F">
              <w:rPr>
                <w:rFonts w:ascii="Arial" w:eastAsia="Times New Roman" w:hAnsi="Arial" w:cs="Arial"/>
                <w:color w:val="000000"/>
                <w:sz w:val="24"/>
                <w:szCs w:val="24"/>
                <w:lang w:eastAsia="ru-RU"/>
              </w:rPr>
              <w:br/>
              <w:t>и/или</w:t>
            </w:r>
            <w:r w:rsidRPr="00DB2C1F">
              <w:rPr>
                <w:rFonts w:ascii="Arial" w:eastAsia="Times New Roman" w:hAnsi="Arial" w:cs="Arial"/>
                <w:color w:val="000000"/>
                <w:sz w:val="24"/>
                <w:szCs w:val="24"/>
                <w:lang w:eastAsia="ru-RU"/>
              </w:rPr>
              <w:br/>
              <w:t xml:space="preserve">качественные   </w:t>
            </w:r>
            <w:r w:rsidRPr="00DB2C1F">
              <w:rPr>
                <w:rFonts w:ascii="Arial" w:eastAsia="Times New Roman" w:hAnsi="Arial" w:cs="Arial"/>
                <w:color w:val="000000"/>
                <w:sz w:val="24"/>
                <w:szCs w:val="24"/>
                <w:lang w:eastAsia="ru-RU"/>
              </w:rPr>
              <w:br/>
              <w:t>целевые</w:t>
            </w:r>
          </w:p>
          <w:p w:rsidR="00510989" w:rsidRPr="00DB2C1F" w:rsidRDefault="00510989" w:rsidP="000D2F6C">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показатели,    </w:t>
            </w:r>
            <w:r w:rsidRPr="00DB2C1F">
              <w:rPr>
                <w:rFonts w:ascii="Arial" w:eastAsia="Times New Roman" w:hAnsi="Arial" w:cs="Arial"/>
                <w:color w:val="000000"/>
                <w:sz w:val="24"/>
                <w:szCs w:val="24"/>
                <w:lang w:eastAsia="ru-RU"/>
              </w:rPr>
              <w:br/>
              <w:t>характеризующие</w:t>
            </w:r>
            <w:r w:rsidRPr="00DB2C1F">
              <w:rPr>
                <w:rFonts w:ascii="Arial" w:eastAsia="Times New Roman" w:hAnsi="Arial" w:cs="Arial"/>
                <w:color w:val="000000"/>
                <w:sz w:val="24"/>
                <w:szCs w:val="24"/>
                <w:lang w:eastAsia="ru-RU"/>
              </w:rPr>
              <w:br/>
              <w:t xml:space="preserve">достижение     </w:t>
            </w:r>
            <w:r w:rsidRPr="00DB2C1F">
              <w:rPr>
                <w:rFonts w:ascii="Arial" w:eastAsia="Times New Roman" w:hAnsi="Arial" w:cs="Arial"/>
                <w:color w:val="000000"/>
                <w:sz w:val="24"/>
                <w:szCs w:val="24"/>
                <w:lang w:eastAsia="ru-RU"/>
              </w:rPr>
              <w:br/>
              <w:t>целей и решение</w:t>
            </w:r>
            <w:r w:rsidRPr="00DB2C1F">
              <w:rPr>
                <w:rFonts w:ascii="Arial" w:eastAsia="Times New Roman" w:hAnsi="Arial" w:cs="Arial"/>
                <w:color w:val="000000"/>
                <w:sz w:val="24"/>
                <w:szCs w:val="24"/>
                <w:lang w:eastAsia="ru-RU"/>
              </w:rPr>
              <w:br/>
              <w:t>задач</w:t>
            </w:r>
          </w:p>
        </w:tc>
        <w:tc>
          <w:tcPr>
            <w:tcW w:w="1300" w:type="dxa"/>
            <w:vMerge w:val="restart"/>
            <w:shd w:val="clear" w:color="auto" w:fill="auto"/>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Единица </w:t>
            </w:r>
            <w:r w:rsidRPr="00DB2C1F">
              <w:rPr>
                <w:rFonts w:ascii="Arial" w:eastAsia="Times New Roman" w:hAnsi="Arial" w:cs="Arial"/>
                <w:color w:val="000000"/>
                <w:sz w:val="24"/>
                <w:szCs w:val="24"/>
                <w:lang w:eastAsia="ru-RU"/>
              </w:rPr>
              <w:br/>
              <w:t>измерения</w:t>
            </w:r>
          </w:p>
        </w:tc>
        <w:tc>
          <w:tcPr>
            <w:tcW w:w="1580" w:type="dxa"/>
            <w:vMerge w:val="restart"/>
            <w:shd w:val="clear" w:color="auto" w:fill="auto"/>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Базовое      </w:t>
            </w:r>
            <w:r w:rsidRPr="00DB2C1F">
              <w:rPr>
                <w:rFonts w:ascii="Arial" w:eastAsia="Times New Roman" w:hAnsi="Arial" w:cs="Arial"/>
                <w:color w:val="000000"/>
                <w:sz w:val="24"/>
                <w:szCs w:val="24"/>
                <w:lang w:eastAsia="ru-RU"/>
              </w:rPr>
              <w:br/>
              <w:t xml:space="preserve">значение     </w:t>
            </w:r>
            <w:r w:rsidRPr="00DB2C1F">
              <w:rPr>
                <w:rFonts w:ascii="Arial" w:eastAsia="Times New Roman" w:hAnsi="Arial" w:cs="Arial"/>
                <w:color w:val="000000"/>
                <w:sz w:val="24"/>
                <w:szCs w:val="24"/>
                <w:lang w:eastAsia="ru-RU"/>
              </w:rPr>
              <w:br/>
              <w:t xml:space="preserve">показателя   </w:t>
            </w:r>
            <w:r w:rsidRPr="00DB2C1F">
              <w:rPr>
                <w:rFonts w:ascii="Arial" w:eastAsia="Times New Roman" w:hAnsi="Arial" w:cs="Arial"/>
                <w:color w:val="000000"/>
                <w:sz w:val="24"/>
                <w:szCs w:val="24"/>
                <w:lang w:eastAsia="ru-RU"/>
              </w:rPr>
              <w:br/>
              <w:t xml:space="preserve">(на начало   </w:t>
            </w:r>
            <w:r w:rsidRPr="00DB2C1F">
              <w:rPr>
                <w:rFonts w:ascii="Arial" w:eastAsia="Times New Roman" w:hAnsi="Arial" w:cs="Arial"/>
                <w:color w:val="000000"/>
                <w:sz w:val="24"/>
                <w:szCs w:val="24"/>
                <w:lang w:eastAsia="ru-RU"/>
              </w:rPr>
              <w:br/>
              <w:t>реализации подпрограммы)</w:t>
            </w:r>
          </w:p>
        </w:tc>
        <w:tc>
          <w:tcPr>
            <w:tcW w:w="2880" w:type="dxa"/>
            <w:gridSpan w:val="3"/>
            <w:shd w:val="clear" w:color="auto" w:fill="auto"/>
            <w:vAlign w:val="center"/>
            <w:hideMark/>
          </w:tcPr>
          <w:p w:rsidR="00510989" w:rsidRPr="00DB2C1F" w:rsidRDefault="00510989" w:rsidP="000D2F6C">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Планируемое значение показателя </w:t>
            </w:r>
            <w:r w:rsidRPr="00DB2C1F">
              <w:rPr>
                <w:rFonts w:ascii="Arial" w:eastAsia="Times New Roman" w:hAnsi="Arial" w:cs="Arial"/>
                <w:color w:val="000000"/>
                <w:sz w:val="24"/>
                <w:szCs w:val="24"/>
                <w:lang w:eastAsia="ru-RU"/>
              </w:rPr>
              <w:br/>
              <w:t>по годам реализации</w:t>
            </w:r>
          </w:p>
        </w:tc>
      </w:tr>
      <w:tr w:rsidR="00510989" w:rsidRPr="00DB2C1F" w:rsidTr="000D2F6C">
        <w:trPr>
          <w:trHeight w:val="2100"/>
        </w:trPr>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20" w:type="dxa"/>
            <w:shd w:val="clear" w:color="auto" w:fill="auto"/>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Бюджет </w:t>
            </w:r>
            <w:r w:rsidRPr="00DB2C1F">
              <w:rPr>
                <w:rFonts w:ascii="Arial" w:eastAsia="Times New Roman" w:hAnsi="Arial" w:cs="Arial"/>
                <w:color w:val="000000"/>
                <w:sz w:val="24"/>
                <w:szCs w:val="24"/>
                <w:lang w:eastAsia="ru-RU"/>
              </w:rPr>
              <w:br/>
              <w:t>городского поселения Одинцово</w:t>
            </w:r>
          </w:p>
        </w:tc>
        <w:tc>
          <w:tcPr>
            <w:tcW w:w="1100" w:type="dxa"/>
            <w:shd w:val="clear" w:color="auto" w:fill="auto"/>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Другие </w:t>
            </w:r>
            <w:r w:rsidRPr="00DB2C1F">
              <w:rPr>
                <w:rFonts w:ascii="Arial" w:eastAsia="Times New Roman" w:hAnsi="Arial" w:cs="Arial"/>
                <w:color w:val="000000"/>
                <w:sz w:val="24"/>
                <w:szCs w:val="24"/>
                <w:lang w:eastAsia="ru-RU"/>
              </w:rPr>
              <w:br/>
              <w:t>источники</w:t>
            </w:r>
          </w:p>
        </w:tc>
        <w:tc>
          <w:tcPr>
            <w:tcW w:w="244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30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58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60" w:type="dxa"/>
            <w:shd w:val="clear" w:color="auto" w:fill="auto"/>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w:t>
            </w:r>
          </w:p>
        </w:tc>
        <w:tc>
          <w:tcPr>
            <w:tcW w:w="960" w:type="dxa"/>
            <w:shd w:val="clear" w:color="auto" w:fill="auto"/>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2015</w:t>
            </w:r>
          </w:p>
        </w:tc>
        <w:tc>
          <w:tcPr>
            <w:tcW w:w="960" w:type="dxa"/>
            <w:shd w:val="clear" w:color="auto" w:fill="auto"/>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2016</w:t>
            </w:r>
          </w:p>
        </w:tc>
      </w:tr>
      <w:tr w:rsidR="00510989" w:rsidRPr="00DB2C1F" w:rsidTr="000D2F6C">
        <w:trPr>
          <w:trHeight w:val="300"/>
        </w:trPr>
        <w:tc>
          <w:tcPr>
            <w:tcW w:w="960"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w:t>
            </w:r>
          </w:p>
        </w:tc>
        <w:tc>
          <w:tcPr>
            <w:tcW w:w="2360"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w:t>
            </w:r>
          </w:p>
        </w:tc>
        <w:tc>
          <w:tcPr>
            <w:tcW w:w="1120"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w:t>
            </w:r>
          </w:p>
        </w:tc>
        <w:tc>
          <w:tcPr>
            <w:tcW w:w="1100"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w:t>
            </w:r>
          </w:p>
        </w:tc>
        <w:tc>
          <w:tcPr>
            <w:tcW w:w="2440"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w:t>
            </w:r>
          </w:p>
        </w:tc>
        <w:tc>
          <w:tcPr>
            <w:tcW w:w="1300"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w:t>
            </w:r>
          </w:p>
        </w:tc>
        <w:tc>
          <w:tcPr>
            <w:tcW w:w="1580"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w:t>
            </w:r>
          </w:p>
        </w:tc>
        <w:tc>
          <w:tcPr>
            <w:tcW w:w="960"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w:t>
            </w:r>
          </w:p>
        </w:tc>
        <w:tc>
          <w:tcPr>
            <w:tcW w:w="960"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w:t>
            </w:r>
          </w:p>
        </w:tc>
        <w:tc>
          <w:tcPr>
            <w:tcW w:w="960"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w:t>
            </w:r>
          </w:p>
        </w:tc>
      </w:tr>
      <w:tr w:rsidR="00510989" w:rsidRPr="00DB2C1F" w:rsidTr="000D2F6C">
        <w:trPr>
          <w:trHeight w:val="300"/>
        </w:trPr>
        <w:tc>
          <w:tcPr>
            <w:tcW w:w="960" w:type="dxa"/>
            <w:vMerge w:val="restart"/>
            <w:shd w:val="clear" w:color="000000" w:fill="FFFFFF"/>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w:t>
            </w:r>
          </w:p>
        </w:tc>
        <w:tc>
          <w:tcPr>
            <w:tcW w:w="2360" w:type="dxa"/>
            <w:vMerge w:val="restart"/>
            <w:shd w:val="clear" w:color="000000" w:fill="FFFFFF"/>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Разработка документов территориального планирования и градостроительного зонирования городского поселения Одинцово</w:t>
            </w:r>
          </w:p>
        </w:tc>
        <w:tc>
          <w:tcPr>
            <w:tcW w:w="1120" w:type="dxa"/>
            <w:vMerge w:val="restart"/>
            <w:shd w:val="clear" w:color="000000" w:fill="FFFFFF"/>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12928</w:t>
            </w:r>
          </w:p>
        </w:tc>
        <w:tc>
          <w:tcPr>
            <w:tcW w:w="1100" w:type="dxa"/>
            <w:vMerge w:val="restart"/>
            <w:shd w:val="clear" w:color="000000" w:fill="FFFFFF"/>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440" w:type="dxa"/>
            <w:vMerge w:val="restart"/>
            <w:shd w:val="clear" w:color="000000" w:fill="FFFFFF"/>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Наличие утвержденного генерального плана городского поселения Одинцово</w:t>
            </w:r>
          </w:p>
        </w:tc>
        <w:tc>
          <w:tcPr>
            <w:tcW w:w="1300" w:type="dxa"/>
            <w:vMerge w:val="restart"/>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80" w:type="dxa"/>
            <w:vMerge w:val="restart"/>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c>
          <w:tcPr>
            <w:tcW w:w="960" w:type="dxa"/>
            <w:vMerge w:val="restart"/>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c>
          <w:tcPr>
            <w:tcW w:w="960" w:type="dxa"/>
            <w:vMerge w:val="restart"/>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vMerge w:val="restart"/>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510989" w:rsidRPr="00DB2C1F" w:rsidTr="000D2F6C">
        <w:trPr>
          <w:trHeight w:val="300"/>
        </w:trPr>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44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30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58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r>
      <w:tr w:rsidR="00510989" w:rsidRPr="00DB2C1F" w:rsidTr="000D2F6C">
        <w:trPr>
          <w:trHeight w:val="300"/>
        </w:trPr>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44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30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58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r>
      <w:tr w:rsidR="00510989" w:rsidRPr="00DB2C1F" w:rsidTr="000D2F6C">
        <w:trPr>
          <w:trHeight w:val="300"/>
        </w:trPr>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44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30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58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r>
      <w:tr w:rsidR="00510989" w:rsidRPr="00DB2C1F" w:rsidTr="000D2F6C">
        <w:trPr>
          <w:trHeight w:val="300"/>
        </w:trPr>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44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30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58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r>
      <w:tr w:rsidR="00510989" w:rsidRPr="00DB2C1F" w:rsidTr="000D2F6C">
        <w:trPr>
          <w:trHeight w:val="300"/>
        </w:trPr>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44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30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58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r>
      <w:tr w:rsidR="00510989" w:rsidRPr="00DB2C1F" w:rsidTr="000D2F6C">
        <w:trPr>
          <w:trHeight w:val="300"/>
        </w:trPr>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44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30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58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r>
      <w:tr w:rsidR="00510989" w:rsidRPr="00DB2C1F" w:rsidTr="000D2F6C">
        <w:trPr>
          <w:trHeight w:val="131"/>
        </w:trPr>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440" w:type="dxa"/>
            <w:shd w:val="clear" w:color="000000" w:fill="FFFFFF"/>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Наличие утвержденных правил землепользования и застройки городского поселения </w:t>
            </w:r>
            <w:r w:rsidRPr="00DB2C1F">
              <w:rPr>
                <w:rFonts w:ascii="Arial" w:eastAsia="Times New Roman" w:hAnsi="Arial" w:cs="Arial"/>
                <w:color w:val="000000"/>
                <w:sz w:val="24"/>
                <w:szCs w:val="24"/>
                <w:lang w:eastAsia="ru-RU"/>
              </w:rPr>
              <w:lastRenderedPageBreak/>
              <w:t>Одинцово</w:t>
            </w:r>
          </w:p>
        </w:tc>
        <w:tc>
          <w:tcPr>
            <w:tcW w:w="1300"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да/нет</w:t>
            </w:r>
          </w:p>
        </w:tc>
        <w:tc>
          <w:tcPr>
            <w:tcW w:w="158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c>
          <w:tcPr>
            <w:tcW w:w="96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510989" w:rsidRPr="00DB2C1F" w:rsidTr="000D2F6C">
        <w:trPr>
          <w:trHeight w:val="1800"/>
        </w:trPr>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440" w:type="dxa"/>
            <w:shd w:val="clear" w:color="000000" w:fill="FFFFFF"/>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Наличие утвержденных местных нормативов градостроительного проектирования городского поселения Одинцово</w:t>
            </w:r>
          </w:p>
        </w:tc>
        <w:tc>
          <w:tcPr>
            <w:tcW w:w="1300"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8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c>
          <w:tcPr>
            <w:tcW w:w="96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c>
          <w:tcPr>
            <w:tcW w:w="96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510989" w:rsidRPr="00DB2C1F" w:rsidTr="000D2F6C">
        <w:trPr>
          <w:trHeight w:val="2100"/>
        </w:trPr>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440" w:type="dxa"/>
            <w:shd w:val="clear" w:color="000000" w:fill="FFFFFF"/>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Границы всех населенных пунктов городского поселения Одинцово уточнены и постановлены на государственный кадастровый учет</w:t>
            </w:r>
          </w:p>
        </w:tc>
        <w:tc>
          <w:tcPr>
            <w:tcW w:w="1300"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8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c>
          <w:tcPr>
            <w:tcW w:w="96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c>
          <w:tcPr>
            <w:tcW w:w="96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c>
          <w:tcPr>
            <w:tcW w:w="96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510989" w:rsidRPr="00DB2C1F" w:rsidTr="000D2F6C">
        <w:trPr>
          <w:trHeight w:val="1230"/>
        </w:trPr>
        <w:tc>
          <w:tcPr>
            <w:tcW w:w="960" w:type="dxa"/>
            <w:vMerge w:val="restart"/>
            <w:shd w:val="clear" w:color="000000" w:fill="FFFFFF"/>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w:t>
            </w:r>
          </w:p>
        </w:tc>
        <w:tc>
          <w:tcPr>
            <w:tcW w:w="2360" w:type="dxa"/>
            <w:vMerge w:val="restart"/>
            <w:shd w:val="clear" w:color="000000" w:fill="FFFFFF"/>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Информационное обеспечение градостроительной деятельности городского поселения Одинцово</w:t>
            </w:r>
          </w:p>
        </w:tc>
        <w:tc>
          <w:tcPr>
            <w:tcW w:w="1120" w:type="dxa"/>
            <w:vMerge w:val="restart"/>
            <w:shd w:val="clear" w:color="000000" w:fill="FFFFFF"/>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250</w:t>
            </w:r>
          </w:p>
        </w:tc>
        <w:tc>
          <w:tcPr>
            <w:tcW w:w="1100" w:type="dxa"/>
            <w:vMerge w:val="restart"/>
            <w:shd w:val="clear" w:color="000000" w:fill="FFFFFF"/>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440" w:type="dxa"/>
            <w:shd w:val="clear" w:color="auto" w:fill="auto"/>
            <w:vAlign w:val="bottom"/>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Наличие актуальной базы </w:t>
            </w:r>
            <w:r w:rsidRPr="00DB2C1F">
              <w:rPr>
                <w:rFonts w:ascii="Arial" w:eastAsia="Times New Roman" w:hAnsi="Arial" w:cs="Arial"/>
                <w:color w:val="000000"/>
                <w:sz w:val="24"/>
                <w:szCs w:val="24"/>
                <w:lang w:eastAsia="ru-RU"/>
              </w:rPr>
              <w:br/>
              <w:t>данных "Адресный план городского поселения Одинцово"</w:t>
            </w:r>
          </w:p>
        </w:tc>
        <w:tc>
          <w:tcPr>
            <w:tcW w:w="1300" w:type="dxa"/>
            <w:shd w:val="clear" w:color="auto" w:fill="auto"/>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8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c>
          <w:tcPr>
            <w:tcW w:w="96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c>
          <w:tcPr>
            <w:tcW w:w="96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510989" w:rsidRPr="00DB2C1F" w:rsidTr="000D2F6C">
        <w:trPr>
          <w:trHeight w:val="660"/>
        </w:trPr>
        <w:tc>
          <w:tcPr>
            <w:tcW w:w="9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440" w:type="dxa"/>
            <w:shd w:val="clear" w:color="auto" w:fill="auto"/>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Наличие актуальных баз </w:t>
            </w:r>
            <w:r w:rsidRPr="00DB2C1F">
              <w:rPr>
                <w:rFonts w:ascii="Arial" w:eastAsia="Times New Roman" w:hAnsi="Arial" w:cs="Arial"/>
                <w:color w:val="000000"/>
                <w:sz w:val="24"/>
                <w:szCs w:val="24"/>
                <w:lang w:eastAsia="ru-RU"/>
              </w:rPr>
              <w:br/>
              <w:t>данных АИСОГД</w:t>
            </w:r>
          </w:p>
        </w:tc>
        <w:tc>
          <w:tcPr>
            <w:tcW w:w="1300" w:type="dxa"/>
            <w:shd w:val="clear" w:color="auto" w:fill="auto"/>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8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c>
          <w:tcPr>
            <w:tcW w:w="96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c>
          <w:tcPr>
            <w:tcW w:w="96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Приложение № 9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lastRenderedPageBreak/>
        <w:t>на 2014-2016 годы</w:t>
      </w:r>
    </w:p>
    <w:p w:rsidR="00510989" w:rsidRPr="00DB2C1F" w:rsidRDefault="00510989" w:rsidP="00510989">
      <w:pPr>
        <w:spacing w:after="0" w:line="240" w:lineRule="auto"/>
        <w:jc w:val="center"/>
        <w:rPr>
          <w:rFonts w:ascii="Arial" w:hAnsi="Arial" w:cs="Arial"/>
          <w:b/>
          <w:sz w:val="24"/>
          <w:szCs w:val="24"/>
        </w:rPr>
      </w:pPr>
      <w:r w:rsidRPr="00DB2C1F">
        <w:rPr>
          <w:rFonts w:ascii="Arial" w:hAnsi="Arial" w:cs="Arial"/>
          <w:b/>
          <w:sz w:val="24"/>
          <w:szCs w:val="24"/>
        </w:rPr>
        <w:t>Перечень мероприятий</w:t>
      </w:r>
    </w:p>
    <w:p w:rsidR="005B3F35" w:rsidRPr="00DB2C1F" w:rsidRDefault="00510989" w:rsidP="00510989">
      <w:pPr>
        <w:spacing w:after="0" w:line="240" w:lineRule="auto"/>
        <w:jc w:val="center"/>
        <w:rPr>
          <w:rFonts w:ascii="Arial" w:hAnsi="Arial" w:cs="Arial"/>
          <w:b/>
          <w:sz w:val="24"/>
          <w:szCs w:val="24"/>
        </w:rPr>
      </w:pPr>
      <w:r w:rsidRPr="00DB2C1F">
        <w:rPr>
          <w:rFonts w:ascii="Arial" w:hAnsi="Arial" w:cs="Arial"/>
          <w:b/>
          <w:sz w:val="24"/>
          <w:szCs w:val="24"/>
        </w:rPr>
        <w:t>подпрограммы "Развитие жилищно-коммунального хозяйства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1766"/>
        <w:gridCol w:w="1417"/>
        <w:gridCol w:w="1275"/>
        <w:gridCol w:w="1259"/>
        <w:gridCol w:w="1152"/>
        <w:gridCol w:w="1133"/>
        <w:gridCol w:w="1432"/>
        <w:gridCol w:w="1218"/>
        <w:gridCol w:w="1218"/>
        <w:gridCol w:w="1235"/>
        <w:gridCol w:w="993"/>
      </w:tblGrid>
      <w:tr w:rsidR="00510989" w:rsidRPr="000D2F6C" w:rsidTr="000D2F6C">
        <w:trPr>
          <w:trHeight w:val="1156"/>
        </w:trPr>
        <w:tc>
          <w:tcPr>
            <w:tcW w:w="801" w:type="dxa"/>
            <w:vMerge w:val="restart"/>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w:t>
            </w:r>
            <w:r w:rsidR="000D2F6C">
              <w:rPr>
                <w:rFonts w:ascii="Arial" w:eastAsia="Times New Roman" w:hAnsi="Arial" w:cs="Arial"/>
                <w:color w:val="000000"/>
                <w:sz w:val="20"/>
                <w:szCs w:val="20"/>
                <w:lang w:eastAsia="ru-RU"/>
              </w:rPr>
              <w:t xml:space="preserve"> </w:t>
            </w:r>
            <w:r w:rsidRPr="000D2F6C">
              <w:rPr>
                <w:rFonts w:ascii="Arial" w:eastAsia="Times New Roman" w:hAnsi="Arial" w:cs="Arial"/>
                <w:color w:val="000000"/>
                <w:sz w:val="20"/>
                <w:szCs w:val="20"/>
                <w:lang w:eastAsia="ru-RU"/>
              </w:rPr>
              <w:t>п/п</w:t>
            </w:r>
          </w:p>
        </w:tc>
        <w:tc>
          <w:tcPr>
            <w:tcW w:w="1766" w:type="dxa"/>
            <w:vMerge w:val="restart"/>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Мероприятия по </w:t>
            </w:r>
            <w:r w:rsidRPr="000D2F6C">
              <w:rPr>
                <w:rFonts w:ascii="Arial" w:eastAsia="Times New Roman" w:hAnsi="Arial" w:cs="Arial"/>
                <w:color w:val="000000"/>
                <w:sz w:val="20"/>
                <w:szCs w:val="20"/>
                <w:lang w:eastAsia="ru-RU"/>
              </w:rPr>
              <w:br/>
              <w:t xml:space="preserve">реализации </w:t>
            </w:r>
            <w:r w:rsidRPr="000D2F6C">
              <w:rPr>
                <w:rFonts w:ascii="Arial" w:eastAsia="Times New Roman" w:hAnsi="Arial" w:cs="Arial"/>
                <w:color w:val="000000"/>
                <w:sz w:val="20"/>
                <w:szCs w:val="20"/>
                <w:lang w:eastAsia="ru-RU"/>
              </w:rPr>
              <w:br/>
              <w:t>подпрограммы</w:t>
            </w:r>
          </w:p>
        </w:tc>
        <w:tc>
          <w:tcPr>
            <w:tcW w:w="1417" w:type="dxa"/>
            <w:vMerge w:val="restart"/>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Перечень </w:t>
            </w:r>
            <w:r w:rsidRPr="000D2F6C">
              <w:rPr>
                <w:rFonts w:ascii="Arial" w:eastAsia="Times New Roman" w:hAnsi="Arial" w:cs="Arial"/>
                <w:color w:val="000000"/>
                <w:sz w:val="20"/>
                <w:szCs w:val="20"/>
                <w:lang w:eastAsia="ru-RU"/>
              </w:rPr>
              <w:br/>
              <w:t xml:space="preserve">стандартных </w:t>
            </w:r>
            <w:r w:rsidRPr="000D2F6C">
              <w:rPr>
                <w:rFonts w:ascii="Arial" w:eastAsia="Times New Roman" w:hAnsi="Arial" w:cs="Arial"/>
                <w:color w:val="000000"/>
                <w:sz w:val="20"/>
                <w:szCs w:val="20"/>
                <w:lang w:eastAsia="ru-RU"/>
              </w:rPr>
              <w:br/>
              <w:t xml:space="preserve">процедур, </w:t>
            </w:r>
            <w:r w:rsidRPr="000D2F6C">
              <w:rPr>
                <w:rFonts w:ascii="Arial" w:eastAsia="Times New Roman" w:hAnsi="Arial" w:cs="Arial"/>
                <w:color w:val="000000"/>
                <w:sz w:val="20"/>
                <w:szCs w:val="20"/>
                <w:lang w:eastAsia="ru-RU"/>
              </w:rPr>
              <w:br/>
              <w:t xml:space="preserve">обеспечивающих выполнение </w:t>
            </w:r>
            <w:r w:rsidRPr="000D2F6C">
              <w:rPr>
                <w:rFonts w:ascii="Arial" w:eastAsia="Times New Roman" w:hAnsi="Arial" w:cs="Arial"/>
                <w:color w:val="000000"/>
                <w:sz w:val="20"/>
                <w:szCs w:val="20"/>
                <w:lang w:eastAsia="ru-RU"/>
              </w:rPr>
              <w:br/>
              <w:t xml:space="preserve">мероприятия, </w:t>
            </w:r>
            <w:r w:rsidRPr="000D2F6C">
              <w:rPr>
                <w:rFonts w:ascii="Arial" w:eastAsia="Times New Roman" w:hAnsi="Arial" w:cs="Arial"/>
                <w:color w:val="000000"/>
                <w:sz w:val="20"/>
                <w:szCs w:val="20"/>
                <w:lang w:eastAsia="ru-RU"/>
              </w:rPr>
              <w:br/>
              <w:t xml:space="preserve">с указанием </w:t>
            </w:r>
            <w:r w:rsidRPr="000D2F6C">
              <w:rPr>
                <w:rFonts w:ascii="Arial" w:eastAsia="Times New Roman" w:hAnsi="Arial" w:cs="Arial"/>
                <w:color w:val="000000"/>
                <w:sz w:val="20"/>
                <w:szCs w:val="20"/>
                <w:lang w:eastAsia="ru-RU"/>
              </w:rPr>
              <w:br/>
              <w:t xml:space="preserve">предельных </w:t>
            </w:r>
            <w:r w:rsidRPr="000D2F6C">
              <w:rPr>
                <w:rFonts w:ascii="Arial" w:eastAsia="Times New Roman" w:hAnsi="Arial" w:cs="Arial"/>
                <w:color w:val="000000"/>
                <w:sz w:val="20"/>
                <w:szCs w:val="20"/>
                <w:lang w:eastAsia="ru-RU"/>
              </w:rPr>
              <w:br/>
              <w:t xml:space="preserve">сроков их </w:t>
            </w:r>
            <w:r w:rsidRPr="000D2F6C">
              <w:rPr>
                <w:rFonts w:ascii="Arial" w:eastAsia="Times New Roman" w:hAnsi="Arial" w:cs="Arial"/>
                <w:color w:val="000000"/>
                <w:sz w:val="20"/>
                <w:szCs w:val="20"/>
                <w:lang w:eastAsia="ru-RU"/>
              </w:rPr>
              <w:br/>
              <w:t xml:space="preserve">исполнения </w:t>
            </w:r>
          </w:p>
        </w:tc>
        <w:tc>
          <w:tcPr>
            <w:tcW w:w="1275" w:type="dxa"/>
            <w:vMerge w:val="restart"/>
            <w:shd w:val="clear" w:color="auto" w:fill="auto"/>
            <w:vAlign w:val="center"/>
            <w:hideMark/>
          </w:tcPr>
          <w:p w:rsidR="00510989" w:rsidRPr="000D2F6C" w:rsidRDefault="00510989" w:rsidP="000D2F6C">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Источники </w:t>
            </w:r>
            <w:r w:rsidRPr="000D2F6C">
              <w:rPr>
                <w:rFonts w:ascii="Arial" w:eastAsia="Times New Roman" w:hAnsi="Arial" w:cs="Arial"/>
                <w:color w:val="000000"/>
                <w:sz w:val="20"/>
                <w:szCs w:val="20"/>
                <w:lang w:eastAsia="ru-RU"/>
              </w:rPr>
              <w:br/>
              <w:t>финансирования</w:t>
            </w:r>
          </w:p>
        </w:tc>
        <w:tc>
          <w:tcPr>
            <w:tcW w:w="1259" w:type="dxa"/>
            <w:vMerge w:val="restart"/>
            <w:shd w:val="clear" w:color="auto" w:fill="auto"/>
            <w:vAlign w:val="center"/>
            <w:hideMark/>
          </w:tcPr>
          <w:p w:rsidR="00510989" w:rsidRPr="000D2F6C" w:rsidRDefault="00510989" w:rsidP="000D2F6C">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Срок </w:t>
            </w:r>
            <w:r w:rsidRPr="000D2F6C">
              <w:rPr>
                <w:rFonts w:ascii="Arial" w:eastAsia="Times New Roman" w:hAnsi="Arial" w:cs="Arial"/>
                <w:color w:val="000000"/>
                <w:sz w:val="20"/>
                <w:szCs w:val="20"/>
                <w:lang w:eastAsia="ru-RU"/>
              </w:rPr>
              <w:br/>
              <w:t>исполне</w:t>
            </w:r>
            <w:r w:rsidR="000D2F6C">
              <w:rPr>
                <w:rFonts w:ascii="Arial" w:eastAsia="Times New Roman" w:hAnsi="Arial" w:cs="Arial"/>
                <w:color w:val="000000"/>
                <w:sz w:val="20"/>
                <w:szCs w:val="20"/>
                <w:lang w:eastAsia="ru-RU"/>
              </w:rPr>
              <w:t>ния меропри</w:t>
            </w:r>
            <w:r w:rsidRPr="000D2F6C">
              <w:rPr>
                <w:rFonts w:ascii="Arial" w:eastAsia="Times New Roman" w:hAnsi="Arial" w:cs="Arial"/>
                <w:color w:val="000000"/>
                <w:sz w:val="20"/>
                <w:szCs w:val="20"/>
                <w:lang w:eastAsia="ru-RU"/>
              </w:rPr>
              <w:t>ятия</w:t>
            </w:r>
          </w:p>
        </w:tc>
        <w:tc>
          <w:tcPr>
            <w:tcW w:w="1152" w:type="dxa"/>
            <w:vMerge w:val="restart"/>
            <w:shd w:val="clear" w:color="auto" w:fill="auto"/>
            <w:vAlign w:val="center"/>
            <w:hideMark/>
          </w:tcPr>
          <w:p w:rsidR="00510989" w:rsidRPr="000D2F6C" w:rsidRDefault="00510989" w:rsidP="000D2F6C">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Объем финансирования мероприятия в 2013 году (тыс.</w:t>
            </w:r>
            <w:r w:rsidR="000D2F6C" w:rsidRPr="000D2F6C">
              <w:rPr>
                <w:rFonts w:ascii="Arial" w:eastAsia="Times New Roman" w:hAnsi="Arial" w:cs="Arial"/>
                <w:color w:val="000000"/>
                <w:sz w:val="20"/>
                <w:szCs w:val="20"/>
                <w:lang w:eastAsia="ru-RU"/>
              </w:rPr>
              <w:t xml:space="preserve"> </w:t>
            </w:r>
            <w:r w:rsidRPr="000D2F6C">
              <w:rPr>
                <w:rFonts w:ascii="Arial" w:eastAsia="Times New Roman" w:hAnsi="Arial" w:cs="Arial"/>
                <w:color w:val="000000"/>
                <w:sz w:val="20"/>
                <w:szCs w:val="20"/>
                <w:lang w:eastAsia="ru-RU"/>
              </w:rPr>
              <w:t>руб.)</w:t>
            </w:r>
          </w:p>
        </w:tc>
        <w:tc>
          <w:tcPr>
            <w:tcW w:w="1133" w:type="dxa"/>
            <w:vMerge w:val="restart"/>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Всего (тыс. руб.)</w:t>
            </w:r>
          </w:p>
        </w:tc>
        <w:tc>
          <w:tcPr>
            <w:tcW w:w="3868" w:type="dxa"/>
            <w:gridSpan w:val="3"/>
            <w:shd w:val="clear" w:color="auto" w:fill="auto"/>
            <w:vAlign w:val="center"/>
            <w:hideMark/>
          </w:tcPr>
          <w:p w:rsidR="00510989" w:rsidRPr="000D2F6C" w:rsidRDefault="00510989" w:rsidP="000D2F6C">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Объем финансирования по годам (тыс.</w:t>
            </w:r>
            <w:r w:rsidR="000D2F6C">
              <w:rPr>
                <w:rFonts w:ascii="Arial" w:eastAsia="Times New Roman" w:hAnsi="Arial" w:cs="Arial"/>
                <w:color w:val="000000"/>
                <w:sz w:val="20"/>
                <w:szCs w:val="20"/>
                <w:lang w:eastAsia="ru-RU"/>
              </w:rPr>
              <w:t xml:space="preserve"> </w:t>
            </w:r>
            <w:r w:rsidRPr="000D2F6C">
              <w:rPr>
                <w:rFonts w:ascii="Arial" w:eastAsia="Times New Roman" w:hAnsi="Arial" w:cs="Arial"/>
                <w:color w:val="000000"/>
                <w:sz w:val="20"/>
                <w:szCs w:val="20"/>
                <w:lang w:eastAsia="ru-RU"/>
              </w:rPr>
              <w:t>руб.)</w:t>
            </w:r>
          </w:p>
        </w:tc>
        <w:tc>
          <w:tcPr>
            <w:tcW w:w="1235" w:type="dxa"/>
            <w:vMerge w:val="restart"/>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Ответственный за выполнение мероприятия</w:t>
            </w:r>
          </w:p>
        </w:tc>
        <w:tc>
          <w:tcPr>
            <w:tcW w:w="993" w:type="dxa"/>
            <w:vMerge w:val="restart"/>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Результаты </w:t>
            </w:r>
            <w:r w:rsidRPr="000D2F6C">
              <w:rPr>
                <w:rFonts w:ascii="Arial" w:eastAsia="Times New Roman" w:hAnsi="Arial" w:cs="Arial"/>
                <w:color w:val="000000"/>
                <w:sz w:val="20"/>
                <w:szCs w:val="20"/>
                <w:lang w:eastAsia="ru-RU"/>
              </w:rPr>
              <w:br/>
              <w:t>выполнения мероприятий</w:t>
            </w:r>
          </w:p>
        </w:tc>
      </w:tr>
      <w:tr w:rsidR="00510989" w:rsidRPr="000D2F6C" w:rsidTr="000D2F6C">
        <w:trPr>
          <w:trHeight w:val="300"/>
        </w:trPr>
        <w:tc>
          <w:tcPr>
            <w:tcW w:w="801"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766"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417"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275"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259"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152"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133"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2015</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2016</w:t>
            </w:r>
          </w:p>
        </w:tc>
        <w:tc>
          <w:tcPr>
            <w:tcW w:w="1235"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993"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r>
      <w:tr w:rsidR="00510989" w:rsidRPr="000D2F6C" w:rsidTr="000D2F6C">
        <w:trPr>
          <w:trHeight w:val="315"/>
        </w:trPr>
        <w:tc>
          <w:tcPr>
            <w:tcW w:w="801" w:type="dxa"/>
            <w:vMerge w:val="restart"/>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w:t>
            </w:r>
          </w:p>
        </w:tc>
        <w:tc>
          <w:tcPr>
            <w:tcW w:w="1766" w:type="dxa"/>
            <w:vMerge w:val="restart"/>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Организация софинансирования капитального ремонта общего имущества в муниципальных многоквартирных домах на территории городского поселения.</w:t>
            </w:r>
          </w:p>
        </w:tc>
        <w:tc>
          <w:tcPr>
            <w:tcW w:w="1417" w:type="dxa"/>
            <w:vMerge w:val="restart"/>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275" w:type="dxa"/>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Итого</w:t>
            </w:r>
          </w:p>
        </w:tc>
        <w:tc>
          <w:tcPr>
            <w:tcW w:w="1259" w:type="dxa"/>
            <w:vMerge w:val="restart"/>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45605</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137564</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43950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46807</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46807</w:t>
            </w:r>
          </w:p>
        </w:tc>
        <w:tc>
          <w:tcPr>
            <w:tcW w:w="1235" w:type="dxa"/>
            <w:vMerge w:val="restart"/>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993" w:type="dxa"/>
            <w:vMerge w:val="restart"/>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r>
      <w:tr w:rsidR="00510989" w:rsidRPr="000D2F6C" w:rsidTr="000D2F6C">
        <w:trPr>
          <w:trHeight w:val="2310"/>
        </w:trPr>
        <w:tc>
          <w:tcPr>
            <w:tcW w:w="801"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766"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417"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 бюджета городского поселения Одинцово</w:t>
            </w:r>
          </w:p>
        </w:tc>
        <w:tc>
          <w:tcPr>
            <w:tcW w:w="1259"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45605</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137564</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43950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46807</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46807</w:t>
            </w:r>
          </w:p>
        </w:tc>
        <w:tc>
          <w:tcPr>
            <w:tcW w:w="1235"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993"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r>
      <w:tr w:rsidR="00510989" w:rsidRPr="000D2F6C" w:rsidTr="000D2F6C">
        <w:trPr>
          <w:trHeight w:val="2985"/>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1.1.</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Уплата ежемесячных взносов на капитальный ремонт общего имущества в многоквартирных домах </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Выбор </w:t>
            </w:r>
            <w:r w:rsidRPr="000D2F6C">
              <w:rPr>
                <w:rFonts w:ascii="Arial" w:eastAsia="Times New Roman" w:hAnsi="Arial" w:cs="Arial"/>
                <w:color w:val="000000"/>
                <w:sz w:val="20"/>
                <w:szCs w:val="20"/>
                <w:lang w:eastAsia="ru-RU"/>
              </w:rPr>
              <w:br w:type="page"/>
              <w:t>способов формирования фонда капитального ремонта; перечисление средств на расчетный счет фонда</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 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000000" w:fill="FFFFFF"/>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000000" w:fill="FFFFFF"/>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000000" w:fill="FFFFFF"/>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993"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Участие </w:t>
            </w:r>
            <w:r w:rsidRPr="000D2F6C">
              <w:rPr>
                <w:rFonts w:ascii="Arial" w:eastAsia="Times New Roman" w:hAnsi="Arial" w:cs="Arial"/>
                <w:color w:val="000000"/>
                <w:sz w:val="20"/>
                <w:szCs w:val="20"/>
                <w:lang w:eastAsia="ru-RU"/>
              </w:rPr>
              <w:br w:type="page"/>
              <w:t>поселения как собственника жилого фонда в много-квартирных домах в капитальном ремонте их общего имущества</w:t>
            </w:r>
          </w:p>
        </w:tc>
      </w:tr>
      <w:tr w:rsidR="00510989" w:rsidRPr="000D2F6C" w:rsidTr="000D2F6C">
        <w:trPr>
          <w:trHeight w:val="273"/>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1.2.</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 Софинансирование работ по капитальному ремонту общего имущества муниципальных многоквартирных домов на территории городского поселения Одинцово.</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Принятие муниципального правового акта о порядке софинансирования капитального ремонта общего имущества муниципальных многоквартирных домов; заключение контрактов (договоров)  на выполнение </w:t>
            </w:r>
            <w:r w:rsidRPr="000D2F6C">
              <w:rPr>
                <w:rFonts w:ascii="Arial" w:eastAsia="Times New Roman" w:hAnsi="Arial" w:cs="Arial"/>
                <w:color w:val="000000"/>
                <w:sz w:val="20"/>
                <w:szCs w:val="20"/>
                <w:lang w:eastAsia="ru-RU"/>
              </w:rPr>
              <w:lastRenderedPageBreak/>
              <w:t xml:space="preserve">работ в соответствии с действующим законодательством.  </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Средства 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45605</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137564</w:t>
            </w:r>
          </w:p>
        </w:tc>
        <w:tc>
          <w:tcPr>
            <w:tcW w:w="1432" w:type="dxa"/>
            <w:shd w:val="clear" w:color="000000" w:fill="FFFFFF"/>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43950</w:t>
            </w:r>
          </w:p>
        </w:tc>
        <w:tc>
          <w:tcPr>
            <w:tcW w:w="1218" w:type="dxa"/>
            <w:shd w:val="clear" w:color="000000" w:fill="FFFFFF"/>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46807</w:t>
            </w:r>
          </w:p>
        </w:tc>
        <w:tc>
          <w:tcPr>
            <w:tcW w:w="1218" w:type="dxa"/>
            <w:shd w:val="clear" w:color="000000" w:fill="FFFFFF"/>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46807</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эксплуатации и ремонту зданий и сооружений, обслуживанию и развитию инженерной инфраструктуры</w:t>
            </w:r>
          </w:p>
        </w:tc>
        <w:tc>
          <w:tcPr>
            <w:tcW w:w="993"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приведение общего имущества в муниципальных многоквартирных домах в технически исправное состояние; обеспечение надлеж</w:t>
            </w:r>
            <w:r w:rsidRPr="000D2F6C">
              <w:rPr>
                <w:rFonts w:ascii="Arial" w:eastAsia="Times New Roman" w:hAnsi="Arial" w:cs="Arial"/>
                <w:color w:val="000000"/>
                <w:sz w:val="20"/>
                <w:szCs w:val="20"/>
                <w:lang w:eastAsia="ru-RU"/>
              </w:rPr>
              <w:lastRenderedPageBreak/>
              <w:t xml:space="preserve">ащих условий содержания общего имущества, предоставление жилищно-коммунальных услуг надлежащего качества. </w:t>
            </w:r>
          </w:p>
        </w:tc>
      </w:tr>
      <w:tr w:rsidR="00510989" w:rsidRPr="000D2F6C" w:rsidTr="000D2F6C">
        <w:trPr>
          <w:trHeight w:val="300"/>
        </w:trPr>
        <w:tc>
          <w:tcPr>
            <w:tcW w:w="801" w:type="dxa"/>
            <w:vMerge w:val="restart"/>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2.</w:t>
            </w:r>
          </w:p>
        </w:tc>
        <w:tc>
          <w:tcPr>
            <w:tcW w:w="1766" w:type="dxa"/>
            <w:vMerge w:val="restart"/>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Развитие жилищных отношений в городском поселении Одинцово</w:t>
            </w:r>
          </w:p>
        </w:tc>
        <w:tc>
          <w:tcPr>
            <w:tcW w:w="1417" w:type="dxa"/>
            <w:vMerge w:val="restart"/>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275" w:type="dxa"/>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Итого</w:t>
            </w:r>
          </w:p>
        </w:tc>
        <w:tc>
          <w:tcPr>
            <w:tcW w:w="1259" w:type="dxa"/>
            <w:vMerge w:val="restart"/>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vMerge w:val="restart"/>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993" w:type="dxa"/>
            <w:vMerge w:val="restart"/>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r>
      <w:tr w:rsidR="00510989" w:rsidRPr="000D2F6C" w:rsidTr="000D2F6C">
        <w:trPr>
          <w:trHeight w:val="1545"/>
        </w:trPr>
        <w:tc>
          <w:tcPr>
            <w:tcW w:w="801"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766"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417"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993"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r>
      <w:tr w:rsidR="00510989" w:rsidRPr="000D2F6C" w:rsidTr="004A4F75">
        <w:trPr>
          <w:trHeight w:val="7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2.1.</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Признание жилых помещений непригодными для проживания</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Обследование и подготовка заключений на предмет признания жилых домов (помещений) непригодными для </w:t>
            </w:r>
            <w:r w:rsidRPr="000D2F6C">
              <w:rPr>
                <w:rFonts w:ascii="Arial" w:eastAsia="Times New Roman" w:hAnsi="Arial" w:cs="Arial"/>
                <w:color w:val="000000"/>
                <w:sz w:val="20"/>
                <w:szCs w:val="20"/>
                <w:lang w:eastAsia="ru-RU"/>
              </w:rPr>
              <w:lastRenderedPageBreak/>
              <w:t>проживания.</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Средства 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Отдел по эксплуатации и ремонту зданий и сооружений, обслуживанию и развитию инженерной </w:t>
            </w:r>
            <w:r w:rsidRPr="000D2F6C">
              <w:rPr>
                <w:rFonts w:ascii="Arial" w:eastAsia="Times New Roman" w:hAnsi="Arial" w:cs="Arial"/>
                <w:color w:val="000000"/>
                <w:sz w:val="20"/>
                <w:szCs w:val="20"/>
                <w:lang w:eastAsia="ru-RU"/>
              </w:rPr>
              <w:lastRenderedPageBreak/>
              <w:t>инфраструктуры</w:t>
            </w:r>
          </w:p>
        </w:tc>
        <w:tc>
          <w:tcPr>
            <w:tcW w:w="993"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Обеспечение безопасности граждан. Улучшение жилищных условий.</w:t>
            </w:r>
          </w:p>
        </w:tc>
      </w:tr>
      <w:tr w:rsidR="00510989" w:rsidRPr="000D2F6C" w:rsidTr="000D2F6C">
        <w:trPr>
          <w:trHeight w:val="375"/>
        </w:trPr>
        <w:tc>
          <w:tcPr>
            <w:tcW w:w="801" w:type="dxa"/>
            <w:vMerge w:val="restart"/>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3.</w:t>
            </w:r>
          </w:p>
        </w:tc>
        <w:tc>
          <w:tcPr>
            <w:tcW w:w="1766" w:type="dxa"/>
            <w:vMerge w:val="restart"/>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Модернизация инфраструктуры коммунального хозяйства городского поселения Одинцово</w:t>
            </w:r>
          </w:p>
        </w:tc>
        <w:tc>
          <w:tcPr>
            <w:tcW w:w="1417" w:type="dxa"/>
            <w:vMerge w:val="restart"/>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275" w:type="dxa"/>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Всего</w:t>
            </w:r>
          </w:p>
        </w:tc>
        <w:tc>
          <w:tcPr>
            <w:tcW w:w="1259" w:type="dxa"/>
            <w:vMerge w:val="restart"/>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vMerge w:val="restart"/>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993" w:type="dxa"/>
            <w:vMerge w:val="restart"/>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r>
      <w:tr w:rsidR="00510989" w:rsidRPr="000D2F6C" w:rsidTr="004A4F75">
        <w:trPr>
          <w:trHeight w:val="412"/>
        </w:trPr>
        <w:tc>
          <w:tcPr>
            <w:tcW w:w="801"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766"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417"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275" w:type="dxa"/>
            <w:shd w:val="clear" w:color="auto" w:fill="auto"/>
            <w:vAlign w:val="center"/>
            <w:hideMark/>
          </w:tcPr>
          <w:p w:rsidR="00510989" w:rsidRPr="000D2F6C" w:rsidRDefault="00510989" w:rsidP="004A4F75">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Внебюджетные источники</w:t>
            </w:r>
          </w:p>
        </w:tc>
        <w:tc>
          <w:tcPr>
            <w:tcW w:w="1259"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993"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r>
      <w:tr w:rsidR="00510989" w:rsidRPr="000D2F6C" w:rsidTr="000D2F6C">
        <w:trPr>
          <w:trHeight w:val="429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3.1.</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Проектирование и строительство объектов теплоснабжения на территории городского поселения Одинцово</w:t>
            </w:r>
          </w:p>
        </w:tc>
        <w:tc>
          <w:tcPr>
            <w:tcW w:w="1417" w:type="dxa"/>
            <w:vMerge w:val="restart"/>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Реализация инвестиционных программ ОАО "Одинцовская теплосеть", ОАО "Одинцовский водоканал"; ОАО "Одинцовская электросеть" (ежегодно по плану)</w:t>
            </w:r>
          </w:p>
        </w:tc>
        <w:tc>
          <w:tcPr>
            <w:tcW w:w="1275" w:type="dxa"/>
            <w:shd w:val="clear" w:color="auto" w:fill="auto"/>
            <w:vAlign w:val="center"/>
            <w:hideMark/>
          </w:tcPr>
          <w:p w:rsidR="00510989" w:rsidRPr="000D2F6C" w:rsidRDefault="00510989" w:rsidP="004A4F75">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Внебюджетные источники</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эксплуатации и ремонту зданий и сооружений, обслуживанию и развитию инженерной инфраструктуры</w:t>
            </w:r>
          </w:p>
        </w:tc>
        <w:tc>
          <w:tcPr>
            <w:tcW w:w="993" w:type="dxa"/>
            <w:shd w:val="clear" w:color="auto" w:fill="auto"/>
            <w:vAlign w:val="center"/>
            <w:hideMark/>
          </w:tcPr>
          <w:p w:rsidR="00510989" w:rsidRPr="000D2F6C" w:rsidRDefault="00510989" w:rsidP="004A4F75">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Введены в </w:t>
            </w:r>
            <w:r w:rsidRPr="000D2F6C">
              <w:rPr>
                <w:rFonts w:ascii="Arial" w:eastAsia="Times New Roman" w:hAnsi="Arial" w:cs="Arial"/>
                <w:color w:val="000000"/>
                <w:sz w:val="20"/>
                <w:szCs w:val="20"/>
                <w:lang w:eastAsia="ru-RU"/>
              </w:rPr>
              <w:br/>
              <w:t>эксплуатацию новые современные объекты теплоснабжения ;Предоставление коммунальных услуг населению надлежащего качества в необходимых объемах.</w:t>
            </w:r>
          </w:p>
        </w:tc>
      </w:tr>
      <w:tr w:rsidR="00510989" w:rsidRPr="000D2F6C" w:rsidTr="000D2F6C">
        <w:trPr>
          <w:trHeight w:val="387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3.2.</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Проектирование и строительство объектов водопроводно-канализационного хозяйства на территории городского поселения Одинцово</w:t>
            </w:r>
          </w:p>
        </w:tc>
        <w:tc>
          <w:tcPr>
            <w:tcW w:w="1417"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275" w:type="dxa"/>
            <w:shd w:val="clear" w:color="auto" w:fill="auto"/>
            <w:vAlign w:val="center"/>
            <w:hideMark/>
          </w:tcPr>
          <w:p w:rsidR="00510989" w:rsidRPr="000D2F6C" w:rsidRDefault="00510989" w:rsidP="004A4F75">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Внебюджетные источники</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эксплуатации и ремонту зданий и сооружений, обслуживанию и развитию инженерной инфраструктуры</w:t>
            </w:r>
          </w:p>
        </w:tc>
        <w:tc>
          <w:tcPr>
            <w:tcW w:w="993"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Введены в </w:t>
            </w:r>
            <w:r w:rsidRPr="000D2F6C">
              <w:rPr>
                <w:rFonts w:ascii="Arial" w:eastAsia="Times New Roman" w:hAnsi="Arial" w:cs="Arial"/>
                <w:color w:val="000000"/>
                <w:sz w:val="20"/>
                <w:szCs w:val="20"/>
                <w:lang w:eastAsia="ru-RU"/>
              </w:rPr>
              <w:br w:type="page"/>
              <w:t>эксплуатацию новые современные объекты ВКХ;Предоставление коммунальных услуг населению надлежащего качества в необходимых объемах.</w:t>
            </w:r>
          </w:p>
        </w:tc>
      </w:tr>
      <w:tr w:rsidR="00510989" w:rsidRPr="000D2F6C" w:rsidTr="004A4F75">
        <w:trPr>
          <w:trHeight w:val="273"/>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3.3.</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Проектирование и строительство объектов электроснабжения на территории городского поселения Одинцово</w:t>
            </w:r>
          </w:p>
        </w:tc>
        <w:tc>
          <w:tcPr>
            <w:tcW w:w="1417"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275" w:type="dxa"/>
            <w:shd w:val="clear" w:color="auto" w:fill="auto"/>
            <w:vAlign w:val="center"/>
            <w:hideMark/>
          </w:tcPr>
          <w:p w:rsidR="00510989" w:rsidRPr="000D2F6C" w:rsidRDefault="00510989" w:rsidP="004A4F75">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Внебюджетные источники</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эксплуатации и ремонту зданий и сооружений, обслуживанию и развитию инженерной инфраструктуры</w:t>
            </w:r>
          </w:p>
        </w:tc>
        <w:tc>
          <w:tcPr>
            <w:tcW w:w="993"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Предоставление коммунальных услуг населению надлежащего качества в необходимых </w:t>
            </w:r>
            <w:r w:rsidRPr="000D2F6C">
              <w:rPr>
                <w:rFonts w:ascii="Arial" w:eastAsia="Times New Roman" w:hAnsi="Arial" w:cs="Arial"/>
                <w:color w:val="000000"/>
                <w:sz w:val="20"/>
                <w:szCs w:val="20"/>
                <w:lang w:eastAsia="ru-RU"/>
              </w:rPr>
              <w:lastRenderedPageBreak/>
              <w:t>объемах.</w:t>
            </w:r>
          </w:p>
        </w:tc>
      </w:tr>
      <w:tr w:rsidR="00510989" w:rsidRPr="000D2F6C" w:rsidTr="000D2F6C">
        <w:trPr>
          <w:trHeight w:val="276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3.4.</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Капитальный ремонт объектов теплоснабжения на территории городского поселения Одинцово.</w:t>
            </w:r>
          </w:p>
        </w:tc>
        <w:tc>
          <w:tcPr>
            <w:tcW w:w="1417"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275" w:type="dxa"/>
            <w:shd w:val="clear" w:color="auto" w:fill="auto"/>
            <w:vAlign w:val="center"/>
            <w:hideMark/>
          </w:tcPr>
          <w:p w:rsidR="00510989" w:rsidRPr="000D2F6C" w:rsidRDefault="00510989" w:rsidP="004A4F75">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Внебюджетные источники</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эксплуатации и ремонту зданий и сооружений, обслуживанию и развитию инженерной инфраструктуры</w:t>
            </w:r>
          </w:p>
        </w:tc>
        <w:tc>
          <w:tcPr>
            <w:tcW w:w="993" w:type="dxa"/>
            <w:shd w:val="clear" w:color="auto" w:fill="auto"/>
            <w:vAlign w:val="center"/>
            <w:hideMark/>
          </w:tcPr>
          <w:p w:rsidR="00510989" w:rsidRPr="000D2F6C" w:rsidRDefault="00510989" w:rsidP="004A4F75">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Снижение </w:t>
            </w:r>
            <w:r w:rsidRPr="000D2F6C">
              <w:rPr>
                <w:rFonts w:ascii="Arial" w:eastAsia="Times New Roman" w:hAnsi="Arial" w:cs="Arial"/>
                <w:color w:val="000000"/>
                <w:sz w:val="20"/>
                <w:szCs w:val="20"/>
                <w:lang w:eastAsia="ru-RU"/>
              </w:rPr>
              <w:br/>
              <w:t>аварийности на объектах теплоснабжения,</w:t>
            </w:r>
            <w:r w:rsidR="004A4F75">
              <w:rPr>
                <w:rFonts w:ascii="Arial" w:eastAsia="Times New Roman" w:hAnsi="Arial" w:cs="Arial"/>
                <w:color w:val="000000"/>
                <w:sz w:val="20"/>
                <w:szCs w:val="20"/>
                <w:lang w:eastAsia="ru-RU"/>
              </w:rPr>
              <w:t xml:space="preserve"> </w:t>
            </w:r>
            <w:r w:rsidRPr="000D2F6C">
              <w:rPr>
                <w:rFonts w:ascii="Arial" w:eastAsia="Times New Roman" w:hAnsi="Arial" w:cs="Arial"/>
                <w:color w:val="000000"/>
                <w:sz w:val="20"/>
                <w:szCs w:val="20"/>
                <w:lang w:eastAsia="ru-RU"/>
              </w:rPr>
              <w:t xml:space="preserve">Устранение износа объектов теплоснабжения. </w:t>
            </w:r>
          </w:p>
        </w:tc>
      </w:tr>
      <w:tr w:rsidR="00510989" w:rsidRPr="000D2F6C" w:rsidTr="000D2F6C">
        <w:trPr>
          <w:trHeight w:val="2595"/>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3.5.</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Капитальный ремонт объектов водопроводно-канализационного хозяйства на территории городского поселения Одинцово.</w:t>
            </w:r>
          </w:p>
        </w:tc>
        <w:tc>
          <w:tcPr>
            <w:tcW w:w="1417"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275" w:type="dxa"/>
            <w:shd w:val="clear" w:color="auto" w:fill="auto"/>
            <w:vAlign w:val="center"/>
            <w:hideMark/>
          </w:tcPr>
          <w:p w:rsidR="00510989" w:rsidRPr="000D2F6C" w:rsidRDefault="00510989" w:rsidP="004A4F75">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Внебюджетные источники</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эксплуатации и ремонту зданий и сооружений, обслуживанию и развитию инженерной инфраструктуры</w:t>
            </w:r>
          </w:p>
        </w:tc>
        <w:tc>
          <w:tcPr>
            <w:tcW w:w="993"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Снижение </w:t>
            </w:r>
            <w:r w:rsidRPr="000D2F6C">
              <w:rPr>
                <w:rFonts w:ascii="Arial" w:eastAsia="Times New Roman" w:hAnsi="Arial" w:cs="Arial"/>
                <w:color w:val="000000"/>
                <w:sz w:val="20"/>
                <w:szCs w:val="20"/>
                <w:lang w:eastAsia="ru-RU"/>
              </w:rPr>
              <w:br w:type="page"/>
              <w:t>аварийности на объектах ВКХ, Устранение износа объектов водоканализационного хозяйства</w:t>
            </w:r>
          </w:p>
        </w:tc>
      </w:tr>
      <w:tr w:rsidR="00510989" w:rsidRPr="000D2F6C" w:rsidTr="000D2F6C">
        <w:trPr>
          <w:trHeight w:val="276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3.6.</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Капитальный ремонт объектов электроснабжения на территории городского поселения Одинцово.</w:t>
            </w:r>
          </w:p>
        </w:tc>
        <w:tc>
          <w:tcPr>
            <w:tcW w:w="1417"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275" w:type="dxa"/>
            <w:shd w:val="clear" w:color="auto" w:fill="auto"/>
            <w:vAlign w:val="center"/>
            <w:hideMark/>
          </w:tcPr>
          <w:p w:rsidR="00510989" w:rsidRPr="000D2F6C" w:rsidRDefault="00510989" w:rsidP="004A4F75">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Внебюджетные источники</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эксплуатации и ремонту зданий и сооружений, обслуживанию и развитию инженерной инфраструктуры</w:t>
            </w:r>
          </w:p>
        </w:tc>
        <w:tc>
          <w:tcPr>
            <w:tcW w:w="993"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Устранение износа объектов электроснабжения. Снижение </w:t>
            </w:r>
            <w:r w:rsidRPr="000D2F6C">
              <w:rPr>
                <w:rFonts w:ascii="Arial" w:eastAsia="Times New Roman" w:hAnsi="Arial" w:cs="Arial"/>
                <w:color w:val="000000"/>
                <w:sz w:val="20"/>
                <w:szCs w:val="20"/>
                <w:lang w:eastAsia="ru-RU"/>
              </w:rPr>
              <w:br/>
              <w:t>аварийности на объектах электроснабжения.</w:t>
            </w:r>
          </w:p>
        </w:tc>
      </w:tr>
      <w:tr w:rsidR="00510989" w:rsidRPr="000D2F6C" w:rsidTr="000D2F6C">
        <w:trPr>
          <w:trHeight w:val="276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3.7</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Проектирование и строительство объектов газоснабжения на территории городского поселения Одинцово;</w:t>
            </w:r>
          </w:p>
        </w:tc>
        <w:tc>
          <w:tcPr>
            <w:tcW w:w="1417"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Внебюджетные источники;</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эксплуатации и ремонту зданий и сооружений, обслуживанию и развитию инженерной инфраструктуры</w:t>
            </w:r>
          </w:p>
        </w:tc>
        <w:tc>
          <w:tcPr>
            <w:tcW w:w="993"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Предоставление коммунальных услуг населению надлежащего качества в необходимых объемах;</w:t>
            </w:r>
          </w:p>
        </w:tc>
      </w:tr>
      <w:tr w:rsidR="00510989" w:rsidRPr="000D2F6C" w:rsidTr="000D2F6C">
        <w:trPr>
          <w:trHeight w:val="228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3.8</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Капитальный ремонт объектов газоснабжения на территории городского поселения Одинцово;</w:t>
            </w:r>
          </w:p>
        </w:tc>
        <w:tc>
          <w:tcPr>
            <w:tcW w:w="1417"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Внебюджетные источники;</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эксплуатации и ремонту зданий и сооружений, обслуживанию и развитию инженерной инфраструктуры</w:t>
            </w:r>
          </w:p>
        </w:tc>
        <w:tc>
          <w:tcPr>
            <w:tcW w:w="993"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Устранение износа объектов газоснабжения. Снижение аварийности на объектах газоснабжения.</w:t>
            </w:r>
          </w:p>
        </w:tc>
      </w:tr>
      <w:tr w:rsidR="00510989" w:rsidRPr="000D2F6C" w:rsidTr="000D2F6C">
        <w:trPr>
          <w:trHeight w:val="375"/>
        </w:trPr>
        <w:tc>
          <w:tcPr>
            <w:tcW w:w="801" w:type="dxa"/>
            <w:vMerge w:val="restart"/>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w:t>
            </w:r>
          </w:p>
        </w:tc>
        <w:tc>
          <w:tcPr>
            <w:tcW w:w="1766" w:type="dxa"/>
            <w:vMerge w:val="restart"/>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Энергосбережение и повышение энергетической эффективности жилищно-коммунальной инфраструктуры городского поселения Одинцово</w:t>
            </w:r>
          </w:p>
        </w:tc>
        <w:tc>
          <w:tcPr>
            <w:tcW w:w="1417" w:type="dxa"/>
            <w:vMerge w:val="restart"/>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275" w:type="dxa"/>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Итого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4646</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17216</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5500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5858</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5858</w:t>
            </w:r>
          </w:p>
        </w:tc>
        <w:tc>
          <w:tcPr>
            <w:tcW w:w="1235" w:type="dxa"/>
            <w:vMerge w:val="restart"/>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993" w:type="dxa"/>
            <w:vMerge w:val="restart"/>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r>
      <w:tr w:rsidR="00510989" w:rsidRPr="000D2F6C" w:rsidTr="000D2F6C">
        <w:trPr>
          <w:trHeight w:val="1455"/>
        </w:trPr>
        <w:tc>
          <w:tcPr>
            <w:tcW w:w="801"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766"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417"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4646</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17216</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5500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5858</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5858</w:t>
            </w:r>
          </w:p>
        </w:tc>
        <w:tc>
          <w:tcPr>
            <w:tcW w:w="1235"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993"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r>
      <w:tr w:rsidR="00510989" w:rsidRPr="000D2F6C" w:rsidTr="004A4F75">
        <w:trPr>
          <w:trHeight w:val="7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4.1.</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Установка и обслуживание общедомовых и квартирных приборов учета потребления коммунальных ресурсов. </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r w:rsidR="004A4F75">
              <w:rPr>
                <w:rFonts w:ascii="Arial" w:eastAsia="Times New Roman" w:hAnsi="Arial" w:cs="Arial"/>
                <w:color w:val="000000"/>
                <w:sz w:val="20"/>
                <w:szCs w:val="20"/>
                <w:lang w:eastAsia="ru-RU"/>
              </w:rPr>
              <w:t xml:space="preserve"> </w:t>
            </w:r>
            <w:r w:rsidRPr="000D2F6C">
              <w:rPr>
                <w:rFonts w:ascii="Arial" w:eastAsia="Times New Roman" w:hAnsi="Arial" w:cs="Arial"/>
                <w:color w:val="000000"/>
                <w:sz w:val="20"/>
                <w:szCs w:val="20"/>
                <w:lang w:eastAsia="ru-RU"/>
              </w:rPr>
              <w:t>Внебюджетные источники.</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4646</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эксплуатации и ремонту зданий и сооружений, обслуживанию и развитию инженерной инфрастру</w:t>
            </w:r>
            <w:r w:rsidRPr="000D2F6C">
              <w:rPr>
                <w:rFonts w:ascii="Arial" w:eastAsia="Times New Roman" w:hAnsi="Arial" w:cs="Arial"/>
                <w:color w:val="000000"/>
                <w:sz w:val="20"/>
                <w:szCs w:val="20"/>
                <w:lang w:eastAsia="ru-RU"/>
              </w:rPr>
              <w:lastRenderedPageBreak/>
              <w:t>ктуры</w:t>
            </w:r>
          </w:p>
        </w:tc>
        <w:tc>
          <w:tcPr>
            <w:tcW w:w="993"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Учет фактически отпускаемых потребителям энергоресурсов.</w:t>
            </w:r>
          </w:p>
        </w:tc>
      </w:tr>
      <w:tr w:rsidR="00510989" w:rsidRPr="000D2F6C" w:rsidTr="000D2F6C">
        <w:trPr>
          <w:trHeight w:val="2295"/>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4.2.</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Установка энергоэффективных источников света в местах общего пользования муниципальных многоквартирных домов.</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r w:rsidR="004A4F75">
              <w:rPr>
                <w:rFonts w:ascii="Arial" w:eastAsia="Times New Roman" w:hAnsi="Arial" w:cs="Arial"/>
                <w:color w:val="000000"/>
                <w:sz w:val="20"/>
                <w:szCs w:val="20"/>
                <w:lang w:eastAsia="ru-RU"/>
              </w:rPr>
              <w:t xml:space="preserve"> </w:t>
            </w:r>
            <w:r w:rsidRPr="000D2F6C">
              <w:rPr>
                <w:rFonts w:ascii="Arial" w:eastAsia="Times New Roman" w:hAnsi="Arial" w:cs="Arial"/>
                <w:color w:val="000000"/>
                <w:sz w:val="20"/>
                <w:szCs w:val="20"/>
                <w:lang w:eastAsia="ru-RU"/>
              </w:rPr>
              <w:t>Внебюджетные источники.</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эксплуатации и ремонту зданий и сооружений, обслуживанию и развитию инженерной инфраструктуры</w:t>
            </w:r>
          </w:p>
        </w:tc>
        <w:tc>
          <w:tcPr>
            <w:tcW w:w="993"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Снижение затрат на освещение мест общего пользования муниципальных многоквартирных домов.</w:t>
            </w:r>
          </w:p>
        </w:tc>
      </w:tr>
      <w:tr w:rsidR="00510989" w:rsidRPr="000D2F6C" w:rsidTr="000D2F6C">
        <w:trPr>
          <w:trHeight w:val="1515"/>
        </w:trPr>
        <w:tc>
          <w:tcPr>
            <w:tcW w:w="801" w:type="dxa"/>
            <w:vMerge w:val="restart"/>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4.3.</w:t>
            </w:r>
          </w:p>
        </w:tc>
        <w:tc>
          <w:tcPr>
            <w:tcW w:w="1766" w:type="dxa"/>
            <w:vMerge w:val="restart"/>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Повышение тепловой защиты муниципальных многоквартирных домов.</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17216</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5500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5858</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5858</w:t>
            </w:r>
          </w:p>
        </w:tc>
        <w:tc>
          <w:tcPr>
            <w:tcW w:w="1235" w:type="dxa"/>
            <w:vMerge w:val="restart"/>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эксплуатации и ремонту зданий и сооружений, обслуживанию и развитию инженерной инфраструктуры</w:t>
            </w:r>
          </w:p>
        </w:tc>
        <w:tc>
          <w:tcPr>
            <w:tcW w:w="993" w:type="dxa"/>
            <w:vMerge w:val="restart"/>
            <w:shd w:val="clear" w:color="auto" w:fill="auto"/>
            <w:vAlign w:val="center"/>
            <w:hideMark/>
          </w:tcPr>
          <w:p w:rsidR="00510989" w:rsidRPr="000D2F6C" w:rsidRDefault="00510989" w:rsidP="004A4F75">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Снижение </w:t>
            </w:r>
            <w:r w:rsidRPr="000D2F6C">
              <w:rPr>
                <w:rFonts w:ascii="Arial" w:eastAsia="Times New Roman" w:hAnsi="Arial" w:cs="Arial"/>
                <w:color w:val="000000"/>
                <w:sz w:val="20"/>
                <w:szCs w:val="20"/>
                <w:lang w:eastAsia="ru-RU"/>
              </w:rPr>
              <w:br/>
              <w:t>энерго</w:t>
            </w:r>
            <w:r w:rsidR="004A4F75">
              <w:rPr>
                <w:rFonts w:ascii="Arial" w:eastAsia="Times New Roman" w:hAnsi="Arial" w:cs="Arial"/>
                <w:color w:val="000000"/>
                <w:sz w:val="20"/>
                <w:szCs w:val="20"/>
                <w:lang w:eastAsia="ru-RU"/>
              </w:rPr>
              <w:t>-</w:t>
            </w:r>
            <w:r w:rsidRPr="000D2F6C">
              <w:rPr>
                <w:rFonts w:ascii="Arial" w:eastAsia="Times New Roman" w:hAnsi="Arial" w:cs="Arial"/>
                <w:color w:val="000000"/>
                <w:sz w:val="20"/>
                <w:szCs w:val="20"/>
                <w:lang w:eastAsia="ru-RU"/>
              </w:rPr>
              <w:t xml:space="preserve">затрат на теплоснабжение </w:t>
            </w:r>
          </w:p>
        </w:tc>
      </w:tr>
      <w:tr w:rsidR="00510989" w:rsidRPr="000D2F6C" w:rsidTr="000D2F6C">
        <w:trPr>
          <w:trHeight w:val="900"/>
        </w:trPr>
        <w:tc>
          <w:tcPr>
            <w:tcW w:w="801"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766"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Внебюджетные источники.</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993"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r>
      <w:tr w:rsidR="00510989" w:rsidRPr="000D2F6C" w:rsidTr="000D2F6C">
        <w:trPr>
          <w:trHeight w:val="306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4.4.</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Проведение информационно-разъяснительной работы среди жителей городского поселения Одинцово о способах энергосбережения</w:t>
            </w:r>
          </w:p>
        </w:tc>
        <w:tc>
          <w:tcPr>
            <w:tcW w:w="1417" w:type="dxa"/>
            <w:shd w:val="clear" w:color="auto" w:fill="auto"/>
            <w:vAlign w:val="center"/>
            <w:hideMark/>
          </w:tcPr>
          <w:p w:rsidR="00510989" w:rsidRPr="000D2F6C" w:rsidRDefault="00510989" w:rsidP="004A4F75">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Публикации в местных средствах массовой информации (в течение года); </w:t>
            </w:r>
            <w:r w:rsidRPr="000D2F6C">
              <w:rPr>
                <w:rFonts w:ascii="Arial" w:eastAsia="Times New Roman" w:hAnsi="Arial" w:cs="Arial"/>
                <w:color w:val="000000"/>
                <w:sz w:val="20"/>
                <w:szCs w:val="20"/>
                <w:lang w:eastAsia="ru-RU"/>
              </w:rPr>
              <w:br w:type="page"/>
              <w:t>размещений информацион</w:t>
            </w:r>
            <w:r w:rsidR="004A4F75">
              <w:rPr>
                <w:rFonts w:ascii="Arial" w:eastAsia="Times New Roman" w:hAnsi="Arial" w:cs="Arial"/>
                <w:color w:val="000000"/>
                <w:sz w:val="20"/>
                <w:szCs w:val="20"/>
                <w:lang w:eastAsia="ru-RU"/>
              </w:rPr>
              <w:t>ных объявление в многоквартир</w:t>
            </w:r>
            <w:r w:rsidRPr="000D2F6C">
              <w:rPr>
                <w:rFonts w:ascii="Arial" w:eastAsia="Times New Roman" w:hAnsi="Arial" w:cs="Arial"/>
                <w:color w:val="000000"/>
                <w:sz w:val="20"/>
                <w:szCs w:val="20"/>
                <w:lang w:eastAsia="ru-RU"/>
              </w:rPr>
              <w:t>ных домах (в течение года)</w:t>
            </w:r>
          </w:p>
        </w:tc>
        <w:tc>
          <w:tcPr>
            <w:tcW w:w="1275" w:type="dxa"/>
            <w:shd w:val="clear" w:color="auto" w:fill="auto"/>
            <w:vAlign w:val="center"/>
            <w:hideMark/>
          </w:tcPr>
          <w:p w:rsidR="00510989" w:rsidRPr="000D2F6C" w:rsidRDefault="00510989" w:rsidP="004A4F75">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Финанси</w:t>
            </w:r>
            <w:r w:rsidRPr="000D2F6C">
              <w:rPr>
                <w:rFonts w:ascii="Arial" w:eastAsia="Times New Roman" w:hAnsi="Arial" w:cs="Arial"/>
                <w:color w:val="000000"/>
                <w:sz w:val="20"/>
                <w:szCs w:val="20"/>
                <w:lang w:eastAsia="ru-RU"/>
              </w:rPr>
              <w:br w:type="page"/>
              <w:t>рование не требуется</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000000" w:fill="FFFFFF"/>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000000" w:fill="FFFFFF"/>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000000" w:fill="FFFFFF"/>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эксплуатации и ремонту зданий и сооружений, обслуживанию и развитию инженерной инфраструктуры</w:t>
            </w:r>
          </w:p>
        </w:tc>
        <w:tc>
          <w:tcPr>
            <w:tcW w:w="993" w:type="dxa"/>
            <w:shd w:val="clear" w:color="auto" w:fill="auto"/>
            <w:vAlign w:val="center"/>
            <w:hideMark/>
          </w:tcPr>
          <w:p w:rsidR="00510989" w:rsidRPr="000D2F6C" w:rsidRDefault="00510989" w:rsidP="004A4F75">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Информированность </w:t>
            </w:r>
            <w:r w:rsidRPr="000D2F6C">
              <w:rPr>
                <w:rFonts w:ascii="Arial" w:eastAsia="Times New Roman" w:hAnsi="Arial" w:cs="Arial"/>
                <w:color w:val="000000"/>
                <w:sz w:val="20"/>
                <w:szCs w:val="20"/>
                <w:lang w:eastAsia="ru-RU"/>
              </w:rPr>
              <w:br w:type="page"/>
              <w:t>населения о способах энергосбережения</w:t>
            </w:r>
          </w:p>
        </w:tc>
      </w:tr>
      <w:tr w:rsidR="00510989" w:rsidRPr="000D2F6C" w:rsidTr="000D2F6C">
        <w:trPr>
          <w:trHeight w:val="300"/>
        </w:trPr>
        <w:tc>
          <w:tcPr>
            <w:tcW w:w="801" w:type="dxa"/>
            <w:vMerge w:val="restart"/>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w:t>
            </w:r>
          </w:p>
        </w:tc>
        <w:tc>
          <w:tcPr>
            <w:tcW w:w="1766" w:type="dxa"/>
            <w:vMerge w:val="restart"/>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Организация благоустройства территории городского поселения Одинцово</w:t>
            </w:r>
          </w:p>
        </w:tc>
        <w:tc>
          <w:tcPr>
            <w:tcW w:w="1417" w:type="dxa"/>
            <w:vMerge w:val="restart"/>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275" w:type="dxa"/>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Итого</w:t>
            </w:r>
          </w:p>
        </w:tc>
        <w:tc>
          <w:tcPr>
            <w:tcW w:w="1259" w:type="dxa"/>
            <w:vMerge w:val="restart"/>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214668,137</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677161</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216345</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230408</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230408</w:t>
            </w:r>
          </w:p>
        </w:tc>
        <w:tc>
          <w:tcPr>
            <w:tcW w:w="1235" w:type="dxa"/>
            <w:vMerge w:val="restart"/>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993" w:type="dxa"/>
            <w:vMerge w:val="restart"/>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r>
      <w:tr w:rsidR="00510989" w:rsidRPr="000D2F6C" w:rsidTr="000D2F6C">
        <w:trPr>
          <w:trHeight w:val="1275"/>
        </w:trPr>
        <w:tc>
          <w:tcPr>
            <w:tcW w:w="801"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766"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417"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214668,137</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677161</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216345</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230408</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230408</w:t>
            </w:r>
          </w:p>
        </w:tc>
        <w:tc>
          <w:tcPr>
            <w:tcW w:w="1235"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993"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r>
      <w:tr w:rsidR="00510989" w:rsidRPr="000D2F6C" w:rsidTr="000D2F6C">
        <w:trPr>
          <w:trHeight w:val="417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5.1.</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Организация уличного освещения мест общего пользования на территории городского поселения Одинцово</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Утверждение </w:t>
            </w:r>
            <w:r w:rsidRPr="000D2F6C">
              <w:rPr>
                <w:rFonts w:ascii="Arial" w:eastAsia="Times New Roman" w:hAnsi="Arial" w:cs="Arial"/>
                <w:color w:val="000000"/>
                <w:sz w:val="20"/>
                <w:szCs w:val="20"/>
                <w:lang w:eastAsia="ru-RU"/>
              </w:rPr>
              <w:br/>
              <w:t>муниципального задания (декабрь)</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40435</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91411</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29205</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31103</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31103</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эксплуатации и ремонту зданий и сооружений, обслуживанию и развитию инженерной инфраструктуры</w:t>
            </w:r>
          </w:p>
        </w:tc>
        <w:tc>
          <w:tcPr>
            <w:tcW w:w="993" w:type="dxa"/>
            <w:shd w:val="clear" w:color="auto" w:fill="auto"/>
            <w:vAlign w:val="center"/>
            <w:hideMark/>
          </w:tcPr>
          <w:p w:rsidR="00510989" w:rsidRPr="000D2F6C" w:rsidRDefault="00510989" w:rsidP="004A4F75">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Чистота и </w:t>
            </w:r>
            <w:r w:rsidRPr="000D2F6C">
              <w:rPr>
                <w:rFonts w:ascii="Arial" w:eastAsia="Times New Roman" w:hAnsi="Arial" w:cs="Arial"/>
                <w:color w:val="000000"/>
                <w:sz w:val="20"/>
                <w:szCs w:val="20"/>
                <w:lang w:eastAsia="ru-RU"/>
              </w:rPr>
              <w:br/>
              <w:t xml:space="preserve">порядок на территории городского поселения Одинцово; удовлетворенность </w:t>
            </w:r>
            <w:r w:rsidRPr="000D2F6C">
              <w:rPr>
                <w:rFonts w:ascii="Arial" w:eastAsia="Times New Roman" w:hAnsi="Arial" w:cs="Arial"/>
                <w:color w:val="000000"/>
                <w:sz w:val="20"/>
                <w:szCs w:val="20"/>
                <w:lang w:eastAsia="ru-RU"/>
              </w:rPr>
              <w:br/>
              <w:t>жителей городского поселения Одинцово благоустройством в поселении</w:t>
            </w:r>
          </w:p>
        </w:tc>
      </w:tr>
      <w:tr w:rsidR="00510989" w:rsidRPr="000D2F6C" w:rsidTr="000D2F6C">
        <w:trPr>
          <w:trHeight w:val="1665"/>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5.2.</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Организация и содержание мест захоронений на территории городского поселения Одинцово</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Размещение </w:t>
            </w:r>
            <w:r w:rsidRPr="000D2F6C">
              <w:rPr>
                <w:rFonts w:ascii="Arial" w:eastAsia="Times New Roman" w:hAnsi="Arial" w:cs="Arial"/>
                <w:color w:val="000000"/>
                <w:sz w:val="20"/>
                <w:szCs w:val="20"/>
                <w:lang w:eastAsia="ru-RU"/>
              </w:rPr>
              <w:br/>
              <w:t>муниципального заказа на поставку товаров или оказание услуг (декабрь)</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7594</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22465</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7177</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7644</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7644</w:t>
            </w:r>
          </w:p>
        </w:tc>
        <w:tc>
          <w:tcPr>
            <w:tcW w:w="1235" w:type="dxa"/>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993" w:type="dxa"/>
            <w:vMerge w:val="restart"/>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Чистота и порядок на территории городских </w:t>
            </w:r>
            <w:r w:rsidRPr="000D2F6C">
              <w:rPr>
                <w:rFonts w:ascii="Arial" w:eastAsia="Times New Roman" w:hAnsi="Arial" w:cs="Arial"/>
                <w:color w:val="000000"/>
                <w:sz w:val="20"/>
                <w:szCs w:val="20"/>
                <w:lang w:eastAsia="ru-RU"/>
              </w:rPr>
              <w:lastRenderedPageBreak/>
              <w:t>кладбищ; организованный учет мест захоронений; качественное предоставление муниципальных услуг населению</w:t>
            </w:r>
          </w:p>
        </w:tc>
      </w:tr>
      <w:tr w:rsidR="00510989" w:rsidRPr="000D2F6C" w:rsidTr="000D2F6C">
        <w:trPr>
          <w:trHeight w:val="2295"/>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5.3.</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Организация деятельности мест захоронений на территории городского поселения Одинцово</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Утверждение сметы муниципального казенного учреждения МКУ "Служба городских кладбищ" (ноябрь)</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ype="page"/>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9364</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21160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6760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7200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7200</w:t>
            </w:r>
          </w:p>
        </w:tc>
        <w:tc>
          <w:tcPr>
            <w:tcW w:w="1235" w:type="dxa"/>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993"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r>
      <w:tr w:rsidR="00510989" w:rsidRPr="000D2F6C" w:rsidTr="004A4F75">
        <w:trPr>
          <w:trHeight w:val="273"/>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5.4.</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Благоустройство, озеленение и цветочное оформление территории поселения </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64 132,52</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188 429,00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60 201,00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64114,00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64114,00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Создание благоприятных условий отдыха населения, новых цветочных композиций, улучшающих художественно-эстетическую составляющую </w:t>
            </w:r>
            <w:r w:rsidRPr="000D2F6C">
              <w:rPr>
                <w:rFonts w:ascii="Arial" w:eastAsia="Times New Roman" w:hAnsi="Arial" w:cs="Arial"/>
                <w:color w:val="000000"/>
                <w:sz w:val="20"/>
                <w:szCs w:val="20"/>
                <w:lang w:eastAsia="ru-RU"/>
              </w:rPr>
              <w:lastRenderedPageBreak/>
              <w:t>облика поселения.</w:t>
            </w:r>
          </w:p>
        </w:tc>
      </w:tr>
      <w:tr w:rsidR="00510989" w:rsidRPr="000D2F6C" w:rsidTr="000D2F6C">
        <w:trPr>
          <w:trHeight w:val="2175"/>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5.5.</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Сбор и вывоз твердых бытовых отходов и крупногабаритного мусора с мусоросборных площадок</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муниципального контракта</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12 377,00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49 995,00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15 973,00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17011,00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17011,00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Поддержание благоприятных условий проживания. Экологическая  безопасность  территории поселения, исключение отрицательного воздействия на окружающую среду. </w:t>
            </w:r>
          </w:p>
        </w:tc>
      </w:tr>
      <w:tr w:rsidR="00510989" w:rsidRPr="000D2F6C" w:rsidTr="004A4F75">
        <w:trPr>
          <w:trHeight w:val="698"/>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5.6.</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Отлов безнадзорных животных на территории поселения</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800,00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5 140,00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1 642,00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1749,00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1749,00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Минимизация угрозы распространения бешенства, исключение случаев покусов </w:t>
            </w:r>
            <w:r w:rsidRPr="000D2F6C">
              <w:rPr>
                <w:rFonts w:ascii="Arial" w:eastAsia="Times New Roman" w:hAnsi="Arial" w:cs="Arial"/>
                <w:color w:val="000000"/>
                <w:sz w:val="20"/>
                <w:szCs w:val="20"/>
                <w:lang w:eastAsia="ru-RU"/>
              </w:rPr>
              <w:lastRenderedPageBreak/>
              <w:t xml:space="preserve">жителей поселения. </w:t>
            </w:r>
          </w:p>
        </w:tc>
      </w:tr>
      <w:tr w:rsidR="00510989" w:rsidRPr="000D2F6C" w:rsidTr="000D2F6C">
        <w:trPr>
          <w:trHeight w:val="168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5.7.</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Обслуживание мобильных туалетных кабин на территории поселения</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ype="page"/>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500,00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1 566,00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500,00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533,00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533,00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Надлежащее проведение культурно-массовых мероприятий на территории поселения.</w:t>
            </w:r>
          </w:p>
        </w:tc>
      </w:tr>
      <w:tr w:rsidR="00510989" w:rsidRPr="000D2F6C" w:rsidTr="004A4F75">
        <w:trPr>
          <w:trHeight w:val="1549"/>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5.8.</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Санитарная рубка и опиловка сухостойных и аварийных деревьев на территории поселения</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2900,00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15 650,00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5 000,00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5 325,00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5 325,00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Минимизация угрозы жизни и здоровья жителей города, исключение случаев повреждения объектов жилого фонда, элементов </w:t>
            </w:r>
            <w:r w:rsidRPr="000D2F6C">
              <w:rPr>
                <w:rFonts w:ascii="Arial" w:eastAsia="Times New Roman" w:hAnsi="Arial" w:cs="Arial"/>
                <w:color w:val="000000"/>
                <w:sz w:val="20"/>
                <w:szCs w:val="20"/>
                <w:lang w:eastAsia="ru-RU"/>
              </w:rPr>
              <w:lastRenderedPageBreak/>
              <w:t xml:space="preserve">инженерной инфраструктуры  и создания благоприятной среды обитания </w:t>
            </w:r>
          </w:p>
        </w:tc>
      </w:tr>
      <w:tr w:rsidR="00510989" w:rsidRPr="000D2F6C" w:rsidTr="000D2F6C">
        <w:trPr>
          <w:trHeight w:val="336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5.9.</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Приобретение товаров, необходимых материальных средств для проведения общегородских субботников</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940,00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300,00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320,00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320,00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Содержание территории поселения в надлежащем санитарном состоянии. Участие жителей, предприятий и организаций  в мероприятиях по благоустройству.</w:t>
            </w:r>
          </w:p>
        </w:tc>
      </w:tr>
      <w:tr w:rsidR="00510989" w:rsidRPr="000D2F6C" w:rsidTr="000D2F6C">
        <w:trPr>
          <w:trHeight w:val="168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5.10.</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Ремонт детских игровых площадок, городков на территории поселения</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2596,62</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6 260,00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2 000,00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2130,00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2130,00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Содержание  игровых элементов  детских площадок  в надлежащем состоянии </w:t>
            </w:r>
          </w:p>
        </w:tc>
      </w:tr>
      <w:tr w:rsidR="00510989" w:rsidRPr="000D2F6C" w:rsidTr="000D2F6C">
        <w:trPr>
          <w:trHeight w:val="288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5.11.</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Посадка древесно-кустарниковой растительности на территории поселения</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ype="page"/>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500,00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1 564,00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500,00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532,00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532,00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Озеленение территории городского поселения, благоустройство мест отдыха, с учётом  обращений уполномоченных Главы г.п. Одинцово и жителей города.</w:t>
            </w:r>
          </w:p>
        </w:tc>
      </w:tr>
      <w:tr w:rsidR="00510989" w:rsidRPr="000D2F6C" w:rsidTr="000D2F6C">
        <w:trPr>
          <w:trHeight w:val="168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5.12.</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Изготовление, монтаж новых детских игровых площадок на территории поселения</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1000,00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13 693,00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4 375,00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4659,00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4659,00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Создание благоприятных условий для досуга детей дошкольного и школьного возраста.</w:t>
            </w:r>
          </w:p>
        </w:tc>
      </w:tr>
      <w:tr w:rsidR="00510989" w:rsidRPr="000D2F6C" w:rsidTr="000D2F6C">
        <w:trPr>
          <w:trHeight w:val="144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5.13.</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Приобретение контейнеров (бункеров) для нужд поселения</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312,00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106,00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106,00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Надлежащее содержание элементов составляющих  комплекс мест сбора мусора</w:t>
            </w:r>
          </w:p>
        </w:tc>
      </w:tr>
      <w:tr w:rsidR="00510989" w:rsidRPr="000D2F6C" w:rsidTr="004A4F75">
        <w:trPr>
          <w:trHeight w:val="1124"/>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5.14.</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Приобретение и установка урн (вдоль городских дорог, в скверах, зонах отдыха)</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500,00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1 878,00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600,00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639,00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639,00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Улучшение санитарного состояния соответствующих территорий города, доступн</w:t>
            </w:r>
            <w:r w:rsidRPr="000D2F6C">
              <w:rPr>
                <w:rFonts w:ascii="Arial" w:eastAsia="Times New Roman" w:hAnsi="Arial" w:cs="Arial"/>
                <w:color w:val="000000"/>
                <w:sz w:val="20"/>
                <w:szCs w:val="20"/>
                <w:lang w:eastAsia="ru-RU"/>
              </w:rPr>
              <w:lastRenderedPageBreak/>
              <w:t xml:space="preserve">ость пользования элементами благоустройства. </w:t>
            </w:r>
          </w:p>
        </w:tc>
      </w:tr>
      <w:tr w:rsidR="00510989" w:rsidRPr="000D2F6C" w:rsidTr="000D2F6C">
        <w:trPr>
          <w:trHeight w:val="1785"/>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5.15.</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Приобретение средств малой механизации, в том числе средств по уходу за древесно-кустарниковой растительностью </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314,00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107,00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107,00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Надлежащее содержание территории поселения.</w:t>
            </w:r>
          </w:p>
        </w:tc>
      </w:tr>
      <w:tr w:rsidR="00510989" w:rsidRPr="000D2F6C" w:rsidTr="000D2F6C">
        <w:trPr>
          <w:trHeight w:val="192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5.16.</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Устройство ограждения общегородских, внутриквартальных, придомовых газонов, цветников</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ype="page"/>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3 000,00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16 767,00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5 357,00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5705,00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5705,00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4A4F75">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Формирование новых объектов благоустройства территории поселения.</w:t>
            </w:r>
            <w:r w:rsidR="004A4F75">
              <w:rPr>
                <w:rFonts w:ascii="Arial" w:eastAsia="Times New Roman" w:hAnsi="Arial" w:cs="Arial"/>
                <w:color w:val="000000"/>
                <w:sz w:val="20"/>
                <w:szCs w:val="20"/>
                <w:lang w:eastAsia="ru-RU"/>
              </w:rPr>
              <w:t xml:space="preserve"> </w:t>
            </w:r>
            <w:r w:rsidRPr="000D2F6C">
              <w:rPr>
                <w:rFonts w:ascii="Arial" w:eastAsia="Times New Roman" w:hAnsi="Arial" w:cs="Arial"/>
                <w:color w:val="000000"/>
                <w:sz w:val="20"/>
                <w:szCs w:val="20"/>
                <w:lang w:eastAsia="ru-RU"/>
              </w:rPr>
              <w:t>Сохранность зелёных насаждений</w:t>
            </w:r>
          </w:p>
        </w:tc>
      </w:tr>
      <w:tr w:rsidR="00510989" w:rsidRPr="000D2F6C" w:rsidTr="000D2F6C">
        <w:trPr>
          <w:trHeight w:val="2295"/>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5.17.</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Устройство ограждения детских игровых площадок по обращениям уполномоченных Главы, по заявлениям управляющих компаний, жителей города</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1000,00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3 130,00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1 000,00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1065,00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1065,00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Создание безопасных условий отдыха детей при посещении соответствующих игровых зон.</w:t>
            </w:r>
          </w:p>
        </w:tc>
      </w:tr>
      <w:tr w:rsidR="00510989" w:rsidRPr="000D2F6C" w:rsidTr="000D2F6C">
        <w:trPr>
          <w:trHeight w:val="192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5.18.</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Утилизация изношенных легковых, грузовых автопокрышек на территории поселения</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312,00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106,00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106,00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Санитарная очистка территории, предотвращение возгораний, создание благоприятной среды обитания</w:t>
            </w:r>
          </w:p>
        </w:tc>
      </w:tr>
      <w:tr w:rsidR="00510989" w:rsidRPr="000D2F6C" w:rsidTr="000D2F6C">
        <w:trPr>
          <w:trHeight w:val="360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5.19.</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Приобретение песка, плодородного грунта по обращениям уполномоченных Главы, жителей города</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4567,00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5 008,00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1 600,00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1704,00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1704,00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Создание благоприятных условий проживания. Создание новых элементов благоустройства Благоустройство придомовых территорий, устройство (ремонт)  цветников, газонов.</w:t>
            </w:r>
          </w:p>
        </w:tc>
      </w:tr>
      <w:tr w:rsidR="00510989" w:rsidRPr="000D2F6C" w:rsidTr="000D2F6C">
        <w:trPr>
          <w:trHeight w:val="288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5.20.</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Приобретение цветочной рассады по обращениям уполномоченных Главы, жителей города</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ype="page"/>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500,00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1 566,00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500,00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533,00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533,00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Улучшение художественно-эстетического содержания территории поселения.  Благоустройство придомовых территорий, создание цветников, клумб и т.д..</w:t>
            </w:r>
          </w:p>
        </w:tc>
      </w:tr>
      <w:tr w:rsidR="00510989" w:rsidRPr="000D2F6C" w:rsidTr="004A4F75">
        <w:trPr>
          <w:trHeight w:val="131"/>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5.21.</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Организация перевозки грузов для нужд поселения </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400,00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1 252,00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400,00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426,00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426,00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Для оперативного решения вопросов, связанных с перемещением соответствующих </w:t>
            </w:r>
            <w:r w:rsidRPr="000D2F6C">
              <w:rPr>
                <w:rFonts w:ascii="Arial" w:eastAsia="Times New Roman" w:hAnsi="Arial" w:cs="Arial"/>
                <w:color w:val="000000"/>
                <w:sz w:val="20"/>
                <w:szCs w:val="20"/>
                <w:lang w:eastAsia="ru-RU"/>
              </w:rPr>
              <w:lastRenderedPageBreak/>
              <w:t>грузов</w:t>
            </w:r>
          </w:p>
        </w:tc>
      </w:tr>
      <w:tr w:rsidR="00510989" w:rsidRPr="000D2F6C" w:rsidTr="000D2F6C">
        <w:trPr>
          <w:trHeight w:val="192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5.22.</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Приобретение, установка малых архитектурных форм, скульптурных композиций</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3000,00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3 130,00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1 000,00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1065,00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1065,00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Эстетико –художественное оформление мест отдыха,  благоустройство соответствующих территорий</w:t>
            </w:r>
          </w:p>
        </w:tc>
      </w:tr>
      <w:tr w:rsidR="00510989" w:rsidRPr="000D2F6C" w:rsidTr="004A4F75">
        <w:trPr>
          <w:trHeight w:val="1549"/>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5.23.</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Дезинсекция территории поселения от клещей</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626,00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213,00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213,00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Проведение  профилактических мероприятий, направленных на исключение случаев заражения жителей болезнью Лайма, энцефалитом.</w:t>
            </w:r>
            <w:r w:rsidRPr="000D2F6C">
              <w:rPr>
                <w:rFonts w:ascii="Arial" w:eastAsia="Times New Roman" w:hAnsi="Arial" w:cs="Arial"/>
                <w:color w:val="000000"/>
                <w:sz w:val="20"/>
                <w:szCs w:val="20"/>
                <w:lang w:eastAsia="ru-RU"/>
              </w:rPr>
              <w:br/>
            </w:r>
            <w:r w:rsidRPr="000D2F6C">
              <w:rPr>
                <w:rFonts w:ascii="Arial" w:eastAsia="Times New Roman" w:hAnsi="Arial" w:cs="Arial"/>
                <w:color w:val="000000"/>
                <w:sz w:val="20"/>
                <w:szCs w:val="20"/>
                <w:lang w:eastAsia="ru-RU"/>
              </w:rPr>
              <w:lastRenderedPageBreak/>
              <w:t>Выполнение предписаний Роспотребнадзора</w:t>
            </w:r>
          </w:p>
        </w:tc>
      </w:tr>
      <w:tr w:rsidR="00510989" w:rsidRPr="000D2F6C" w:rsidTr="000D2F6C">
        <w:trPr>
          <w:trHeight w:val="240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5.24.</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Размещение отходов на полигоне "Часцы" при проведении общегородских субботников </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ype="page"/>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312,00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106,00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106,00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Поддержание территории поселения в надлежащем санитарном состоянии. Вывоз мусора, собранного на общегородских субботниках </w:t>
            </w:r>
          </w:p>
        </w:tc>
      </w:tr>
      <w:tr w:rsidR="00510989" w:rsidRPr="000D2F6C" w:rsidTr="004A4F75">
        <w:trPr>
          <w:trHeight w:val="698"/>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5.25.</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Устройство новых контейнерных (бункерных), ремонт существующих контейнерных площадок</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1 564,00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500,00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532,00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532,00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Приведение в надлежащее состояние  существующих контейнерных площадок. </w:t>
            </w:r>
            <w:r w:rsidRPr="000D2F6C">
              <w:rPr>
                <w:rFonts w:ascii="Arial" w:eastAsia="Times New Roman" w:hAnsi="Arial" w:cs="Arial"/>
                <w:color w:val="000000"/>
                <w:sz w:val="20"/>
                <w:szCs w:val="20"/>
                <w:lang w:eastAsia="ru-RU"/>
              </w:rPr>
              <w:lastRenderedPageBreak/>
              <w:t>Выполнение  предписания Госадмтехнадзора</w:t>
            </w:r>
          </w:p>
        </w:tc>
      </w:tr>
      <w:tr w:rsidR="00510989" w:rsidRPr="000D2F6C" w:rsidTr="000D2F6C">
        <w:trPr>
          <w:trHeight w:val="240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5.26.</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Изготовление и монтаж разделительных дуг безопасности на придомовых тротуарах</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500,00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1 566,00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500,00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533,00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533,00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Исключение случаев парковки легковых автомобилей на тротуарах. Обеспечение свободного передвижения граждан.</w:t>
            </w:r>
          </w:p>
        </w:tc>
      </w:tr>
      <w:tr w:rsidR="00510989" w:rsidRPr="000D2F6C" w:rsidTr="000D2F6C">
        <w:trPr>
          <w:trHeight w:val="144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5.27.</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Замена секций металлического ограждения на Можайском шоссе</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Поддержание в надлежащем состоянии элементов декоративного ограждения.</w:t>
            </w:r>
          </w:p>
        </w:tc>
      </w:tr>
      <w:tr w:rsidR="00510989" w:rsidRPr="000D2F6C" w:rsidTr="000D2F6C">
        <w:trPr>
          <w:trHeight w:val="192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5.28.</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Обследование технического состояния детских игровых площадок</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2013</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Выявление повреждений игрового оборудования и своевременное проведение ремонта детских площадок</w:t>
            </w:r>
          </w:p>
        </w:tc>
      </w:tr>
      <w:tr w:rsidR="00510989" w:rsidRPr="000D2F6C" w:rsidTr="000D2F6C">
        <w:trPr>
          <w:trHeight w:val="144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5.29.</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Установка информационных стендов на детских площадках</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ype="page"/>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2013</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500,00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0,00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благоустройству и озеленению территории</w:t>
            </w:r>
          </w:p>
        </w:tc>
        <w:tc>
          <w:tcPr>
            <w:tcW w:w="993" w:type="dxa"/>
            <w:shd w:val="clear" w:color="auto" w:fill="auto"/>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Информация  о правилах поведения детских игровых площадках</w:t>
            </w:r>
          </w:p>
        </w:tc>
      </w:tr>
      <w:tr w:rsidR="00510989" w:rsidRPr="000D2F6C" w:rsidTr="000D2F6C">
        <w:trPr>
          <w:trHeight w:val="4365"/>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5.30.</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Обеспечение предоставления населению городского поселения Одинцово муниципальных услуг в сфере благоустройства </w:t>
            </w:r>
            <w:r w:rsidRPr="000D2F6C">
              <w:rPr>
                <w:rFonts w:ascii="Arial" w:eastAsia="Times New Roman" w:hAnsi="Arial" w:cs="Arial"/>
                <w:color w:val="000000"/>
                <w:sz w:val="20"/>
                <w:szCs w:val="20"/>
                <w:lang w:eastAsia="ru-RU"/>
              </w:rPr>
              <w:br/>
              <w:t>(МБУ "ОГХ")</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Утверждение </w:t>
            </w:r>
            <w:r w:rsidRPr="000D2F6C">
              <w:rPr>
                <w:rFonts w:ascii="Arial" w:eastAsia="Times New Roman" w:hAnsi="Arial" w:cs="Arial"/>
                <w:color w:val="000000"/>
                <w:sz w:val="20"/>
                <w:szCs w:val="20"/>
                <w:lang w:eastAsia="ru-RU"/>
              </w:rPr>
              <w:br/>
              <w:t>муниципального задания (декабрь)</w:t>
            </w:r>
            <w:r w:rsidRPr="000D2F6C">
              <w:rPr>
                <w:rFonts w:ascii="Arial" w:eastAsia="Times New Roman" w:hAnsi="Arial" w:cs="Arial"/>
                <w:color w:val="000000"/>
                <w:sz w:val="20"/>
                <w:szCs w:val="20"/>
                <w:lang w:eastAsia="ru-RU"/>
              </w:rPr>
              <w:br/>
              <w:t>(МБУ "ОГХ)</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62269</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213 340,00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68160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72590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72590</w:t>
            </w:r>
          </w:p>
        </w:tc>
        <w:tc>
          <w:tcPr>
            <w:tcW w:w="1235" w:type="dxa"/>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993" w:type="dxa"/>
            <w:shd w:val="clear" w:color="auto" w:fill="auto"/>
            <w:vAlign w:val="center"/>
            <w:hideMark/>
          </w:tcPr>
          <w:p w:rsidR="00510989" w:rsidRPr="000D2F6C" w:rsidRDefault="00510989" w:rsidP="004A4F75">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Чистота и </w:t>
            </w:r>
            <w:r w:rsidRPr="000D2F6C">
              <w:rPr>
                <w:rFonts w:ascii="Arial" w:eastAsia="Times New Roman" w:hAnsi="Arial" w:cs="Arial"/>
                <w:color w:val="000000"/>
                <w:sz w:val="20"/>
                <w:szCs w:val="20"/>
                <w:lang w:eastAsia="ru-RU"/>
              </w:rPr>
              <w:br/>
              <w:t xml:space="preserve">порядок на территории городского поселения Одинцово; удовлетворенность </w:t>
            </w:r>
            <w:r w:rsidRPr="000D2F6C">
              <w:rPr>
                <w:rFonts w:ascii="Arial" w:eastAsia="Times New Roman" w:hAnsi="Arial" w:cs="Arial"/>
                <w:color w:val="000000"/>
                <w:sz w:val="20"/>
                <w:szCs w:val="20"/>
                <w:lang w:eastAsia="ru-RU"/>
              </w:rPr>
              <w:br/>
              <w:t>жителей городского поселения Одинцово благоустройством в поселении</w:t>
            </w:r>
          </w:p>
        </w:tc>
      </w:tr>
      <w:tr w:rsidR="00510989" w:rsidRPr="000D2F6C" w:rsidTr="000D2F6C">
        <w:trPr>
          <w:trHeight w:val="1755"/>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5.31.</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Уплата налога на имущество</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Учет налоговой базы, начисление, уплата</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650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3 841,00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1227</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1307</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1307</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Управление экономики, финансов, бухгалтерского учета и отчетности</w:t>
            </w:r>
          </w:p>
        </w:tc>
        <w:tc>
          <w:tcPr>
            <w:tcW w:w="993"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r>
      <w:tr w:rsidR="00510989" w:rsidRPr="000D2F6C" w:rsidTr="000D2F6C">
        <w:trPr>
          <w:trHeight w:val="255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5.32.</w:t>
            </w:r>
          </w:p>
        </w:tc>
        <w:tc>
          <w:tcPr>
            <w:tcW w:w="1766" w:type="dxa"/>
            <w:shd w:val="clear" w:color="auto" w:fill="auto"/>
            <w:vAlign w:val="center"/>
            <w:hideMark/>
          </w:tcPr>
          <w:p w:rsidR="00510989" w:rsidRPr="000D2F6C" w:rsidRDefault="00510989" w:rsidP="004A4F75">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xml:space="preserve">Обслуживание и содержание </w:t>
            </w:r>
            <w:r w:rsidR="004A4F75" w:rsidRPr="000D2F6C">
              <w:rPr>
                <w:rFonts w:ascii="Arial" w:eastAsia="Times New Roman" w:hAnsi="Arial" w:cs="Arial"/>
                <w:color w:val="000000"/>
                <w:sz w:val="20"/>
                <w:szCs w:val="20"/>
                <w:lang w:eastAsia="ru-RU"/>
              </w:rPr>
              <w:t>мемориала</w:t>
            </w:r>
            <w:r w:rsidRPr="000D2F6C">
              <w:rPr>
                <w:rFonts w:ascii="Arial" w:eastAsia="Times New Roman" w:hAnsi="Arial" w:cs="Arial"/>
                <w:color w:val="000000"/>
                <w:sz w:val="20"/>
                <w:szCs w:val="20"/>
                <w:lang w:eastAsia="ru-RU"/>
              </w:rPr>
              <w:t xml:space="preserve"> "Вечный о</w:t>
            </w:r>
            <w:r w:rsidR="004A4F75">
              <w:rPr>
                <w:rFonts w:ascii="Arial" w:eastAsia="Times New Roman" w:hAnsi="Arial" w:cs="Arial"/>
                <w:color w:val="000000"/>
                <w:sz w:val="20"/>
                <w:szCs w:val="20"/>
                <w:lang w:eastAsia="ru-RU"/>
              </w:rPr>
              <w:t>го</w:t>
            </w:r>
            <w:r w:rsidRPr="000D2F6C">
              <w:rPr>
                <w:rFonts w:ascii="Arial" w:eastAsia="Times New Roman" w:hAnsi="Arial" w:cs="Arial"/>
                <w:color w:val="000000"/>
                <w:sz w:val="20"/>
                <w:szCs w:val="20"/>
                <w:lang w:eastAsia="ru-RU"/>
              </w:rPr>
              <w:t>нь"</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287</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1 778,00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568</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605</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605</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эксплуатации и ремонту зданий и сооружений, обслуживанию и развитию инженерной инфраструктуры</w:t>
            </w:r>
          </w:p>
        </w:tc>
        <w:tc>
          <w:tcPr>
            <w:tcW w:w="993"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r>
      <w:tr w:rsidR="00510989" w:rsidRPr="000D2F6C" w:rsidTr="000D2F6C">
        <w:trPr>
          <w:trHeight w:val="201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5.33.</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Содержание и ремонт шахтных колодцев</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Заключение муниципальных контрактов, договоров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ype="page"/>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600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2 192,00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700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746</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746</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работе в сельских населенных пунктах Мамоново, Акулово, Вырубово</w:t>
            </w:r>
          </w:p>
        </w:tc>
        <w:tc>
          <w:tcPr>
            <w:tcW w:w="993"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r>
      <w:tr w:rsidR="00510989" w:rsidRPr="000D2F6C" w:rsidTr="000D2F6C">
        <w:trPr>
          <w:trHeight w:val="2295"/>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6.</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Организация управления многоквартирными домами</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Разработка конкурсной документации и проведение открытых конкурсов по отбору управляющих организаций.</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эксплуатации и ремонту зданий и сооружений, обслуживанию и развитию инженерной инфраструктуры</w:t>
            </w:r>
          </w:p>
        </w:tc>
        <w:tc>
          <w:tcPr>
            <w:tcW w:w="993"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Выбор управляющей организации</w:t>
            </w:r>
          </w:p>
        </w:tc>
      </w:tr>
      <w:tr w:rsidR="00510989" w:rsidRPr="000D2F6C" w:rsidTr="000D2F6C">
        <w:trPr>
          <w:trHeight w:val="3060"/>
        </w:trPr>
        <w:tc>
          <w:tcPr>
            <w:tcW w:w="801"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lastRenderedPageBreak/>
              <w:t>7.</w:t>
            </w:r>
          </w:p>
        </w:tc>
        <w:tc>
          <w:tcPr>
            <w:tcW w:w="1766"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Обеспечение доступности инвалидов и других маломобильных групп населения к объектам жилищного фонда</w:t>
            </w:r>
          </w:p>
        </w:tc>
        <w:tc>
          <w:tcPr>
            <w:tcW w:w="1417"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Проведение конкурсов по отбору проектных и подрядных организаций , разработка проектов, выполнение проектных и строительных работ</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3286</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1050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1118</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1118</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эксплуатации и ремонту зданий и сооружений, обслуживанию и развитию инженерной инфраструктуры</w:t>
            </w:r>
          </w:p>
        </w:tc>
        <w:tc>
          <w:tcPr>
            <w:tcW w:w="993" w:type="dxa"/>
            <w:shd w:val="clear" w:color="auto" w:fill="auto"/>
            <w:vAlign w:val="center"/>
            <w:hideMark/>
          </w:tcPr>
          <w:p w:rsidR="00510989" w:rsidRPr="000D2F6C" w:rsidRDefault="00510989" w:rsidP="004A4F75">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Улучшение жилищных условий инв</w:t>
            </w:r>
            <w:r w:rsidR="004A4F75">
              <w:rPr>
                <w:rFonts w:ascii="Arial" w:eastAsia="Times New Roman" w:hAnsi="Arial" w:cs="Arial"/>
                <w:color w:val="000000"/>
                <w:sz w:val="20"/>
                <w:szCs w:val="20"/>
                <w:lang w:eastAsia="ru-RU"/>
              </w:rPr>
              <w:t>а</w:t>
            </w:r>
            <w:r w:rsidRPr="000D2F6C">
              <w:rPr>
                <w:rFonts w:ascii="Arial" w:eastAsia="Times New Roman" w:hAnsi="Arial" w:cs="Arial"/>
                <w:color w:val="000000"/>
                <w:sz w:val="20"/>
                <w:szCs w:val="20"/>
                <w:lang w:eastAsia="ru-RU"/>
              </w:rPr>
              <w:t>лидов и др. маломобильных групп населения</w:t>
            </w:r>
          </w:p>
        </w:tc>
      </w:tr>
      <w:tr w:rsidR="00510989" w:rsidRPr="000D2F6C" w:rsidTr="000D2F6C">
        <w:trPr>
          <w:trHeight w:val="2445"/>
        </w:trPr>
        <w:tc>
          <w:tcPr>
            <w:tcW w:w="801" w:type="dxa"/>
            <w:vMerge w:val="restart"/>
            <w:shd w:val="clear" w:color="auto" w:fill="auto"/>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8.</w:t>
            </w:r>
          </w:p>
        </w:tc>
        <w:tc>
          <w:tcPr>
            <w:tcW w:w="1766" w:type="dxa"/>
            <w:vMerge w:val="restart"/>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Возмещение ущерба имуществу граждан в результате аварий и дефектов на инженерных системах и строительных конструкциях муниципальных многоквартирных  домов</w:t>
            </w:r>
          </w:p>
        </w:tc>
        <w:tc>
          <w:tcPr>
            <w:tcW w:w="1417" w:type="dxa"/>
            <w:vMerge w:val="restart"/>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Оформление обосновывающих документов</w:t>
            </w:r>
          </w:p>
        </w:tc>
        <w:tc>
          <w:tcPr>
            <w:tcW w:w="127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Средства</w:t>
            </w:r>
            <w:r w:rsidRPr="000D2F6C">
              <w:rPr>
                <w:rFonts w:ascii="Arial" w:eastAsia="Times New Roman" w:hAnsi="Arial" w:cs="Arial"/>
                <w:color w:val="000000"/>
                <w:sz w:val="20"/>
                <w:szCs w:val="20"/>
                <w:lang w:eastAsia="ru-RU"/>
              </w:rPr>
              <w:br/>
              <w:t>бюджета городского поселения Одинцово</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0</w:t>
            </w:r>
          </w:p>
        </w:tc>
        <w:tc>
          <w:tcPr>
            <w:tcW w:w="1235" w:type="dxa"/>
            <w:shd w:val="clear" w:color="auto" w:fill="auto"/>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Отдел по эксплуатации и ремонту зданий и сооружений, обслуживанию и развитию инженерной инфраструктуры</w:t>
            </w:r>
          </w:p>
        </w:tc>
        <w:tc>
          <w:tcPr>
            <w:tcW w:w="993" w:type="dxa"/>
            <w:shd w:val="clear" w:color="auto" w:fill="auto"/>
            <w:vAlign w:val="bottom"/>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Возмещение ущерба, восстановление прочностных и эксплуатационных качеств конструкций и помещений.</w:t>
            </w:r>
          </w:p>
        </w:tc>
      </w:tr>
      <w:tr w:rsidR="00510989" w:rsidRPr="000D2F6C" w:rsidTr="000D2F6C">
        <w:trPr>
          <w:trHeight w:val="780"/>
        </w:trPr>
        <w:tc>
          <w:tcPr>
            <w:tcW w:w="801"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766"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417" w:type="dxa"/>
            <w:vMerge/>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p>
        </w:tc>
        <w:tc>
          <w:tcPr>
            <w:tcW w:w="1275" w:type="dxa"/>
            <w:shd w:val="clear" w:color="auto" w:fill="auto"/>
            <w:vAlign w:val="bottom"/>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Внебюджетные источники</w:t>
            </w:r>
          </w:p>
        </w:tc>
        <w:tc>
          <w:tcPr>
            <w:tcW w:w="1259"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2014-2016</w:t>
            </w:r>
          </w:p>
        </w:tc>
        <w:tc>
          <w:tcPr>
            <w:tcW w:w="115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133"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432"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218" w:type="dxa"/>
            <w:shd w:val="clear" w:color="auto" w:fill="auto"/>
            <w:noWrap/>
            <w:vAlign w:val="center"/>
            <w:hideMark/>
          </w:tcPr>
          <w:p w:rsidR="00510989" w:rsidRPr="000D2F6C" w:rsidRDefault="00510989" w:rsidP="00510989">
            <w:pPr>
              <w:spacing w:after="0" w:line="240" w:lineRule="auto"/>
              <w:jc w:val="center"/>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1235" w:type="dxa"/>
            <w:shd w:val="clear" w:color="auto" w:fill="auto"/>
            <w:noWrap/>
            <w:vAlign w:val="center"/>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c>
          <w:tcPr>
            <w:tcW w:w="993" w:type="dxa"/>
            <w:shd w:val="clear" w:color="auto" w:fill="auto"/>
            <w:noWrap/>
            <w:vAlign w:val="bottom"/>
            <w:hideMark/>
          </w:tcPr>
          <w:p w:rsidR="00510989" w:rsidRPr="000D2F6C" w:rsidRDefault="00510989" w:rsidP="00510989">
            <w:pPr>
              <w:spacing w:after="0" w:line="240" w:lineRule="auto"/>
              <w:rPr>
                <w:rFonts w:ascii="Arial" w:eastAsia="Times New Roman" w:hAnsi="Arial" w:cs="Arial"/>
                <w:color w:val="000000"/>
                <w:sz w:val="20"/>
                <w:szCs w:val="20"/>
                <w:lang w:eastAsia="ru-RU"/>
              </w:rPr>
            </w:pPr>
            <w:r w:rsidRPr="000D2F6C">
              <w:rPr>
                <w:rFonts w:ascii="Arial" w:eastAsia="Times New Roman" w:hAnsi="Arial" w:cs="Arial"/>
                <w:color w:val="000000"/>
                <w:sz w:val="20"/>
                <w:szCs w:val="20"/>
                <w:lang w:eastAsia="ru-RU"/>
              </w:rPr>
              <w:t> </w:t>
            </w: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Приложение № 10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lastRenderedPageBreak/>
        <w:t>на 2014-2016 годы</w:t>
      </w:r>
    </w:p>
    <w:p w:rsidR="00510989" w:rsidRPr="00DB2C1F" w:rsidRDefault="00510989" w:rsidP="00510989">
      <w:pPr>
        <w:spacing w:after="0" w:line="240" w:lineRule="auto"/>
        <w:jc w:val="center"/>
        <w:rPr>
          <w:rFonts w:ascii="Arial" w:hAnsi="Arial" w:cs="Arial"/>
          <w:b/>
          <w:sz w:val="24"/>
          <w:szCs w:val="24"/>
        </w:rPr>
      </w:pPr>
      <w:r w:rsidRPr="00DB2C1F">
        <w:rPr>
          <w:rFonts w:ascii="Arial" w:hAnsi="Arial" w:cs="Arial"/>
          <w:b/>
          <w:sz w:val="24"/>
          <w:szCs w:val="24"/>
        </w:rPr>
        <w:t>Планируемые результаты</w:t>
      </w:r>
    </w:p>
    <w:p w:rsidR="005B3F35" w:rsidRPr="00DB2C1F" w:rsidRDefault="00510989" w:rsidP="00510989">
      <w:pPr>
        <w:spacing w:after="0" w:line="240" w:lineRule="auto"/>
        <w:jc w:val="center"/>
        <w:rPr>
          <w:rFonts w:ascii="Arial" w:hAnsi="Arial" w:cs="Arial"/>
          <w:b/>
          <w:sz w:val="24"/>
          <w:szCs w:val="24"/>
        </w:rPr>
      </w:pPr>
      <w:r w:rsidRPr="00DB2C1F">
        <w:rPr>
          <w:rFonts w:ascii="Arial" w:hAnsi="Arial" w:cs="Arial"/>
          <w:b/>
          <w:sz w:val="24"/>
          <w:szCs w:val="24"/>
        </w:rPr>
        <w:t>подпрограммы "Развитие жилищно-коммунального хозяйства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6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
        <w:gridCol w:w="14"/>
        <w:gridCol w:w="2365"/>
        <w:gridCol w:w="14"/>
        <w:gridCol w:w="1586"/>
        <w:gridCol w:w="14"/>
        <w:gridCol w:w="1406"/>
        <w:gridCol w:w="14"/>
        <w:gridCol w:w="1941"/>
        <w:gridCol w:w="1423"/>
        <w:gridCol w:w="1554"/>
        <w:gridCol w:w="1160"/>
        <w:gridCol w:w="1160"/>
        <w:gridCol w:w="1160"/>
      </w:tblGrid>
      <w:tr w:rsidR="008D79B3" w:rsidRPr="00DB2C1F" w:rsidTr="008D79B3">
        <w:trPr>
          <w:trHeight w:val="1620"/>
        </w:trPr>
        <w:tc>
          <w:tcPr>
            <w:tcW w:w="897" w:type="dxa"/>
            <w:gridSpan w:val="2"/>
            <w:vMerge w:val="restart"/>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п/п</w:t>
            </w:r>
          </w:p>
        </w:tc>
        <w:tc>
          <w:tcPr>
            <w:tcW w:w="2379" w:type="dxa"/>
            <w:gridSpan w:val="2"/>
            <w:vMerge w:val="restart"/>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Задачи, направленные </w:t>
            </w:r>
            <w:r w:rsidRPr="00DB2C1F">
              <w:rPr>
                <w:rFonts w:ascii="Arial" w:eastAsia="Times New Roman" w:hAnsi="Arial" w:cs="Arial"/>
                <w:color w:val="000000"/>
                <w:sz w:val="24"/>
                <w:szCs w:val="24"/>
                <w:lang w:eastAsia="ru-RU"/>
              </w:rPr>
              <w:br/>
              <w:t>на достижение цели</w:t>
            </w:r>
          </w:p>
        </w:tc>
        <w:tc>
          <w:tcPr>
            <w:tcW w:w="3020" w:type="dxa"/>
            <w:gridSpan w:val="4"/>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Планируемый объем </w:t>
            </w:r>
            <w:r w:rsidRPr="00DB2C1F">
              <w:rPr>
                <w:rFonts w:ascii="Arial" w:eastAsia="Times New Roman" w:hAnsi="Arial" w:cs="Arial"/>
                <w:color w:val="000000"/>
                <w:sz w:val="24"/>
                <w:szCs w:val="24"/>
                <w:lang w:eastAsia="ru-RU"/>
              </w:rPr>
              <w:br/>
              <w:t>финансирования на решение данной задачи (тыс.</w:t>
            </w:r>
            <w:r>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1941" w:type="dxa"/>
            <w:vMerge w:val="restart"/>
            <w:shd w:val="clear" w:color="auto" w:fill="auto"/>
            <w:vAlign w:val="center"/>
            <w:hideMark/>
          </w:tcPr>
          <w:p w:rsidR="008D79B3" w:rsidRPr="00DB2C1F" w:rsidRDefault="008D79B3" w:rsidP="008D79B3">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Количественные </w:t>
            </w:r>
            <w:r w:rsidRPr="00DB2C1F">
              <w:rPr>
                <w:rFonts w:ascii="Arial" w:eastAsia="Times New Roman" w:hAnsi="Arial" w:cs="Arial"/>
                <w:color w:val="000000"/>
                <w:sz w:val="24"/>
                <w:szCs w:val="24"/>
                <w:lang w:eastAsia="ru-RU"/>
              </w:rPr>
              <w:br/>
              <w:t>и/или</w:t>
            </w:r>
            <w:r w:rsidRPr="00DB2C1F">
              <w:rPr>
                <w:rFonts w:ascii="Arial" w:eastAsia="Times New Roman" w:hAnsi="Arial" w:cs="Arial"/>
                <w:color w:val="000000"/>
                <w:sz w:val="24"/>
                <w:szCs w:val="24"/>
                <w:lang w:eastAsia="ru-RU"/>
              </w:rPr>
              <w:br/>
              <w:t xml:space="preserve">качественные </w:t>
            </w:r>
            <w:r w:rsidRPr="00DB2C1F">
              <w:rPr>
                <w:rFonts w:ascii="Arial" w:eastAsia="Times New Roman" w:hAnsi="Arial" w:cs="Arial"/>
                <w:color w:val="000000"/>
                <w:sz w:val="24"/>
                <w:szCs w:val="24"/>
                <w:lang w:eastAsia="ru-RU"/>
              </w:rPr>
              <w:br/>
              <w:t>целевые</w:t>
            </w:r>
            <w:r w:rsidRPr="00DB2C1F">
              <w:rPr>
                <w:rFonts w:ascii="Arial" w:eastAsia="Times New Roman" w:hAnsi="Arial" w:cs="Arial"/>
                <w:color w:val="000000"/>
                <w:sz w:val="24"/>
                <w:szCs w:val="24"/>
                <w:lang w:eastAsia="ru-RU"/>
              </w:rPr>
              <w:br/>
              <w:t xml:space="preserve">показатели, </w:t>
            </w:r>
            <w:r w:rsidRPr="00DB2C1F">
              <w:rPr>
                <w:rFonts w:ascii="Arial" w:eastAsia="Times New Roman" w:hAnsi="Arial" w:cs="Arial"/>
                <w:color w:val="000000"/>
                <w:sz w:val="24"/>
                <w:szCs w:val="24"/>
                <w:lang w:eastAsia="ru-RU"/>
              </w:rPr>
              <w:br/>
              <w:t>характеризующие</w:t>
            </w:r>
            <w:r w:rsidRPr="00DB2C1F">
              <w:rPr>
                <w:rFonts w:ascii="Arial" w:eastAsia="Times New Roman" w:hAnsi="Arial" w:cs="Arial"/>
                <w:color w:val="000000"/>
                <w:sz w:val="24"/>
                <w:szCs w:val="24"/>
                <w:lang w:eastAsia="ru-RU"/>
              </w:rPr>
              <w:br/>
              <w:t>достижение</w:t>
            </w:r>
            <w:r w:rsidRPr="00DB2C1F">
              <w:rPr>
                <w:rFonts w:ascii="Arial" w:eastAsia="Times New Roman" w:hAnsi="Arial" w:cs="Arial"/>
                <w:color w:val="000000"/>
                <w:sz w:val="24"/>
                <w:szCs w:val="24"/>
                <w:lang w:eastAsia="ru-RU"/>
              </w:rPr>
              <w:br/>
              <w:t>целей и решение</w:t>
            </w:r>
            <w:r w:rsidRPr="00DB2C1F">
              <w:rPr>
                <w:rFonts w:ascii="Arial" w:eastAsia="Times New Roman" w:hAnsi="Arial" w:cs="Arial"/>
                <w:color w:val="000000"/>
                <w:sz w:val="24"/>
                <w:szCs w:val="24"/>
                <w:lang w:eastAsia="ru-RU"/>
              </w:rPr>
              <w:br/>
              <w:t>задач</w:t>
            </w:r>
          </w:p>
        </w:tc>
        <w:tc>
          <w:tcPr>
            <w:tcW w:w="1423" w:type="dxa"/>
            <w:vMerge w:val="restart"/>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Единица </w:t>
            </w:r>
            <w:r w:rsidRPr="00DB2C1F">
              <w:rPr>
                <w:rFonts w:ascii="Arial" w:eastAsia="Times New Roman" w:hAnsi="Arial" w:cs="Arial"/>
                <w:color w:val="000000"/>
                <w:sz w:val="24"/>
                <w:szCs w:val="24"/>
                <w:lang w:eastAsia="ru-RU"/>
              </w:rPr>
              <w:br/>
              <w:t>измерения</w:t>
            </w:r>
          </w:p>
        </w:tc>
        <w:tc>
          <w:tcPr>
            <w:tcW w:w="1554" w:type="dxa"/>
            <w:vMerge w:val="restart"/>
            <w:shd w:val="clear" w:color="auto" w:fill="auto"/>
            <w:vAlign w:val="center"/>
            <w:hideMark/>
          </w:tcPr>
          <w:p w:rsidR="008D79B3" w:rsidRPr="00DB2C1F" w:rsidRDefault="008D79B3" w:rsidP="008D79B3">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Базовое </w:t>
            </w:r>
            <w:r w:rsidRPr="00DB2C1F">
              <w:rPr>
                <w:rFonts w:ascii="Arial" w:eastAsia="Times New Roman" w:hAnsi="Arial" w:cs="Arial"/>
                <w:color w:val="000000"/>
                <w:sz w:val="24"/>
                <w:szCs w:val="24"/>
                <w:lang w:eastAsia="ru-RU"/>
              </w:rPr>
              <w:br/>
              <w:t>значение</w:t>
            </w:r>
            <w:r w:rsidRPr="00DB2C1F">
              <w:rPr>
                <w:rFonts w:ascii="Arial" w:eastAsia="Times New Roman" w:hAnsi="Arial" w:cs="Arial"/>
                <w:color w:val="000000"/>
                <w:sz w:val="24"/>
                <w:szCs w:val="24"/>
                <w:lang w:eastAsia="ru-RU"/>
              </w:rPr>
              <w:br/>
              <w:t xml:space="preserve">показателя </w:t>
            </w:r>
            <w:r w:rsidRPr="00DB2C1F">
              <w:rPr>
                <w:rFonts w:ascii="Arial" w:eastAsia="Times New Roman" w:hAnsi="Arial" w:cs="Arial"/>
                <w:color w:val="000000"/>
                <w:sz w:val="24"/>
                <w:szCs w:val="24"/>
                <w:lang w:eastAsia="ru-RU"/>
              </w:rPr>
              <w:br/>
              <w:t xml:space="preserve">(на начало </w:t>
            </w:r>
            <w:r w:rsidRPr="00DB2C1F">
              <w:rPr>
                <w:rFonts w:ascii="Arial" w:eastAsia="Times New Roman" w:hAnsi="Arial" w:cs="Arial"/>
                <w:color w:val="000000"/>
                <w:sz w:val="24"/>
                <w:szCs w:val="24"/>
                <w:lang w:eastAsia="ru-RU"/>
              </w:rPr>
              <w:br/>
              <w:t>реализации подпрограммы)</w:t>
            </w:r>
          </w:p>
        </w:tc>
        <w:tc>
          <w:tcPr>
            <w:tcW w:w="3480" w:type="dxa"/>
            <w:gridSpan w:val="3"/>
            <w:shd w:val="clear" w:color="auto" w:fill="auto"/>
            <w:vAlign w:val="center"/>
            <w:hideMark/>
          </w:tcPr>
          <w:p w:rsidR="008D79B3" w:rsidRPr="00DB2C1F" w:rsidRDefault="008D79B3" w:rsidP="008D79B3">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Планируемое значение показателя </w:t>
            </w:r>
            <w:r w:rsidRPr="00DB2C1F">
              <w:rPr>
                <w:rFonts w:ascii="Arial" w:eastAsia="Times New Roman" w:hAnsi="Arial" w:cs="Arial"/>
                <w:color w:val="000000"/>
                <w:sz w:val="24"/>
                <w:szCs w:val="24"/>
                <w:lang w:eastAsia="ru-RU"/>
              </w:rPr>
              <w:br/>
              <w:t>по годам реализации</w:t>
            </w:r>
          </w:p>
        </w:tc>
      </w:tr>
      <w:tr w:rsidR="008D79B3" w:rsidRPr="00DB2C1F" w:rsidTr="008D79B3">
        <w:trPr>
          <w:trHeight w:val="2100"/>
        </w:trPr>
        <w:tc>
          <w:tcPr>
            <w:tcW w:w="897"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2379"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600" w:type="dxa"/>
            <w:gridSpan w:val="2"/>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Бюджет </w:t>
            </w:r>
            <w:r w:rsidRPr="00DB2C1F">
              <w:rPr>
                <w:rFonts w:ascii="Arial" w:eastAsia="Times New Roman" w:hAnsi="Arial" w:cs="Arial"/>
                <w:color w:val="000000"/>
                <w:sz w:val="24"/>
                <w:szCs w:val="24"/>
                <w:lang w:eastAsia="ru-RU"/>
              </w:rPr>
              <w:br/>
              <w:t>городского поселения Одинцово</w:t>
            </w:r>
          </w:p>
        </w:tc>
        <w:tc>
          <w:tcPr>
            <w:tcW w:w="1420" w:type="dxa"/>
            <w:gridSpan w:val="2"/>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Другие </w:t>
            </w:r>
            <w:r w:rsidRPr="00DB2C1F">
              <w:rPr>
                <w:rFonts w:ascii="Arial" w:eastAsia="Times New Roman" w:hAnsi="Arial" w:cs="Arial"/>
                <w:color w:val="000000"/>
                <w:sz w:val="24"/>
                <w:szCs w:val="24"/>
                <w:lang w:eastAsia="ru-RU"/>
              </w:rPr>
              <w:br/>
              <w:t>источники</w:t>
            </w:r>
          </w:p>
        </w:tc>
        <w:tc>
          <w:tcPr>
            <w:tcW w:w="1941" w:type="dxa"/>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554" w:type="dxa"/>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2015</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2016</w:t>
            </w:r>
          </w:p>
        </w:tc>
      </w:tr>
      <w:tr w:rsidR="008D79B3" w:rsidRPr="00DB2C1F" w:rsidTr="008D79B3">
        <w:trPr>
          <w:trHeight w:val="300"/>
        </w:trPr>
        <w:tc>
          <w:tcPr>
            <w:tcW w:w="897" w:type="dxa"/>
            <w:gridSpan w:val="2"/>
            <w:shd w:val="clear" w:color="auto" w:fill="auto"/>
            <w:noWrap/>
            <w:vAlign w:val="bottom"/>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w:t>
            </w:r>
          </w:p>
        </w:tc>
        <w:tc>
          <w:tcPr>
            <w:tcW w:w="2379" w:type="dxa"/>
            <w:gridSpan w:val="2"/>
            <w:shd w:val="clear" w:color="auto" w:fill="auto"/>
            <w:noWrap/>
            <w:vAlign w:val="bottom"/>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w:t>
            </w:r>
          </w:p>
        </w:tc>
        <w:tc>
          <w:tcPr>
            <w:tcW w:w="1600" w:type="dxa"/>
            <w:gridSpan w:val="2"/>
            <w:shd w:val="clear" w:color="auto" w:fill="auto"/>
            <w:noWrap/>
            <w:vAlign w:val="bottom"/>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w:t>
            </w:r>
          </w:p>
        </w:tc>
        <w:tc>
          <w:tcPr>
            <w:tcW w:w="1420" w:type="dxa"/>
            <w:gridSpan w:val="2"/>
            <w:shd w:val="clear" w:color="auto" w:fill="auto"/>
            <w:noWrap/>
            <w:vAlign w:val="bottom"/>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w:t>
            </w:r>
          </w:p>
        </w:tc>
        <w:tc>
          <w:tcPr>
            <w:tcW w:w="1941" w:type="dxa"/>
            <w:shd w:val="clear" w:color="auto" w:fill="auto"/>
            <w:noWrap/>
            <w:vAlign w:val="bottom"/>
            <w:hideMark/>
          </w:tcPr>
          <w:p w:rsidR="008D79B3" w:rsidRPr="00DB2C1F" w:rsidRDefault="008D79B3" w:rsidP="008D79B3">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w:t>
            </w:r>
          </w:p>
        </w:tc>
        <w:tc>
          <w:tcPr>
            <w:tcW w:w="1423" w:type="dxa"/>
            <w:shd w:val="clear" w:color="auto" w:fill="auto"/>
            <w:noWrap/>
            <w:vAlign w:val="bottom"/>
            <w:hideMark/>
          </w:tcPr>
          <w:p w:rsidR="008D79B3" w:rsidRPr="00DB2C1F" w:rsidRDefault="008D79B3" w:rsidP="008D79B3">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w:t>
            </w:r>
          </w:p>
        </w:tc>
        <w:tc>
          <w:tcPr>
            <w:tcW w:w="1554" w:type="dxa"/>
            <w:shd w:val="clear" w:color="auto" w:fill="auto"/>
            <w:noWrap/>
            <w:vAlign w:val="bottom"/>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w:t>
            </w:r>
          </w:p>
        </w:tc>
        <w:tc>
          <w:tcPr>
            <w:tcW w:w="1160" w:type="dxa"/>
            <w:shd w:val="clear" w:color="auto" w:fill="auto"/>
            <w:noWrap/>
            <w:vAlign w:val="bottom"/>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w:t>
            </w:r>
          </w:p>
        </w:tc>
        <w:tc>
          <w:tcPr>
            <w:tcW w:w="1160" w:type="dxa"/>
            <w:shd w:val="clear" w:color="auto" w:fill="auto"/>
            <w:noWrap/>
            <w:vAlign w:val="bottom"/>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w:t>
            </w:r>
          </w:p>
        </w:tc>
        <w:tc>
          <w:tcPr>
            <w:tcW w:w="1160" w:type="dxa"/>
            <w:shd w:val="clear" w:color="auto" w:fill="auto"/>
            <w:noWrap/>
            <w:vAlign w:val="bottom"/>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w:t>
            </w:r>
          </w:p>
        </w:tc>
      </w:tr>
      <w:tr w:rsidR="008D79B3" w:rsidRPr="00DB2C1F" w:rsidTr="008D79B3">
        <w:trPr>
          <w:trHeight w:val="2100"/>
        </w:trPr>
        <w:tc>
          <w:tcPr>
            <w:tcW w:w="897" w:type="dxa"/>
            <w:gridSpan w:val="2"/>
            <w:vMerge w:val="restart"/>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w:t>
            </w:r>
          </w:p>
        </w:tc>
        <w:tc>
          <w:tcPr>
            <w:tcW w:w="2379" w:type="dxa"/>
            <w:gridSpan w:val="2"/>
            <w:vMerge w:val="restart"/>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Организация софинансирования капитального ремонта общего имущества и муниципальных помещений в муниципальных многоквартирных домах на </w:t>
            </w:r>
            <w:r w:rsidRPr="00DB2C1F">
              <w:rPr>
                <w:rFonts w:ascii="Arial" w:eastAsia="Times New Roman" w:hAnsi="Arial" w:cs="Arial"/>
                <w:color w:val="000000"/>
                <w:sz w:val="24"/>
                <w:szCs w:val="24"/>
                <w:lang w:eastAsia="ru-RU"/>
              </w:rPr>
              <w:lastRenderedPageBreak/>
              <w:t>территории городского поселения Одинцово.</w:t>
            </w:r>
          </w:p>
        </w:tc>
        <w:tc>
          <w:tcPr>
            <w:tcW w:w="1600" w:type="dxa"/>
            <w:gridSpan w:val="2"/>
            <w:vMerge w:val="restart"/>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137564</w:t>
            </w:r>
          </w:p>
        </w:tc>
        <w:tc>
          <w:tcPr>
            <w:tcW w:w="1420" w:type="dxa"/>
            <w:gridSpan w:val="2"/>
            <w:vMerge w:val="restart"/>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1941" w:type="dxa"/>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Софинансирование капитального ремонта общего имущества муниципальных многоквартирных домов </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000000" w:fill="FFFFFF"/>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000000" w:fill="FFFFFF"/>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000000" w:fill="FFFFFF"/>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000000" w:fill="FFFFFF"/>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2700"/>
        </w:trPr>
        <w:tc>
          <w:tcPr>
            <w:tcW w:w="897"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2379"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60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42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941" w:type="dxa"/>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Своевременное предоставление информации и предложений о капитальном ремонте в органы государственной власти Московской области</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8D79B3">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ранее не устанавливалось</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2145"/>
        </w:trPr>
        <w:tc>
          <w:tcPr>
            <w:tcW w:w="897"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2379"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60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42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941" w:type="dxa"/>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Своевременное </w:t>
            </w:r>
            <w:r w:rsidRPr="00DB2C1F">
              <w:rPr>
                <w:rFonts w:ascii="Arial" w:eastAsia="Times New Roman" w:hAnsi="Arial" w:cs="Arial"/>
                <w:color w:val="000000"/>
                <w:sz w:val="24"/>
                <w:szCs w:val="24"/>
                <w:lang w:eastAsia="ru-RU"/>
              </w:rPr>
              <w:br/>
              <w:t>выполнение плана по капитальному ремонту в соответствии с региональной программой</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8D79B3">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ранее не устанавливалось</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3465"/>
        </w:trPr>
        <w:tc>
          <w:tcPr>
            <w:tcW w:w="897"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2379"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60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42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941" w:type="dxa"/>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Наличие публикаций в местных средствах массовой информации и информационных объявлений в многоквартирных домах о способах формирования и использования фонда капитального ремонта</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9744AA">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ранее не устанавливалось</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1965"/>
        </w:trPr>
        <w:tc>
          <w:tcPr>
            <w:tcW w:w="897" w:type="dxa"/>
            <w:gridSpan w:val="2"/>
            <w:vMerge w:val="restart"/>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w:t>
            </w:r>
          </w:p>
        </w:tc>
        <w:tc>
          <w:tcPr>
            <w:tcW w:w="2379" w:type="dxa"/>
            <w:gridSpan w:val="2"/>
            <w:vMerge w:val="restart"/>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Развитие жилищных отношений в городском поселении Одинцово</w:t>
            </w:r>
          </w:p>
        </w:tc>
        <w:tc>
          <w:tcPr>
            <w:tcW w:w="1600" w:type="dxa"/>
            <w:gridSpan w:val="2"/>
            <w:vMerge w:val="restart"/>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1420" w:type="dxa"/>
            <w:gridSpan w:val="2"/>
            <w:vMerge w:val="restart"/>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1941" w:type="dxa"/>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Улучшение жилищные условий жителей городского поселения Одинцово за счет средств местного бюджета</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000000" w:fill="FFFFFF"/>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000000" w:fill="FFFFFF"/>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000000" w:fill="FFFFFF"/>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2370"/>
        </w:trPr>
        <w:tc>
          <w:tcPr>
            <w:tcW w:w="897"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2379"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60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42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941" w:type="dxa"/>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Доля устраненных </w:t>
            </w:r>
            <w:r w:rsidRPr="00DB2C1F">
              <w:rPr>
                <w:rFonts w:ascii="Arial" w:eastAsia="Times New Roman" w:hAnsi="Arial" w:cs="Arial"/>
                <w:color w:val="000000"/>
                <w:sz w:val="24"/>
                <w:szCs w:val="24"/>
                <w:lang w:eastAsia="ru-RU"/>
              </w:rPr>
              <w:br/>
              <w:t>нарушений жилищного законодательства, выявленных в ходе муниципального жилищного контроля</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p>
        </w:tc>
        <w:tc>
          <w:tcPr>
            <w:tcW w:w="1554"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r>
      <w:tr w:rsidR="008D79B3" w:rsidRPr="00DB2C1F" w:rsidTr="008D79B3">
        <w:trPr>
          <w:trHeight w:val="2100"/>
        </w:trPr>
        <w:tc>
          <w:tcPr>
            <w:tcW w:w="897" w:type="dxa"/>
            <w:gridSpan w:val="2"/>
            <w:vMerge w:val="restart"/>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w:t>
            </w:r>
          </w:p>
        </w:tc>
        <w:tc>
          <w:tcPr>
            <w:tcW w:w="2379" w:type="dxa"/>
            <w:gridSpan w:val="2"/>
            <w:vMerge w:val="restart"/>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Модернизация инфраструктуры коммунального хозяйства городского поселения Одинцово</w:t>
            </w:r>
          </w:p>
        </w:tc>
        <w:tc>
          <w:tcPr>
            <w:tcW w:w="1600" w:type="dxa"/>
            <w:gridSpan w:val="2"/>
            <w:vMerge w:val="restart"/>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1420" w:type="dxa"/>
            <w:gridSpan w:val="2"/>
            <w:vMerge w:val="restart"/>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1941" w:type="dxa"/>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Организация и проведение  модернизации инфраструктуры коммунального хозяйства городского поселения Одинцово</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9744AA">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ранее не </w:t>
            </w:r>
            <w:r w:rsidRPr="00DB2C1F">
              <w:rPr>
                <w:rFonts w:ascii="Arial" w:eastAsia="Times New Roman" w:hAnsi="Arial" w:cs="Arial"/>
                <w:color w:val="000000"/>
                <w:sz w:val="24"/>
                <w:szCs w:val="24"/>
                <w:lang w:eastAsia="ru-RU"/>
              </w:rPr>
              <w:br/>
              <w:t>устанавливалось</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1500"/>
        </w:trPr>
        <w:tc>
          <w:tcPr>
            <w:tcW w:w="897"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2379"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60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42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941" w:type="dxa"/>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Ввод новых </w:t>
            </w:r>
            <w:r w:rsidRPr="00DB2C1F">
              <w:rPr>
                <w:rFonts w:ascii="Arial" w:eastAsia="Times New Roman" w:hAnsi="Arial" w:cs="Arial"/>
                <w:color w:val="000000"/>
                <w:sz w:val="24"/>
                <w:szCs w:val="24"/>
                <w:lang w:eastAsia="ru-RU"/>
              </w:rPr>
              <w:br/>
              <w:t>объектов ВКХ, введенных в эксплуатацию</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1500"/>
        </w:trPr>
        <w:tc>
          <w:tcPr>
            <w:tcW w:w="897"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2379"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60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42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941" w:type="dxa"/>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Ввод новых </w:t>
            </w:r>
            <w:r w:rsidRPr="00DB2C1F">
              <w:rPr>
                <w:rFonts w:ascii="Arial" w:eastAsia="Times New Roman" w:hAnsi="Arial" w:cs="Arial"/>
                <w:color w:val="000000"/>
                <w:sz w:val="24"/>
                <w:szCs w:val="24"/>
                <w:lang w:eastAsia="ru-RU"/>
              </w:rPr>
              <w:br/>
              <w:t>объектов электроснабжения, введенных в эксплуатацию</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1485"/>
        </w:trPr>
        <w:tc>
          <w:tcPr>
            <w:tcW w:w="897" w:type="dxa"/>
            <w:gridSpan w:val="2"/>
            <w:vMerge w:val="restart"/>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4.</w:t>
            </w:r>
          </w:p>
        </w:tc>
        <w:tc>
          <w:tcPr>
            <w:tcW w:w="2379" w:type="dxa"/>
            <w:gridSpan w:val="2"/>
            <w:vMerge w:val="restart"/>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Энергосбережение и повышение энергетической эффективности жилищно-коммунальной инфраструктуры городского поселения Одинцово</w:t>
            </w:r>
          </w:p>
        </w:tc>
        <w:tc>
          <w:tcPr>
            <w:tcW w:w="1600" w:type="dxa"/>
            <w:gridSpan w:val="2"/>
            <w:vMerge w:val="restart"/>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17216</w:t>
            </w:r>
          </w:p>
        </w:tc>
        <w:tc>
          <w:tcPr>
            <w:tcW w:w="1420" w:type="dxa"/>
            <w:gridSpan w:val="2"/>
            <w:vMerge w:val="restart"/>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1941" w:type="dxa"/>
            <w:shd w:val="clear" w:color="auto" w:fill="auto"/>
            <w:vAlign w:val="center"/>
            <w:hideMark/>
          </w:tcPr>
          <w:p w:rsidR="008D79B3" w:rsidRPr="00DB2C1F" w:rsidRDefault="008D79B3" w:rsidP="009744AA">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Организация и проведение работ в многоквартирных жилых домах по улучшению тепловой защиты </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1485"/>
        </w:trPr>
        <w:tc>
          <w:tcPr>
            <w:tcW w:w="897"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2379"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60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42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941" w:type="dxa"/>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Установка общедомовых и квартирных приборов учета энергоресурсов </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1215"/>
        </w:trPr>
        <w:tc>
          <w:tcPr>
            <w:tcW w:w="897"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2379"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60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42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941" w:type="dxa"/>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Энергетическое обследование объектов ЖКК</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2730"/>
        </w:trPr>
        <w:tc>
          <w:tcPr>
            <w:tcW w:w="897"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2379"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60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42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941" w:type="dxa"/>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Реализация организационно-технических мероприятий по улучшению энергетической эффективности объектов ЖКК</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2370"/>
        </w:trPr>
        <w:tc>
          <w:tcPr>
            <w:tcW w:w="897"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2379"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60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42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941" w:type="dxa"/>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Наличие публикаций в местных средствах массовой информации </w:t>
            </w:r>
            <w:r w:rsidRPr="00DB2C1F">
              <w:rPr>
                <w:rFonts w:ascii="Arial" w:eastAsia="Times New Roman" w:hAnsi="Arial" w:cs="Arial"/>
                <w:color w:val="000000"/>
                <w:sz w:val="24"/>
                <w:szCs w:val="24"/>
                <w:lang w:eastAsia="ru-RU"/>
              </w:rPr>
              <w:br/>
              <w:t>и информационных объявление в многоквартирных домах о способах энергосбережения</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1935"/>
        </w:trPr>
        <w:tc>
          <w:tcPr>
            <w:tcW w:w="883" w:type="dxa"/>
            <w:vMerge w:val="restart"/>
            <w:shd w:val="clear" w:color="auto" w:fill="auto"/>
            <w:vAlign w:val="center"/>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p>
        </w:tc>
        <w:tc>
          <w:tcPr>
            <w:tcW w:w="2379" w:type="dxa"/>
            <w:gridSpan w:val="2"/>
            <w:vMerge w:val="restart"/>
            <w:shd w:val="clear" w:color="auto" w:fill="auto"/>
            <w:vAlign w:val="center"/>
            <w:hideMark/>
          </w:tcPr>
          <w:p w:rsidR="008D79B3" w:rsidRPr="00DB2C1F" w:rsidRDefault="008D79B3" w:rsidP="009744AA">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Организация благоустройства территории городского поселения Одинцово</w:t>
            </w:r>
          </w:p>
        </w:tc>
        <w:tc>
          <w:tcPr>
            <w:tcW w:w="1600" w:type="dxa"/>
            <w:gridSpan w:val="2"/>
            <w:vMerge w:val="restart"/>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677161</w:t>
            </w:r>
          </w:p>
        </w:tc>
        <w:tc>
          <w:tcPr>
            <w:tcW w:w="1420" w:type="dxa"/>
            <w:gridSpan w:val="2"/>
            <w:vMerge w:val="restart"/>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1955" w:type="dxa"/>
            <w:gridSpan w:val="2"/>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Обеспечена чистота и </w:t>
            </w:r>
            <w:r w:rsidRPr="00DB2C1F">
              <w:rPr>
                <w:rFonts w:ascii="Arial" w:eastAsia="Times New Roman" w:hAnsi="Arial" w:cs="Arial"/>
                <w:color w:val="000000"/>
                <w:sz w:val="24"/>
                <w:szCs w:val="24"/>
                <w:lang w:eastAsia="ru-RU"/>
              </w:rPr>
              <w:br w:type="page"/>
              <w:t>порядок на территории кладбищ городского поселения Одинцово</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3195"/>
        </w:trPr>
        <w:tc>
          <w:tcPr>
            <w:tcW w:w="883" w:type="dxa"/>
            <w:vMerge/>
            <w:vAlign w:val="center"/>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2379"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60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42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955" w:type="dxa"/>
            <w:gridSpan w:val="2"/>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Наличие решений о </w:t>
            </w:r>
            <w:r w:rsidRPr="00DB2C1F">
              <w:rPr>
                <w:rFonts w:ascii="Arial" w:eastAsia="Times New Roman" w:hAnsi="Arial" w:cs="Arial"/>
                <w:color w:val="000000"/>
                <w:sz w:val="24"/>
                <w:szCs w:val="24"/>
                <w:lang w:eastAsia="ru-RU"/>
              </w:rPr>
              <w:br/>
              <w:t>привлечении должностных лиц органов местного самоуправления к ответственности за нарушение  законодательства Московской области о чистоте и порядке</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нет</w:t>
            </w:r>
          </w:p>
        </w:tc>
      </w:tr>
      <w:tr w:rsidR="008D79B3" w:rsidRPr="00DB2C1F" w:rsidTr="008D79B3">
        <w:trPr>
          <w:trHeight w:val="1065"/>
        </w:trPr>
        <w:tc>
          <w:tcPr>
            <w:tcW w:w="883" w:type="dxa"/>
            <w:vMerge/>
            <w:vAlign w:val="center"/>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2379"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60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42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955" w:type="dxa"/>
            <w:gridSpan w:val="2"/>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Доля освещенных улиц и проездов.</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p>
        </w:tc>
        <w:tc>
          <w:tcPr>
            <w:tcW w:w="1554" w:type="dxa"/>
            <w:shd w:val="clear" w:color="auto" w:fill="auto"/>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80</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85</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90</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r>
      <w:tr w:rsidR="008D79B3" w:rsidRPr="00DB2C1F" w:rsidTr="008D79B3">
        <w:trPr>
          <w:trHeight w:val="1065"/>
        </w:trPr>
        <w:tc>
          <w:tcPr>
            <w:tcW w:w="883" w:type="dxa"/>
            <w:vMerge/>
            <w:vAlign w:val="center"/>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2379"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60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42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955" w:type="dxa"/>
            <w:gridSpan w:val="2"/>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Освещение внутри</w:t>
            </w:r>
            <w:r w:rsidR="009744AA">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дворовых территорий</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1500"/>
        </w:trPr>
        <w:tc>
          <w:tcPr>
            <w:tcW w:w="883" w:type="dxa"/>
            <w:vMerge/>
            <w:vAlign w:val="center"/>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2379"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60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42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955" w:type="dxa"/>
            <w:gridSpan w:val="2"/>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Обеспечена чистота и </w:t>
            </w:r>
            <w:r w:rsidRPr="00DB2C1F">
              <w:rPr>
                <w:rFonts w:ascii="Arial" w:eastAsia="Times New Roman" w:hAnsi="Arial" w:cs="Arial"/>
                <w:color w:val="000000"/>
                <w:sz w:val="24"/>
                <w:szCs w:val="24"/>
                <w:lang w:eastAsia="ru-RU"/>
              </w:rPr>
              <w:br/>
              <w:t>порядок в местах массового отдыха людей</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1500"/>
        </w:trPr>
        <w:tc>
          <w:tcPr>
            <w:tcW w:w="883" w:type="dxa"/>
            <w:vMerge/>
            <w:vAlign w:val="center"/>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2379"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60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42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955" w:type="dxa"/>
            <w:gridSpan w:val="2"/>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Обеспечена чистота и </w:t>
            </w:r>
            <w:r w:rsidRPr="00DB2C1F">
              <w:rPr>
                <w:rFonts w:ascii="Arial" w:eastAsia="Times New Roman" w:hAnsi="Arial" w:cs="Arial"/>
                <w:color w:val="000000"/>
                <w:sz w:val="24"/>
                <w:szCs w:val="24"/>
                <w:lang w:eastAsia="ru-RU"/>
              </w:rPr>
              <w:br/>
              <w:t>порядок на объектах муниципальной собственности</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1800"/>
        </w:trPr>
        <w:tc>
          <w:tcPr>
            <w:tcW w:w="883" w:type="dxa"/>
            <w:vMerge/>
            <w:vAlign w:val="center"/>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2379"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60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42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955" w:type="dxa"/>
            <w:gridSpan w:val="2"/>
            <w:shd w:val="clear" w:color="auto" w:fill="auto"/>
            <w:vAlign w:val="center"/>
            <w:hideMark/>
          </w:tcPr>
          <w:p w:rsidR="008D79B3" w:rsidRPr="00DB2C1F" w:rsidRDefault="008D79B3" w:rsidP="009744AA">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Обеспечена чистота и порядок в общественных местах на террит</w:t>
            </w:r>
            <w:r w:rsidR="009744AA">
              <w:rPr>
                <w:rFonts w:ascii="Arial" w:eastAsia="Times New Roman" w:hAnsi="Arial" w:cs="Arial"/>
                <w:color w:val="000000"/>
                <w:sz w:val="24"/>
                <w:szCs w:val="24"/>
                <w:lang w:eastAsia="ru-RU"/>
              </w:rPr>
              <w:t>о</w:t>
            </w:r>
            <w:r w:rsidRPr="00DB2C1F">
              <w:rPr>
                <w:rFonts w:ascii="Arial" w:eastAsia="Times New Roman" w:hAnsi="Arial" w:cs="Arial"/>
                <w:color w:val="000000"/>
                <w:sz w:val="24"/>
                <w:szCs w:val="24"/>
                <w:lang w:eastAsia="ru-RU"/>
              </w:rPr>
              <w:t>рии поселения</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1500"/>
        </w:trPr>
        <w:tc>
          <w:tcPr>
            <w:tcW w:w="883" w:type="dxa"/>
            <w:vMerge/>
            <w:vAlign w:val="center"/>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2379"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60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42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955" w:type="dxa"/>
            <w:gridSpan w:val="2"/>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Обеспечена чистота и порядок на территории памятников воинской славы</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2100"/>
        </w:trPr>
        <w:tc>
          <w:tcPr>
            <w:tcW w:w="883" w:type="dxa"/>
            <w:vMerge/>
            <w:vAlign w:val="center"/>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2379"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60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420" w:type="dxa"/>
            <w:gridSpan w:val="2"/>
            <w:vMerge/>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p>
        </w:tc>
        <w:tc>
          <w:tcPr>
            <w:tcW w:w="1955" w:type="dxa"/>
            <w:gridSpan w:val="2"/>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Уровень удовлетворенности населения благоустройством территории городского поселения Одинцово</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p>
        </w:tc>
        <w:tc>
          <w:tcPr>
            <w:tcW w:w="1554" w:type="dxa"/>
            <w:shd w:val="clear" w:color="auto" w:fill="auto"/>
            <w:vAlign w:val="center"/>
            <w:hideMark/>
          </w:tcPr>
          <w:p w:rsidR="008D79B3" w:rsidRPr="00DB2C1F" w:rsidRDefault="008D79B3" w:rsidP="009744AA">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ранее не </w:t>
            </w:r>
            <w:r w:rsidRPr="00DB2C1F">
              <w:rPr>
                <w:rFonts w:ascii="Arial" w:eastAsia="Times New Roman" w:hAnsi="Arial" w:cs="Arial"/>
                <w:color w:val="000000"/>
                <w:sz w:val="24"/>
                <w:szCs w:val="24"/>
                <w:lang w:eastAsia="ru-RU"/>
              </w:rPr>
              <w:br/>
              <w:t>устанавливалось</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75</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80</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85</w:t>
            </w:r>
          </w:p>
        </w:tc>
      </w:tr>
      <w:tr w:rsidR="008D79B3" w:rsidRPr="00DB2C1F" w:rsidTr="008D79B3">
        <w:trPr>
          <w:trHeight w:val="1200"/>
        </w:trPr>
        <w:tc>
          <w:tcPr>
            <w:tcW w:w="897" w:type="dxa"/>
            <w:gridSpan w:val="2"/>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6</w:t>
            </w:r>
          </w:p>
        </w:tc>
        <w:tc>
          <w:tcPr>
            <w:tcW w:w="2379" w:type="dxa"/>
            <w:gridSpan w:val="2"/>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Организация управления многоквартирными домами</w:t>
            </w:r>
          </w:p>
        </w:tc>
        <w:tc>
          <w:tcPr>
            <w:tcW w:w="1600" w:type="dxa"/>
            <w:gridSpan w:val="2"/>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1420" w:type="dxa"/>
            <w:gridSpan w:val="2"/>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1941" w:type="dxa"/>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Выбор управляющих организаций</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1830"/>
        </w:trPr>
        <w:tc>
          <w:tcPr>
            <w:tcW w:w="897" w:type="dxa"/>
            <w:gridSpan w:val="2"/>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w:t>
            </w:r>
          </w:p>
        </w:tc>
        <w:tc>
          <w:tcPr>
            <w:tcW w:w="2379" w:type="dxa"/>
            <w:gridSpan w:val="2"/>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Обеспечение доступности </w:t>
            </w:r>
            <w:r w:rsidRPr="00DB2C1F">
              <w:rPr>
                <w:rFonts w:ascii="Arial" w:eastAsia="Times New Roman" w:hAnsi="Arial" w:cs="Arial"/>
                <w:color w:val="000000"/>
                <w:sz w:val="24"/>
                <w:szCs w:val="24"/>
                <w:lang w:eastAsia="ru-RU"/>
              </w:rPr>
              <w:br/>
              <w:t>инвалидов и других маломобильных групп населения к объектам жилищного фонда</w:t>
            </w:r>
          </w:p>
        </w:tc>
        <w:tc>
          <w:tcPr>
            <w:tcW w:w="1600" w:type="dxa"/>
            <w:gridSpan w:val="2"/>
            <w:shd w:val="clear" w:color="auto" w:fill="auto"/>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3286</w:t>
            </w:r>
          </w:p>
        </w:tc>
        <w:tc>
          <w:tcPr>
            <w:tcW w:w="1420" w:type="dxa"/>
            <w:gridSpan w:val="2"/>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1941" w:type="dxa"/>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Устройство пандусов и других вспомогательных приспособлений</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8D79B3" w:rsidRPr="00DB2C1F" w:rsidTr="008D79B3">
        <w:trPr>
          <w:trHeight w:val="4800"/>
        </w:trPr>
        <w:tc>
          <w:tcPr>
            <w:tcW w:w="897" w:type="dxa"/>
            <w:gridSpan w:val="2"/>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w:t>
            </w:r>
          </w:p>
        </w:tc>
        <w:tc>
          <w:tcPr>
            <w:tcW w:w="2379" w:type="dxa"/>
            <w:gridSpan w:val="2"/>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Возмещение ущерба имуществу граждан в результате аварий и дефектов на инженерных системах и строительных конструкциях муниципальных многоквартирных  домов</w:t>
            </w:r>
          </w:p>
        </w:tc>
        <w:tc>
          <w:tcPr>
            <w:tcW w:w="1600" w:type="dxa"/>
            <w:gridSpan w:val="2"/>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1420" w:type="dxa"/>
            <w:gridSpan w:val="2"/>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1941" w:type="dxa"/>
            <w:shd w:val="clear" w:color="auto" w:fill="auto"/>
            <w:vAlign w:val="center"/>
            <w:hideMark/>
          </w:tcPr>
          <w:p w:rsidR="008D79B3" w:rsidRPr="00DB2C1F" w:rsidRDefault="008D79B3"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Восстановление технического и санитарного состояния конструкций и оборудования муниципальных квартир и общедомового имущества, пострадавших в результате аварий, стихийных бедствий и других форс-мажорных обстоятельств</w:t>
            </w:r>
          </w:p>
        </w:tc>
        <w:tc>
          <w:tcPr>
            <w:tcW w:w="1423"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54" w:type="dxa"/>
            <w:shd w:val="clear" w:color="auto" w:fill="auto"/>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1160" w:type="dxa"/>
            <w:shd w:val="clear" w:color="auto" w:fill="auto"/>
            <w:noWrap/>
            <w:vAlign w:val="center"/>
            <w:hideMark/>
          </w:tcPr>
          <w:p w:rsidR="008D79B3" w:rsidRPr="00DB2C1F" w:rsidRDefault="008D79B3"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Приложение № 11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lastRenderedPageBreak/>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на 2014-2016 годы</w:t>
      </w:r>
    </w:p>
    <w:p w:rsidR="00510989" w:rsidRPr="00DB2C1F" w:rsidRDefault="00510989" w:rsidP="00510989">
      <w:pPr>
        <w:spacing w:after="0" w:line="240" w:lineRule="auto"/>
        <w:jc w:val="center"/>
        <w:rPr>
          <w:rFonts w:ascii="Arial" w:hAnsi="Arial" w:cs="Arial"/>
          <w:b/>
          <w:sz w:val="24"/>
          <w:szCs w:val="24"/>
        </w:rPr>
      </w:pPr>
      <w:r w:rsidRPr="00DB2C1F">
        <w:rPr>
          <w:rFonts w:ascii="Arial" w:hAnsi="Arial" w:cs="Arial"/>
          <w:b/>
          <w:sz w:val="24"/>
          <w:szCs w:val="24"/>
        </w:rPr>
        <w:t>Перечень мероприятий</w:t>
      </w:r>
    </w:p>
    <w:p w:rsidR="005B3F35" w:rsidRPr="00DB2C1F" w:rsidRDefault="00510989" w:rsidP="00510989">
      <w:pPr>
        <w:spacing w:after="0" w:line="240" w:lineRule="auto"/>
        <w:jc w:val="center"/>
        <w:rPr>
          <w:rFonts w:ascii="Arial" w:hAnsi="Arial" w:cs="Arial"/>
          <w:b/>
          <w:sz w:val="24"/>
          <w:szCs w:val="24"/>
        </w:rPr>
      </w:pPr>
      <w:r w:rsidRPr="00DB2C1F">
        <w:rPr>
          <w:rFonts w:ascii="Arial" w:hAnsi="Arial" w:cs="Arial"/>
          <w:b/>
          <w:sz w:val="24"/>
          <w:szCs w:val="24"/>
        </w:rPr>
        <w:t>подпрограммы "Молодежная политика в городском поселении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2139"/>
        <w:gridCol w:w="1405"/>
        <w:gridCol w:w="1223"/>
        <w:gridCol w:w="1091"/>
        <w:gridCol w:w="1439"/>
        <w:gridCol w:w="850"/>
        <w:gridCol w:w="1184"/>
        <w:gridCol w:w="1069"/>
        <w:gridCol w:w="1087"/>
        <w:gridCol w:w="1439"/>
        <w:gridCol w:w="1391"/>
      </w:tblGrid>
      <w:tr w:rsidR="00510989" w:rsidRPr="009744AA" w:rsidTr="009744AA">
        <w:trPr>
          <w:trHeight w:val="2580"/>
        </w:trPr>
        <w:tc>
          <w:tcPr>
            <w:tcW w:w="582" w:type="dxa"/>
            <w:vMerge w:val="restart"/>
            <w:shd w:val="clear" w:color="auto" w:fill="auto"/>
            <w:noWrap/>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w:t>
            </w:r>
            <w:r w:rsidR="009744AA">
              <w:rPr>
                <w:rFonts w:ascii="Arial" w:eastAsia="Times New Roman" w:hAnsi="Arial" w:cs="Arial"/>
                <w:color w:val="000000"/>
                <w:sz w:val="20"/>
                <w:szCs w:val="20"/>
                <w:lang w:eastAsia="ru-RU"/>
              </w:rPr>
              <w:t xml:space="preserve"> </w:t>
            </w:r>
            <w:r w:rsidRPr="009744AA">
              <w:rPr>
                <w:rFonts w:ascii="Arial" w:eastAsia="Times New Roman" w:hAnsi="Arial" w:cs="Arial"/>
                <w:color w:val="000000"/>
                <w:sz w:val="20"/>
                <w:szCs w:val="20"/>
                <w:lang w:eastAsia="ru-RU"/>
              </w:rPr>
              <w:t>п/п</w:t>
            </w:r>
          </w:p>
        </w:tc>
        <w:tc>
          <w:tcPr>
            <w:tcW w:w="2139"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Мероприятия по </w:t>
            </w:r>
            <w:r w:rsidRPr="009744AA">
              <w:rPr>
                <w:rFonts w:ascii="Arial" w:eastAsia="Times New Roman" w:hAnsi="Arial" w:cs="Arial"/>
                <w:color w:val="000000"/>
                <w:sz w:val="20"/>
                <w:szCs w:val="20"/>
                <w:lang w:eastAsia="ru-RU"/>
              </w:rPr>
              <w:br/>
              <w:t xml:space="preserve">реализации </w:t>
            </w:r>
            <w:r w:rsidRPr="009744AA">
              <w:rPr>
                <w:rFonts w:ascii="Arial" w:eastAsia="Times New Roman" w:hAnsi="Arial" w:cs="Arial"/>
                <w:color w:val="000000"/>
                <w:sz w:val="20"/>
                <w:szCs w:val="20"/>
                <w:lang w:eastAsia="ru-RU"/>
              </w:rPr>
              <w:br/>
              <w:t>подпрограммы</w:t>
            </w:r>
          </w:p>
        </w:tc>
        <w:tc>
          <w:tcPr>
            <w:tcW w:w="1405"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Перечень </w:t>
            </w:r>
            <w:r w:rsidRPr="009744AA">
              <w:rPr>
                <w:rFonts w:ascii="Arial" w:eastAsia="Times New Roman" w:hAnsi="Arial" w:cs="Arial"/>
                <w:color w:val="000000"/>
                <w:sz w:val="20"/>
                <w:szCs w:val="20"/>
                <w:lang w:eastAsia="ru-RU"/>
              </w:rPr>
              <w:br/>
              <w:t xml:space="preserve">стандартных </w:t>
            </w:r>
            <w:r w:rsidRPr="009744AA">
              <w:rPr>
                <w:rFonts w:ascii="Arial" w:eastAsia="Times New Roman" w:hAnsi="Arial" w:cs="Arial"/>
                <w:color w:val="000000"/>
                <w:sz w:val="20"/>
                <w:szCs w:val="20"/>
                <w:lang w:eastAsia="ru-RU"/>
              </w:rPr>
              <w:br/>
              <w:t xml:space="preserve">процедур, </w:t>
            </w:r>
            <w:r w:rsidRPr="009744AA">
              <w:rPr>
                <w:rFonts w:ascii="Arial" w:eastAsia="Times New Roman" w:hAnsi="Arial" w:cs="Arial"/>
                <w:color w:val="000000"/>
                <w:sz w:val="20"/>
                <w:szCs w:val="20"/>
                <w:lang w:eastAsia="ru-RU"/>
              </w:rPr>
              <w:br/>
              <w:t xml:space="preserve">обеспечивающих выполнение </w:t>
            </w:r>
            <w:r w:rsidRPr="009744AA">
              <w:rPr>
                <w:rFonts w:ascii="Arial" w:eastAsia="Times New Roman" w:hAnsi="Arial" w:cs="Arial"/>
                <w:color w:val="000000"/>
                <w:sz w:val="20"/>
                <w:szCs w:val="20"/>
                <w:lang w:eastAsia="ru-RU"/>
              </w:rPr>
              <w:br/>
              <w:t xml:space="preserve">мероприятия, </w:t>
            </w:r>
            <w:r w:rsidRPr="009744AA">
              <w:rPr>
                <w:rFonts w:ascii="Arial" w:eastAsia="Times New Roman" w:hAnsi="Arial" w:cs="Arial"/>
                <w:color w:val="000000"/>
                <w:sz w:val="20"/>
                <w:szCs w:val="20"/>
                <w:lang w:eastAsia="ru-RU"/>
              </w:rPr>
              <w:br/>
              <w:t xml:space="preserve">с указанием </w:t>
            </w:r>
            <w:r w:rsidRPr="009744AA">
              <w:rPr>
                <w:rFonts w:ascii="Arial" w:eastAsia="Times New Roman" w:hAnsi="Arial" w:cs="Arial"/>
                <w:color w:val="000000"/>
                <w:sz w:val="20"/>
                <w:szCs w:val="20"/>
                <w:lang w:eastAsia="ru-RU"/>
              </w:rPr>
              <w:br/>
              <w:t xml:space="preserve">предельных </w:t>
            </w:r>
            <w:r w:rsidRPr="009744AA">
              <w:rPr>
                <w:rFonts w:ascii="Arial" w:eastAsia="Times New Roman" w:hAnsi="Arial" w:cs="Arial"/>
                <w:color w:val="000000"/>
                <w:sz w:val="20"/>
                <w:szCs w:val="20"/>
                <w:lang w:eastAsia="ru-RU"/>
              </w:rPr>
              <w:br/>
              <w:t xml:space="preserve">сроков их </w:t>
            </w:r>
            <w:r w:rsidRPr="009744AA">
              <w:rPr>
                <w:rFonts w:ascii="Arial" w:eastAsia="Times New Roman" w:hAnsi="Arial" w:cs="Arial"/>
                <w:color w:val="000000"/>
                <w:sz w:val="20"/>
                <w:szCs w:val="20"/>
                <w:lang w:eastAsia="ru-RU"/>
              </w:rPr>
              <w:br/>
              <w:t xml:space="preserve">исполнения </w:t>
            </w:r>
          </w:p>
        </w:tc>
        <w:tc>
          <w:tcPr>
            <w:tcW w:w="1223" w:type="dxa"/>
            <w:vMerge w:val="restart"/>
            <w:shd w:val="clear" w:color="auto" w:fill="auto"/>
            <w:vAlign w:val="center"/>
            <w:hideMark/>
          </w:tcPr>
          <w:p w:rsidR="00510989" w:rsidRPr="009744AA" w:rsidRDefault="00510989" w:rsidP="009744AA">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Источники </w:t>
            </w:r>
            <w:r w:rsidRPr="009744AA">
              <w:rPr>
                <w:rFonts w:ascii="Arial" w:eastAsia="Times New Roman" w:hAnsi="Arial" w:cs="Arial"/>
                <w:color w:val="000000"/>
                <w:sz w:val="20"/>
                <w:szCs w:val="20"/>
                <w:lang w:eastAsia="ru-RU"/>
              </w:rPr>
              <w:br/>
              <w:t>финанс</w:t>
            </w:r>
            <w:r w:rsidR="009744AA">
              <w:rPr>
                <w:rFonts w:ascii="Arial" w:eastAsia="Times New Roman" w:hAnsi="Arial" w:cs="Arial"/>
                <w:color w:val="000000"/>
                <w:sz w:val="20"/>
                <w:szCs w:val="20"/>
                <w:lang w:eastAsia="ru-RU"/>
              </w:rPr>
              <w:t>и</w:t>
            </w:r>
            <w:r w:rsidRPr="009744AA">
              <w:rPr>
                <w:rFonts w:ascii="Arial" w:eastAsia="Times New Roman" w:hAnsi="Arial" w:cs="Arial"/>
                <w:color w:val="000000"/>
                <w:sz w:val="20"/>
                <w:szCs w:val="20"/>
                <w:lang w:eastAsia="ru-RU"/>
              </w:rPr>
              <w:t>рования</w:t>
            </w:r>
          </w:p>
        </w:tc>
        <w:tc>
          <w:tcPr>
            <w:tcW w:w="1091" w:type="dxa"/>
            <w:vMerge w:val="restart"/>
            <w:shd w:val="clear" w:color="auto" w:fill="auto"/>
            <w:vAlign w:val="center"/>
            <w:hideMark/>
          </w:tcPr>
          <w:p w:rsidR="00510989" w:rsidRPr="009744AA" w:rsidRDefault="00510989" w:rsidP="009744AA">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Срок </w:t>
            </w:r>
            <w:r w:rsidRPr="009744AA">
              <w:rPr>
                <w:rFonts w:ascii="Arial" w:eastAsia="Times New Roman" w:hAnsi="Arial" w:cs="Arial"/>
                <w:color w:val="000000"/>
                <w:sz w:val="20"/>
                <w:szCs w:val="20"/>
                <w:lang w:eastAsia="ru-RU"/>
              </w:rPr>
              <w:br/>
              <w:t>исполнения мероприятия</w:t>
            </w:r>
          </w:p>
        </w:tc>
        <w:tc>
          <w:tcPr>
            <w:tcW w:w="1439" w:type="dxa"/>
            <w:vMerge w:val="restart"/>
            <w:shd w:val="clear" w:color="auto" w:fill="auto"/>
            <w:vAlign w:val="center"/>
            <w:hideMark/>
          </w:tcPr>
          <w:p w:rsidR="00510989" w:rsidRPr="009744AA" w:rsidRDefault="00510989" w:rsidP="009744AA">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Объем финансирования мероприятия в 2013 году (тыс.</w:t>
            </w:r>
            <w:r w:rsidR="009744AA">
              <w:rPr>
                <w:rFonts w:ascii="Arial" w:eastAsia="Times New Roman" w:hAnsi="Arial" w:cs="Arial"/>
                <w:color w:val="000000"/>
                <w:sz w:val="20"/>
                <w:szCs w:val="20"/>
                <w:lang w:eastAsia="ru-RU"/>
              </w:rPr>
              <w:t xml:space="preserve"> </w:t>
            </w:r>
            <w:r w:rsidRPr="009744AA">
              <w:rPr>
                <w:rFonts w:ascii="Arial" w:eastAsia="Times New Roman" w:hAnsi="Arial" w:cs="Arial"/>
                <w:color w:val="000000"/>
                <w:sz w:val="20"/>
                <w:szCs w:val="20"/>
                <w:lang w:eastAsia="ru-RU"/>
              </w:rPr>
              <w:t>руб.)</w:t>
            </w:r>
          </w:p>
        </w:tc>
        <w:tc>
          <w:tcPr>
            <w:tcW w:w="850"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Всего (тыс. руб.)</w:t>
            </w:r>
          </w:p>
        </w:tc>
        <w:tc>
          <w:tcPr>
            <w:tcW w:w="3340" w:type="dxa"/>
            <w:gridSpan w:val="3"/>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Объем финансирования </w:t>
            </w:r>
            <w:r w:rsidRPr="009744AA">
              <w:rPr>
                <w:rFonts w:ascii="Arial" w:eastAsia="Times New Roman" w:hAnsi="Arial" w:cs="Arial"/>
                <w:color w:val="000000"/>
                <w:sz w:val="20"/>
                <w:szCs w:val="20"/>
                <w:lang w:eastAsia="ru-RU"/>
              </w:rPr>
              <w:br/>
              <w:t>по годам (тыс.</w:t>
            </w:r>
            <w:r w:rsidR="009744AA">
              <w:rPr>
                <w:rFonts w:ascii="Arial" w:eastAsia="Times New Roman" w:hAnsi="Arial" w:cs="Arial"/>
                <w:color w:val="000000"/>
                <w:sz w:val="20"/>
                <w:szCs w:val="20"/>
                <w:lang w:eastAsia="ru-RU"/>
              </w:rPr>
              <w:t xml:space="preserve"> </w:t>
            </w:r>
            <w:r w:rsidRPr="009744AA">
              <w:rPr>
                <w:rFonts w:ascii="Arial" w:eastAsia="Times New Roman" w:hAnsi="Arial" w:cs="Arial"/>
                <w:color w:val="000000"/>
                <w:sz w:val="20"/>
                <w:szCs w:val="20"/>
                <w:lang w:eastAsia="ru-RU"/>
              </w:rPr>
              <w:t>руб.)</w:t>
            </w:r>
          </w:p>
        </w:tc>
        <w:tc>
          <w:tcPr>
            <w:tcW w:w="1439" w:type="dxa"/>
            <w:vMerge w:val="restart"/>
            <w:shd w:val="clear" w:color="auto" w:fill="auto"/>
            <w:vAlign w:val="center"/>
            <w:hideMark/>
          </w:tcPr>
          <w:p w:rsidR="00510989" w:rsidRPr="009744AA" w:rsidRDefault="00510989" w:rsidP="009744AA">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Ответственный за выполнение мероприятия</w:t>
            </w:r>
          </w:p>
        </w:tc>
        <w:tc>
          <w:tcPr>
            <w:tcW w:w="1391"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Результаты </w:t>
            </w:r>
            <w:r w:rsidRPr="009744AA">
              <w:rPr>
                <w:rFonts w:ascii="Arial" w:eastAsia="Times New Roman" w:hAnsi="Arial" w:cs="Arial"/>
                <w:color w:val="000000"/>
                <w:sz w:val="20"/>
                <w:szCs w:val="20"/>
                <w:lang w:eastAsia="ru-RU"/>
              </w:rPr>
              <w:br/>
              <w:t>выполнения мероприятий</w:t>
            </w:r>
          </w:p>
        </w:tc>
      </w:tr>
      <w:tr w:rsidR="00510989" w:rsidRPr="009744AA" w:rsidTr="009744AA">
        <w:trPr>
          <w:trHeight w:val="300"/>
        </w:trPr>
        <w:tc>
          <w:tcPr>
            <w:tcW w:w="582"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21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405"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223"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0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4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850"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184" w:type="dxa"/>
            <w:shd w:val="clear" w:color="auto" w:fill="auto"/>
            <w:noWrap/>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w:t>
            </w:r>
          </w:p>
        </w:tc>
        <w:tc>
          <w:tcPr>
            <w:tcW w:w="1069" w:type="dxa"/>
            <w:shd w:val="clear" w:color="auto" w:fill="auto"/>
            <w:noWrap/>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2015</w:t>
            </w:r>
          </w:p>
        </w:tc>
        <w:tc>
          <w:tcPr>
            <w:tcW w:w="1087" w:type="dxa"/>
            <w:shd w:val="clear" w:color="auto" w:fill="auto"/>
            <w:noWrap/>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2016</w:t>
            </w:r>
          </w:p>
        </w:tc>
        <w:tc>
          <w:tcPr>
            <w:tcW w:w="14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315"/>
        </w:trPr>
        <w:tc>
          <w:tcPr>
            <w:tcW w:w="582"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1.  </w:t>
            </w:r>
          </w:p>
        </w:tc>
        <w:tc>
          <w:tcPr>
            <w:tcW w:w="2139"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Содействие развитию гражданственности, социальной зрелости молодежи</w:t>
            </w:r>
          </w:p>
        </w:tc>
        <w:tc>
          <w:tcPr>
            <w:tcW w:w="1405"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Итого</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b/>
                <w:bCs/>
                <w:color w:val="000000"/>
                <w:sz w:val="20"/>
                <w:szCs w:val="20"/>
                <w:lang w:eastAsia="ru-RU"/>
              </w:rPr>
            </w:pPr>
            <w:r w:rsidRPr="009744AA">
              <w:rPr>
                <w:rFonts w:ascii="Arial" w:eastAsia="Times New Roman" w:hAnsi="Arial" w:cs="Arial"/>
                <w:b/>
                <w:bCs/>
                <w:color w:val="000000"/>
                <w:sz w:val="20"/>
                <w:szCs w:val="20"/>
                <w:lang w:eastAsia="ru-RU"/>
              </w:rPr>
              <w:t> </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4 032</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19 406</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6 200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6 603</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6 603</w:t>
            </w:r>
          </w:p>
        </w:tc>
        <w:tc>
          <w:tcPr>
            <w:tcW w:w="1439"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391"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Увеличение привлеченных молодых граждан к участию в мероприятиях по патриотическому и духовно-нравственному </w:t>
            </w:r>
            <w:r w:rsidRPr="009744AA">
              <w:rPr>
                <w:rFonts w:ascii="Arial" w:eastAsia="Times New Roman" w:hAnsi="Arial" w:cs="Arial"/>
                <w:color w:val="000000"/>
                <w:sz w:val="20"/>
                <w:szCs w:val="20"/>
                <w:lang w:eastAsia="ru-RU"/>
              </w:rPr>
              <w:lastRenderedPageBreak/>
              <w:t>воспитан</w:t>
            </w:r>
            <w:r w:rsidR="009744AA">
              <w:rPr>
                <w:rFonts w:ascii="Arial" w:eastAsia="Times New Roman" w:hAnsi="Arial" w:cs="Arial"/>
                <w:color w:val="000000"/>
                <w:sz w:val="20"/>
                <w:szCs w:val="20"/>
                <w:lang w:eastAsia="ru-RU"/>
              </w:rPr>
              <w:t>и</w:t>
            </w:r>
            <w:r w:rsidRPr="009744AA">
              <w:rPr>
                <w:rFonts w:ascii="Arial" w:eastAsia="Times New Roman" w:hAnsi="Arial" w:cs="Arial"/>
                <w:color w:val="000000"/>
                <w:sz w:val="20"/>
                <w:szCs w:val="20"/>
                <w:lang w:eastAsia="ru-RU"/>
              </w:rPr>
              <w:t>ю.</w:t>
            </w:r>
          </w:p>
        </w:tc>
      </w:tr>
      <w:tr w:rsidR="00510989" w:rsidRPr="009744AA" w:rsidTr="009744AA">
        <w:trPr>
          <w:trHeight w:val="1635"/>
        </w:trPr>
        <w:tc>
          <w:tcPr>
            <w:tcW w:w="582"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21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405"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 гг</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4 032</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19406</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6 200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6 603</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6 603</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855"/>
        </w:trPr>
        <w:tc>
          <w:tcPr>
            <w:tcW w:w="582"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1.1.</w:t>
            </w:r>
          </w:p>
        </w:tc>
        <w:tc>
          <w:tcPr>
            <w:tcW w:w="2139"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и проведение военно-спортивных игр</w:t>
            </w:r>
          </w:p>
        </w:tc>
        <w:tc>
          <w:tcPr>
            <w:tcW w:w="1405"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Утверждение плана проведения </w:t>
            </w:r>
            <w:r w:rsidRPr="009744AA">
              <w:rPr>
                <w:rFonts w:ascii="Arial" w:eastAsia="Times New Roman" w:hAnsi="Arial" w:cs="Arial"/>
                <w:color w:val="000000"/>
                <w:sz w:val="20"/>
                <w:szCs w:val="20"/>
                <w:lang w:eastAsia="ru-RU"/>
              </w:rPr>
              <w:lastRenderedPageBreak/>
              <w:t>мероприятий (декабрь 2013 г.); размещение муниципального заказа на оказание услуг (январь)</w:t>
            </w:r>
          </w:p>
        </w:tc>
        <w:tc>
          <w:tcPr>
            <w:tcW w:w="1223" w:type="dxa"/>
            <w:shd w:val="clear" w:color="auto" w:fill="auto"/>
            <w:vAlign w:val="center"/>
            <w:hideMark/>
          </w:tcPr>
          <w:p w:rsidR="00510989" w:rsidRPr="009744AA" w:rsidRDefault="00510989" w:rsidP="009744AA">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 xml:space="preserve">Итого </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b/>
                <w:bCs/>
                <w:color w:val="000000"/>
                <w:sz w:val="20"/>
                <w:szCs w:val="20"/>
                <w:lang w:eastAsia="ru-RU"/>
              </w:rPr>
            </w:pPr>
            <w:r w:rsidRPr="009744AA">
              <w:rPr>
                <w:rFonts w:ascii="Arial" w:eastAsia="Times New Roman" w:hAnsi="Arial" w:cs="Arial"/>
                <w:b/>
                <w:bCs/>
                <w:color w:val="000000"/>
                <w:sz w:val="20"/>
                <w:szCs w:val="20"/>
                <w:lang w:eastAsia="ru-RU"/>
              </w:rPr>
              <w:t> </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915</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6 260</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2 000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2 130</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2 130</w:t>
            </w:r>
          </w:p>
        </w:tc>
        <w:tc>
          <w:tcPr>
            <w:tcW w:w="1439"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Отдел по делам молодежи, </w:t>
            </w:r>
            <w:r w:rsidRPr="009744AA">
              <w:rPr>
                <w:rFonts w:ascii="Arial" w:eastAsia="Times New Roman" w:hAnsi="Arial" w:cs="Arial"/>
                <w:color w:val="000000"/>
                <w:sz w:val="20"/>
                <w:szCs w:val="20"/>
                <w:lang w:eastAsia="ru-RU"/>
              </w:rPr>
              <w:lastRenderedPageBreak/>
              <w:t>культуре и спорту</w:t>
            </w: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1725"/>
        </w:trPr>
        <w:tc>
          <w:tcPr>
            <w:tcW w:w="582"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21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405"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 гг</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915</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6 260</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2 130</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2130</w:t>
            </w:r>
          </w:p>
        </w:tc>
        <w:tc>
          <w:tcPr>
            <w:tcW w:w="14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390"/>
        </w:trPr>
        <w:tc>
          <w:tcPr>
            <w:tcW w:w="582"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1.2.</w:t>
            </w:r>
          </w:p>
        </w:tc>
        <w:tc>
          <w:tcPr>
            <w:tcW w:w="2139"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и проведение молодежных патриотических мероприятий (акций)</w:t>
            </w:r>
          </w:p>
        </w:tc>
        <w:tc>
          <w:tcPr>
            <w:tcW w:w="1405"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Утверждение плана проведения мероприятий (февраль);</w:t>
            </w: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Итого         </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b/>
                <w:bCs/>
                <w:color w:val="000000"/>
                <w:sz w:val="20"/>
                <w:szCs w:val="20"/>
                <w:lang w:eastAsia="ru-RU"/>
              </w:rPr>
            </w:pPr>
            <w:r w:rsidRPr="009744AA">
              <w:rPr>
                <w:rFonts w:ascii="Arial" w:eastAsia="Times New Roman" w:hAnsi="Arial" w:cs="Arial"/>
                <w:b/>
                <w:bCs/>
                <w:color w:val="000000"/>
                <w:sz w:val="20"/>
                <w:szCs w:val="20"/>
                <w:lang w:eastAsia="ru-RU"/>
              </w:rPr>
              <w:t> </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120</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312</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106</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106</w:t>
            </w:r>
          </w:p>
        </w:tc>
        <w:tc>
          <w:tcPr>
            <w:tcW w:w="1439"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1440"/>
        </w:trPr>
        <w:tc>
          <w:tcPr>
            <w:tcW w:w="582"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21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405"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 гг</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120</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312</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106</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106</w:t>
            </w:r>
          </w:p>
        </w:tc>
        <w:tc>
          <w:tcPr>
            <w:tcW w:w="14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1155"/>
        </w:trPr>
        <w:tc>
          <w:tcPr>
            <w:tcW w:w="582"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1.3.</w:t>
            </w:r>
          </w:p>
        </w:tc>
        <w:tc>
          <w:tcPr>
            <w:tcW w:w="2139"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и проведение военно-исторических и военно-патриотических выставок и лекториев совместно с клубами городского поселения Одинцово</w:t>
            </w:r>
          </w:p>
        </w:tc>
        <w:tc>
          <w:tcPr>
            <w:tcW w:w="1405"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Утверждение плана проведения мероприятий (январь);размещение муниципального заказа на оказание услуг (январь)</w:t>
            </w: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Итого         </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b/>
                <w:bCs/>
                <w:color w:val="000000"/>
                <w:sz w:val="20"/>
                <w:szCs w:val="20"/>
                <w:lang w:eastAsia="ru-RU"/>
              </w:rPr>
            </w:pPr>
            <w:r w:rsidRPr="009744AA">
              <w:rPr>
                <w:rFonts w:ascii="Arial" w:eastAsia="Times New Roman" w:hAnsi="Arial" w:cs="Arial"/>
                <w:b/>
                <w:bCs/>
                <w:color w:val="000000"/>
                <w:sz w:val="20"/>
                <w:szCs w:val="20"/>
                <w:lang w:eastAsia="ru-RU"/>
              </w:rPr>
              <w:t> </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1878</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639</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639</w:t>
            </w:r>
          </w:p>
        </w:tc>
        <w:tc>
          <w:tcPr>
            <w:tcW w:w="1439"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1275"/>
        </w:trPr>
        <w:tc>
          <w:tcPr>
            <w:tcW w:w="582"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21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405"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 гг</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1 878</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639</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639</w:t>
            </w:r>
          </w:p>
        </w:tc>
        <w:tc>
          <w:tcPr>
            <w:tcW w:w="14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540"/>
        </w:trPr>
        <w:tc>
          <w:tcPr>
            <w:tcW w:w="582"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1.4.</w:t>
            </w:r>
          </w:p>
        </w:tc>
        <w:tc>
          <w:tcPr>
            <w:tcW w:w="2139"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и проведение мероприятий, посвященных памятным датам Великой Отечественной войны</w:t>
            </w:r>
          </w:p>
        </w:tc>
        <w:tc>
          <w:tcPr>
            <w:tcW w:w="1405"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Утверждение плана проведения мероприятий (январь);</w:t>
            </w: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Итого         </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b/>
                <w:bCs/>
                <w:color w:val="000000"/>
                <w:sz w:val="20"/>
                <w:szCs w:val="20"/>
                <w:lang w:eastAsia="ru-RU"/>
              </w:rPr>
            </w:pPr>
            <w:r w:rsidRPr="009744AA">
              <w:rPr>
                <w:rFonts w:ascii="Arial" w:eastAsia="Times New Roman" w:hAnsi="Arial" w:cs="Arial"/>
                <w:b/>
                <w:bCs/>
                <w:color w:val="000000"/>
                <w:sz w:val="20"/>
                <w:szCs w:val="20"/>
                <w:lang w:eastAsia="ru-RU"/>
              </w:rPr>
              <w:t> </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297</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626</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213</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213</w:t>
            </w:r>
          </w:p>
        </w:tc>
        <w:tc>
          <w:tcPr>
            <w:tcW w:w="1439"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1380"/>
        </w:trPr>
        <w:tc>
          <w:tcPr>
            <w:tcW w:w="582"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21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405"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 гг</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297</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626</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213</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213</w:t>
            </w:r>
          </w:p>
        </w:tc>
        <w:tc>
          <w:tcPr>
            <w:tcW w:w="14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870"/>
        </w:trPr>
        <w:tc>
          <w:tcPr>
            <w:tcW w:w="582"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1.5.</w:t>
            </w:r>
          </w:p>
        </w:tc>
        <w:tc>
          <w:tcPr>
            <w:tcW w:w="2139"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и проведение молодежных мероприятий, посвященных празднованиям Дня Победы, Дня города, Нового года и Дня воина Интернационалиста</w:t>
            </w:r>
          </w:p>
        </w:tc>
        <w:tc>
          <w:tcPr>
            <w:tcW w:w="1405"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Утверждение плана проведения мероприятий (февраль); размещение муниципального заказа на оказание услуг (март)</w:t>
            </w: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Итого         </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b/>
                <w:bCs/>
                <w:color w:val="000000"/>
                <w:sz w:val="20"/>
                <w:szCs w:val="20"/>
                <w:lang w:eastAsia="ru-RU"/>
              </w:rPr>
            </w:pPr>
            <w:r w:rsidRPr="009744AA">
              <w:rPr>
                <w:rFonts w:ascii="Arial" w:eastAsia="Times New Roman" w:hAnsi="Arial" w:cs="Arial"/>
                <w:b/>
                <w:bCs/>
                <w:color w:val="000000"/>
                <w:sz w:val="20"/>
                <w:szCs w:val="20"/>
                <w:lang w:eastAsia="ru-RU"/>
              </w:rPr>
              <w:t> </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2700</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10330</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3300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3515</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3515</w:t>
            </w:r>
          </w:p>
        </w:tc>
        <w:tc>
          <w:tcPr>
            <w:tcW w:w="1439"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1665"/>
        </w:trPr>
        <w:tc>
          <w:tcPr>
            <w:tcW w:w="582"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21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405"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 гг</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2700</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10330</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3300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3515</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3515</w:t>
            </w:r>
          </w:p>
        </w:tc>
        <w:tc>
          <w:tcPr>
            <w:tcW w:w="14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70"/>
        </w:trPr>
        <w:tc>
          <w:tcPr>
            <w:tcW w:w="582"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2.  </w:t>
            </w:r>
          </w:p>
        </w:tc>
        <w:tc>
          <w:tcPr>
            <w:tcW w:w="2139"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Решение проблем социальной адаптации молодежи</w:t>
            </w:r>
          </w:p>
        </w:tc>
        <w:tc>
          <w:tcPr>
            <w:tcW w:w="1405"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Итого         </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b/>
                <w:bCs/>
                <w:color w:val="000000"/>
                <w:sz w:val="20"/>
                <w:szCs w:val="20"/>
                <w:lang w:eastAsia="ru-RU"/>
              </w:rPr>
            </w:pPr>
            <w:r w:rsidRPr="009744AA">
              <w:rPr>
                <w:rFonts w:ascii="Arial" w:eastAsia="Times New Roman" w:hAnsi="Arial" w:cs="Arial"/>
                <w:b/>
                <w:bCs/>
                <w:color w:val="000000"/>
                <w:sz w:val="20"/>
                <w:szCs w:val="20"/>
                <w:lang w:eastAsia="ru-RU"/>
              </w:rPr>
              <w:t> </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185</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782</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250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266</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266</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391"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Формирование стойкого противодействия наркотикам в среде молодежи и несовершеннолетних подростков</w:t>
            </w:r>
          </w:p>
        </w:tc>
      </w:tr>
      <w:tr w:rsidR="00510989" w:rsidRPr="009744AA" w:rsidTr="009744AA">
        <w:trPr>
          <w:trHeight w:val="373"/>
        </w:trPr>
        <w:tc>
          <w:tcPr>
            <w:tcW w:w="582"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21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405"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 гг</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185</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782</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250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266</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266</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660"/>
        </w:trPr>
        <w:tc>
          <w:tcPr>
            <w:tcW w:w="582"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w:t>
            </w:r>
          </w:p>
        </w:tc>
        <w:tc>
          <w:tcPr>
            <w:tcW w:w="2139"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Антинаркотическое мероприятия: турнир на Кубок  Главы г.п. Одинцово по спортивному пейнтболу, турнир по лазертагу на Кубок  Главы г.п. Одинцово, посвященный Дню молодежи,    финал турнира по лазертагу и спортивному пейнтболу на Кубок  Главы г.п. Одинцово      </w:t>
            </w:r>
          </w:p>
        </w:tc>
        <w:tc>
          <w:tcPr>
            <w:tcW w:w="1405"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Утверждение плана проведения мероприятий (декабрь 2013г.);</w:t>
            </w: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Итого         </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b/>
                <w:bCs/>
                <w:color w:val="000000"/>
                <w:sz w:val="20"/>
                <w:szCs w:val="20"/>
                <w:lang w:eastAsia="ru-RU"/>
              </w:rPr>
            </w:pPr>
            <w:r w:rsidRPr="009744AA">
              <w:rPr>
                <w:rFonts w:ascii="Arial" w:eastAsia="Times New Roman" w:hAnsi="Arial" w:cs="Arial"/>
                <w:b/>
                <w:bCs/>
                <w:color w:val="000000"/>
                <w:sz w:val="20"/>
                <w:szCs w:val="20"/>
                <w:lang w:eastAsia="ru-RU"/>
              </w:rPr>
              <w:t> </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185</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782</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250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266</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266</w:t>
            </w:r>
          </w:p>
        </w:tc>
        <w:tc>
          <w:tcPr>
            <w:tcW w:w="1439"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2715"/>
        </w:trPr>
        <w:tc>
          <w:tcPr>
            <w:tcW w:w="582"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21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405"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 гг</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185</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782</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250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266</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266</w:t>
            </w:r>
          </w:p>
        </w:tc>
        <w:tc>
          <w:tcPr>
            <w:tcW w:w="14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557"/>
        </w:trPr>
        <w:tc>
          <w:tcPr>
            <w:tcW w:w="582"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w:t>
            </w:r>
          </w:p>
        </w:tc>
        <w:tc>
          <w:tcPr>
            <w:tcW w:w="2139"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Поддержка общественно </w:t>
            </w:r>
            <w:r w:rsidRPr="009744AA">
              <w:rPr>
                <w:rFonts w:ascii="Arial" w:eastAsia="Times New Roman" w:hAnsi="Arial" w:cs="Arial"/>
                <w:color w:val="000000"/>
                <w:sz w:val="20"/>
                <w:szCs w:val="20"/>
                <w:lang w:eastAsia="ru-RU"/>
              </w:rPr>
              <w:lastRenderedPageBreak/>
              <w:t xml:space="preserve">полезных инициатив молодых граждан   </w:t>
            </w:r>
          </w:p>
        </w:tc>
        <w:tc>
          <w:tcPr>
            <w:tcW w:w="1405"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 </w:t>
            </w:r>
          </w:p>
        </w:tc>
        <w:tc>
          <w:tcPr>
            <w:tcW w:w="1223" w:type="dxa"/>
            <w:shd w:val="clear" w:color="auto" w:fill="auto"/>
            <w:vAlign w:val="center"/>
            <w:hideMark/>
          </w:tcPr>
          <w:p w:rsidR="00510989" w:rsidRPr="009744AA" w:rsidRDefault="00510989" w:rsidP="009744AA">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Итого</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b/>
                <w:bCs/>
                <w:color w:val="000000"/>
                <w:sz w:val="20"/>
                <w:szCs w:val="20"/>
                <w:lang w:eastAsia="ru-RU"/>
              </w:rPr>
            </w:pPr>
            <w:r w:rsidRPr="009744AA">
              <w:rPr>
                <w:rFonts w:ascii="Arial" w:eastAsia="Times New Roman" w:hAnsi="Arial" w:cs="Arial"/>
                <w:b/>
                <w:bCs/>
                <w:color w:val="000000"/>
                <w:sz w:val="20"/>
                <w:szCs w:val="20"/>
                <w:lang w:eastAsia="ru-RU"/>
              </w:rPr>
              <w:t> </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1 610</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10 328</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3 300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3 514</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3 514</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391"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Увеличение числа </w:t>
            </w:r>
            <w:r w:rsidRPr="009744AA">
              <w:rPr>
                <w:rFonts w:ascii="Arial" w:eastAsia="Times New Roman" w:hAnsi="Arial" w:cs="Arial"/>
                <w:color w:val="000000"/>
                <w:sz w:val="20"/>
                <w:szCs w:val="20"/>
                <w:lang w:eastAsia="ru-RU"/>
              </w:rPr>
              <w:lastRenderedPageBreak/>
              <w:t>участников досуговых и творческих мероприятий, организуемых Администрацией городского поселения Одинцово; Определение и увеличение количества молодежи желающей участвовать в управлении города, использование инновационного потенциала молодежи в интересах города</w:t>
            </w:r>
          </w:p>
        </w:tc>
      </w:tr>
      <w:tr w:rsidR="00510989" w:rsidRPr="009744AA" w:rsidTr="009744AA">
        <w:trPr>
          <w:trHeight w:val="2610"/>
        </w:trPr>
        <w:tc>
          <w:tcPr>
            <w:tcW w:w="582"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21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405"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 гг</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1 610</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10 328</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3 300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3 514</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3 514</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1380"/>
        </w:trPr>
        <w:tc>
          <w:tcPr>
            <w:tcW w:w="582"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3.1.</w:t>
            </w:r>
          </w:p>
        </w:tc>
        <w:tc>
          <w:tcPr>
            <w:tcW w:w="2139"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и проведение «Игры-квест «Гражданский дозор»</w:t>
            </w:r>
          </w:p>
        </w:tc>
        <w:tc>
          <w:tcPr>
            <w:tcW w:w="1405"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Утверждение плана проведения мероприятий (февраль); размещение муниципального заказа на оказание услуг (март)</w:t>
            </w: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Итого         </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b/>
                <w:bCs/>
                <w:color w:val="000000"/>
                <w:sz w:val="20"/>
                <w:szCs w:val="20"/>
                <w:lang w:eastAsia="ru-RU"/>
              </w:rPr>
            </w:pPr>
            <w:r w:rsidRPr="009744AA">
              <w:rPr>
                <w:rFonts w:ascii="Arial" w:eastAsia="Times New Roman" w:hAnsi="Arial" w:cs="Arial"/>
                <w:b/>
                <w:bCs/>
                <w:color w:val="000000"/>
                <w:sz w:val="20"/>
                <w:szCs w:val="20"/>
                <w:lang w:eastAsia="ru-RU"/>
              </w:rPr>
              <w:t> </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200</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626</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213</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213</w:t>
            </w:r>
          </w:p>
        </w:tc>
        <w:tc>
          <w:tcPr>
            <w:tcW w:w="1439"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1275"/>
        </w:trPr>
        <w:tc>
          <w:tcPr>
            <w:tcW w:w="582"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21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405"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 гг</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200</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626</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213</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213</w:t>
            </w:r>
          </w:p>
        </w:tc>
        <w:tc>
          <w:tcPr>
            <w:tcW w:w="14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1155"/>
        </w:trPr>
        <w:tc>
          <w:tcPr>
            <w:tcW w:w="582"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3.2.</w:t>
            </w:r>
          </w:p>
        </w:tc>
        <w:tc>
          <w:tcPr>
            <w:tcW w:w="2139"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и проведение фестиваля-конкурса «Улыбка мира»</w:t>
            </w:r>
          </w:p>
        </w:tc>
        <w:tc>
          <w:tcPr>
            <w:tcW w:w="1405"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Утверждение плана проведения мероприятий (февраль); размещение муниципального заказа на оказание услуг (март)</w:t>
            </w: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Итого         </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b/>
                <w:bCs/>
                <w:color w:val="000000"/>
                <w:sz w:val="20"/>
                <w:szCs w:val="20"/>
                <w:lang w:eastAsia="ru-RU"/>
              </w:rPr>
            </w:pPr>
            <w:r w:rsidRPr="009744AA">
              <w:rPr>
                <w:rFonts w:ascii="Arial" w:eastAsia="Times New Roman" w:hAnsi="Arial" w:cs="Arial"/>
                <w:b/>
                <w:bCs/>
                <w:color w:val="000000"/>
                <w:sz w:val="20"/>
                <w:szCs w:val="20"/>
                <w:lang w:eastAsia="ru-RU"/>
              </w:rPr>
              <w:t> </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3130</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1065</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1065</w:t>
            </w:r>
          </w:p>
        </w:tc>
        <w:tc>
          <w:tcPr>
            <w:tcW w:w="1439"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1275"/>
        </w:trPr>
        <w:tc>
          <w:tcPr>
            <w:tcW w:w="582"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21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405"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 гг</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3130</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1065</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1065</w:t>
            </w:r>
          </w:p>
        </w:tc>
        <w:tc>
          <w:tcPr>
            <w:tcW w:w="14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1245"/>
        </w:trPr>
        <w:tc>
          <w:tcPr>
            <w:tcW w:w="582"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3.3.</w:t>
            </w:r>
          </w:p>
        </w:tc>
        <w:tc>
          <w:tcPr>
            <w:tcW w:w="2139"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Организация и проведение выездных семинаров «Молодежный </w:t>
            </w:r>
            <w:r w:rsidRPr="009744AA">
              <w:rPr>
                <w:rFonts w:ascii="Arial" w:eastAsia="Times New Roman" w:hAnsi="Arial" w:cs="Arial"/>
                <w:color w:val="000000"/>
                <w:sz w:val="20"/>
                <w:szCs w:val="20"/>
                <w:lang w:eastAsia="ru-RU"/>
              </w:rPr>
              <w:lastRenderedPageBreak/>
              <w:t>актив»</w:t>
            </w:r>
          </w:p>
        </w:tc>
        <w:tc>
          <w:tcPr>
            <w:tcW w:w="1405"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 xml:space="preserve">Утверждение плана проведения мероприятий (февраль); </w:t>
            </w:r>
            <w:r w:rsidRPr="009744AA">
              <w:rPr>
                <w:rFonts w:ascii="Arial" w:eastAsia="Times New Roman" w:hAnsi="Arial" w:cs="Arial"/>
                <w:color w:val="000000"/>
                <w:sz w:val="20"/>
                <w:szCs w:val="20"/>
                <w:lang w:eastAsia="ru-RU"/>
              </w:rPr>
              <w:lastRenderedPageBreak/>
              <w:t>размещение муниципального заказа на оказание услуг (март)</w:t>
            </w: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 xml:space="preserve">Итого         </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b/>
                <w:bCs/>
                <w:color w:val="000000"/>
                <w:sz w:val="20"/>
                <w:szCs w:val="20"/>
                <w:lang w:eastAsia="ru-RU"/>
              </w:rPr>
            </w:pPr>
            <w:r w:rsidRPr="009744AA">
              <w:rPr>
                <w:rFonts w:ascii="Arial" w:eastAsia="Times New Roman" w:hAnsi="Arial" w:cs="Arial"/>
                <w:b/>
                <w:bCs/>
                <w:color w:val="000000"/>
                <w:sz w:val="20"/>
                <w:szCs w:val="20"/>
                <w:lang w:eastAsia="ru-RU"/>
              </w:rPr>
              <w:t> </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500</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3 130</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1 000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1 065</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1 065</w:t>
            </w:r>
          </w:p>
        </w:tc>
        <w:tc>
          <w:tcPr>
            <w:tcW w:w="1439"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1275"/>
        </w:trPr>
        <w:tc>
          <w:tcPr>
            <w:tcW w:w="582"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21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405"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 гг</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500</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3 130</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1 065</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1065</w:t>
            </w:r>
          </w:p>
        </w:tc>
        <w:tc>
          <w:tcPr>
            <w:tcW w:w="14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705"/>
        </w:trPr>
        <w:tc>
          <w:tcPr>
            <w:tcW w:w="582"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3.4.</w:t>
            </w:r>
          </w:p>
        </w:tc>
        <w:tc>
          <w:tcPr>
            <w:tcW w:w="2139"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и проведение мероприятий, посвященных Дню студента</w:t>
            </w:r>
          </w:p>
        </w:tc>
        <w:tc>
          <w:tcPr>
            <w:tcW w:w="1405"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Утверждение плана проведения мероприятий (январь);</w:t>
            </w: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Итого         </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b/>
                <w:bCs/>
                <w:color w:val="000000"/>
                <w:sz w:val="20"/>
                <w:szCs w:val="20"/>
                <w:lang w:eastAsia="ru-RU"/>
              </w:rPr>
            </w:pPr>
            <w:r w:rsidRPr="009744AA">
              <w:rPr>
                <w:rFonts w:ascii="Arial" w:eastAsia="Times New Roman" w:hAnsi="Arial" w:cs="Arial"/>
                <w:b/>
                <w:bCs/>
                <w:color w:val="000000"/>
                <w:sz w:val="20"/>
                <w:szCs w:val="20"/>
                <w:lang w:eastAsia="ru-RU"/>
              </w:rPr>
              <w:t> </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100</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312</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106</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106</w:t>
            </w:r>
          </w:p>
        </w:tc>
        <w:tc>
          <w:tcPr>
            <w:tcW w:w="1439"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1275"/>
        </w:trPr>
        <w:tc>
          <w:tcPr>
            <w:tcW w:w="582"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21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405"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 гг</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100</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312</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106</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106</w:t>
            </w:r>
          </w:p>
        </w:tc>
        <w:tc>
          <w:tcPr>
            <w:tcW w:w="14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1215"/>
        </w:trPr>
        <w:tc>
          <w:tcPr>
            <w:tcW w:w="582"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3.5.</w:t>
            </w:r>
          </w:p>
        </w:tc>
        <w:tc>
          <w:tcPr>
            <w:tcW w:w="2139"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и проведение Дня молодежи в г.п. Одинцово</w:t>
            </w:r>
          </w:p>
        </w:tc>
        <w:tc>
          <w:tcPr>
            <w:tcW w:w="1405" w:type="dxa"/>
            <w:vMerge w:val="restart"/>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Утверждение плана проведения мероприятий (март); размещение муниципального заказа на оказание услуг (апрель)</w:t>
            </w: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Итого         </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b/>
                <w:bCs/>
                <w:color w:val="000000"/>
                <w:sz w:val="20"/>
                <w:szCs w:val="20"/>
                <w:lang w:eastAsia="ru-RU"/>
              </w:rPr>
            </w:pPr>
            <w:r w:rsidRPr="009744AA">
              <w:rPr>
                <w:rFonts w:ascii="Arial" w:eastAsia="Times New Roman" w:hAnsi="Arial" w:cs="Arial"/>
                <w:b/>
                <w:bCs/>
                <w:color w:val="000000"/>
                <w:sz w:val="20"/>
                <w:szCs w:val="20"/>
                <w:lang w:eastAsia="ru-RU"/>
              </w:rPr>
              <w:t> </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810</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3130</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1065</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1065</w:t>
            </w:r>
          </w:p>
        </w:tc>
        <w:tc>
          <w:tcPr>
            <w:tcW w:w="1439" w:type="dxa"/>
            <w:vMerge w:val="restart"/>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r w:rsidR="00510989" w:rsidRPr="009744AA" w:rsidTr="009744AA">
        <w:trPr>
          <w:trHeight w:val="1275"/>
        </w:trPr>
        <w:tc>
          <w:tcPr>
            <w:tcW w:w="582"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21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405"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223" w:type="dxa"/>
            <w:shd w:val="clear" w:color="auto" w:fill="auto"/>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91"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 гг</w:t>
            </w:r>
          </w:p>
        </w:tc>
        <w:tc>
          <w:tcPr>
            <w:tcW w:w="143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810</w:t>
            </w:r>
          </w:p>
        </w:tc>
        <w:tc>
          <w:tcPr>
            <w:tcW w:w="850"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3130</w:t>
            </w:r>
          </w:p>
        </w:tc>
        <w:tc>
          <w:tcPr>
            <w:tcW w:w="1184"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1000</w:t>
            </w:r>
          </w:p>
        </w:tc>
        <w:tc>
          <w:tcPr>
            <w:tcW w:w="1069"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1065</w:t>
            </w:r>
          </w:p>
        </w:tc>
        <w:tc>
          <w:tcPr>
            <w:tcW w:w="1087" w:type="dxa"/>
            <w:shd w:val="clear" w:color="auto" w:fill="auto"/>
            <w:vAlign w:val="center"/>
            <w:hideMark/>
          </w:tcPr>
          <w:p w:rsidR="00510989" w:rsidRPr="009744AA" w:rsidRDefault="00510989" w:rsidP="00510989">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1065</w:t>
            </w:r>
          </w:p>
        </w:tc>
        <w:tc>
          <w:tcPr>
            <w:tcW w:w="1439"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c>
          <w:tcPr>
            <w:tcW w:w="1391" w:type="dxa"/>
            <w:vMerge/>
            <w:vAlign w:val="center"/>
            <w:hideMark/>
          </w:tcPr>
          <w:p w:rsidR="00510989" w:rsidRPr="009744AA" w:rsidRDefault="00510989" w:rsidP="00510989">
            <w:pPr>
              <w:spacing w:after="0" w:line="240" w:lineRule="auto"/>
              <w:rPr>
                <w:rFonts w:ascii="Arial" w:eastAsia="Times New Roman" w:hAnsi="Arial" w:cs="Arial"/>
                <w:color w:val="000000"/>
                <w:sz w:val="20"/>
                <w:szCs w:val="20"/>
                <w:lang w:eastAsia="ru-RU"/>
              </w:rPr>
            </w:pP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Приложение № 12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на 2014-2016 годы</w:t>
      </w:r>
    </w:p>
    <w:p w:rsidR="00510989" w:rsidRPr="00DB2C1F" w:rsidRDefault="00510989" w:rsidP="00510989">
      <w:pPr>
        <w:spacing w:after="0" w:line="240" w:lineRule="auto"/>
        <w:jc w:val="center"/>
        <w:rPr>
          <w:rFonts w:ascii="Arial" w:hAnsi="Arial" w:cs="Arial"/>
          <w:b/>
          <w:sz w:val="24"/>
          <w:szCs w:val="24"/>
        </w:rPr>
      </w:pPr>
      <w:r w:rsidRPr="00DB2C1F">
        <w:rPr>
          <w:rFonts w:ascii="Arial" w:hAnsi="Arial" w:cs="Arial"/>
          <w:b/>
          <w:sz w:val="24"/>
          <w:szCs w:val="24"/>
        </w:rPr>
        <w:t>Планируемые результаты</w:t>
      </w:r>
    </w:p>
    <w:p w:rsidR="005B3F35" w:rsidRPr="00DB2C1F" w:rsidRDefault="00510989" w:rsidP="00510989">
      <w:pPr>
        <w:spacing w:after="0" w:line="240" w:lineRule="auto"/>
        <w:jc w:val="center"/>
        <w:rPr>
          <w:rFonts w:ascii="Arial" w:hAnsi="Arial" w:cs="Arial"/>
          <w:b/>
          <w:sz w:val="24"/>
          <w:szCs w:val="24"/>
        </w:rPr>
      </w:pPr>
      <w:r w:rsidRPr="00DB2C1F">
        <w:rPr>
          <w:rFonts w:ascii="Arial" w:hAnsi="Arial" w:cs="Arial"/>
          <w:b/>
          <w:sz w:val="24"/>
          <w:szCs w:val="24"/>
        </w:rPr>
        <w:t>подпрограммы "Молодежная политика в городском поселении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5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693"/>
        <w:gridCol w:w="1422"/>
        <w:gridCol w:w="1343"/>
        <w:gridCol w:w="2437"/>
        <w:gridCol w:w="1421"/>
        <w:gridCol w:w="1602"/>
        <w:gridCol w:w="959"/>
        <w:gridCol w:w="959"/>
        <w:gridCol w:w="959"/>
      </w:tblGrid>
      <w:tr w:rsidR="00510989" w:rsidRPr="00DB2C1F" w:rsidTr="009744AA">
        <w:trPr>
          <w:trHeight w:val="698"/>
        </w:trPr>
        <w:tc>
          <w:tcPr>
            <w:tcW w:w="724" w:type="dxa"/>
            <w:vMerge w:val="restart"/>
            <w:shd w:val="clear" w:color="auto" w:fill="auto"/>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№п/п</w:t>
            </w:r>
          </w:p>
        </w:tc>
        <w:tc>
          <w:tcPr>
            <w:tcW w:w="2693" w:type="dxa"/>
            <w:vMerge w:val="restart"/>
            <w:shd w:val="clear" w:color="auto" w:fill="auto"/>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Задачи, направленные </w:t>
            </w:r>
            <w:r w:rsidRPr="00DB2C1F">
              <w:rPr>
                <w:rFonts w:ascii="Arial" w:eastAsia="Times New Roman" w:hAnsi="Arial" w:cs="Arial"/>
                <w:color w:val="000000"/>
                <w:sz w:val="24"/>
                <w:szCs w:val="24"/>
                <w:lang w:eastAsia="ru-RU"/>
              </w:rPr>
              <w:br/>
            </w:r>
            <w:r w:rsidRPr="00DB2C1F">
              <w:rPr>
                <w:rFonts w:ascii="Arial" w:eastAsia="Times New Roman" w:hAnsi="Arial" w:cs="Arial"/>
                <w:color w:val="000000"/>
                <w:sz w:val="24"/>
                <w:szCs w:val="24"/>
                <w:lang w:eastAsia="ru-RU"/>
              </w:rPr>
              <w:lastRenderedPageBreak/>
              <w:t>на достижение цели</w:t>
            </w:r>
          </w:p>
        </w:tc>
        <w:tc>
          <w:tcPr>
            <w:tcW w:w="2765" w:type="dxa"/>
            <w:gridSpan w:val="2"/>
            <w:shd w:val="clear" w:color="auto" w:fill="auto"/>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 xml:space="preserve">Планируемый объем </w:t>
            </w:r>
            <w:r w:rsidRPr="00DB2C1F">
              <w:rPr>
                <w:rFonts w:ascii="Arial" w:eastAsia="Times New Roman" w:hAnsi="Arial" w:cs="Arial"/>
                <w:color w:val="000000"/>
                <w:sz w:val="24"/>
                <w:szCs w:val="24"/>
                <w:lang w:eastAsia="ru-RU"/>
              </w:rPr>
              <w:br/>
              <w:t xml:space="preserve">финансирования на </w:t>
            </w:r>
            <w:r w:rsidRPr="00DB2C1F">
              <w:rPr>
                <w:rFonts w:ascii="Arial" w:eastAsia="Times New Roman" w:hAnsi="Arial" w:cs="Arial"/>
                <w:color w:val="000000"/>
                <w:sz w:val="24"/>
                <w:szCs w:val="24"/>
                <w:lang w:eastAsia="ru-RU"/>
              </w:rPr>
              <w:lastRenderedPageBreak/>
              <w:t>решение данной задачи (тыс.</w:t>
            </w:r>
            <w:r w:rsidR="009744AA">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2437" w:type="dxa"/>
            <w:vMerge w:val="restart"/>
            <w:shd w:val="clear" w:color="auto" w:fill="auto"/>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 xml:space="preserve">Количественные </w:t>
            </w:r>
            <w:r w:rsidRPr="00DB2C1F">
              <w:rPr>
                <w:rFonts w:ascii="Arial" w:eastAsia="Times New Roman" w:hAnsi="Arial" w:cs="Arial"/>
                <w:color w:val="000000"/>
                <w:sz w:val="24"/>
                <w:szCs w:val="24"/>
                <w:lang w:eastAsia="ru-RU"/>
              </w:rPr>
              <w:br/>
              <w:t>и/или</w:t>
            </w:r>
            <w:r w:rsidRPr="00DB2C1F">
              <w:rPr>
                <w:rFonts w:ascii="Arial" w:eastAsia="Times New Roman" w:hAnsi="Arial" w:cs="Arial"/>
                <w:color w:val="000000"/>
                <w:sz w:val="24"/>
                <w:szCs w:val="24"/>
                <w:lang w:eastAsia="ru-RU"/>
              </w:rPr>
              <w:br/>
            </w:r>
            <w:r w:rsidRPr="00DB2C1F">
              <w:rPr>
                <w:rFonts w:ascii="Arial" w:eastAsia="Times New Roman" w:hAnsi="Arial" w:cs="Arial"/>
                <w:color w:val="000000"/>
                <w:sz w:val="24"/>
                <w:szCs w:val="24"/>
                <w:lang w:eastAsia="ru-RU"/>
              </w:rPr>
              <w:lastRenderedPageBreak/>
              <w:t xml:space="preserve">качественные   </w:t>
            </w:r>
            <w:r w:rsidRPr="00DB2C1F">
              <w:rPr>
                <w:rFonts w:ascii="Arial" w:eastAsia="Times New Roman" w:hAnsi="Arial" w:cs="Arial"/>
                <w:color w:val="000000"/>
                <w:sz w:val="24"/>
                <w:szCs w:val="24"/>
                <w:lang w:eastAsia="ru-RU"/>
              </w:rPr>
              <w:br/>
              <w:t xml:space="preserve">целевые        </w:t>
            </w:r>
            <w:r w:rsidRPr="00DB2C1F">
              <w:rPr>
                <w:rFonts w:ascii="Arial" w:eastAsia="Times New Roman" w:hAnsi="Arial" w:cs="Arial"/>
                <w:color w:val="000000"/>
                <w:sz w:val="24"/>
                <w:szCs w:val="24"/>
                <w:lang w:eastAsia="ru-RU"/>
              </w:rPr>
              <w:br/>
              <w:t xml:space="preserve">показатели,    </w:t>
            </w:r>
            <w:r w:rsidRPr="00DB2C1F">
              <w:rPr>
                <w:rFonts w:ascii="Arial" w:eastAsia="Times New Roman" w:hAnsi="Arial" w:cs="Arial"/>
                <w:color w:val="000000"/>
                <w:sz w:val="24"/>
                <w:szCs w:val="24"/>
                <w:lang w:eastAsia="ru-RU"/>
              </w:rPr>
              <w:br/>
              <w:t>характеризующие</w:t>
            </w:r>
            <w:r w:rsidRPr="00DB2C1F">
              <w:rPr>
                <w:rFonts w:ascii="Arial" w:eastAsia="Times New Roman" w:hAnsi="Arial" w:cs="Arial"/>
                <w:color w:val="000000"/>
                <w:sz w:val="24"/>
                <w:szCs w:val="24"/>
                <w:lang w:eastAsia="ru-RU"/>
              </w:rPr>
              <w:br/>
              <w:t xml:space="preserve">достижение     </w:t>
            </w:r>
            <w:r w:rsidRPr="00DB2C1F">
              <w:rPr>
                <w:rFonts w:ascii="Arial" w:eastAsia="Times New Roman" w:hAnsi="Arial" w:cs="Arial"/>
                <w:color w:val="000000"/>
                <w:sz w:val="24"/>
                <w:szCs w:val="24"/>
                <w:lang w:eastAsia="ru-RU"/>
              </w:rPr>
              <w:br/>
              <w:t>целей и решение</w:t>
            </w:r>
            <w:r w:rsidRPr="00DB2C1F">
              <w:rPr>
                <w:rFonts w:ascii="Arial" w:eastAsia="Times New Roman" w:hAnsi="Arial" w:cs="Arial"/>
                <w:color w:val="000000"/>
                <w:sz w:val="24"/>
                <w:szCs w:val="24"/>
                <w:lang w:eastAsia="ru-RU"/>
              </w:rPr>
              <w:br/>
              <w:t xml:space="preserve">задач          </w:t>
            </w:r>
          </w:p>
        </w:tc>
        <w:tc>
          <w:tcPr>
            <w:tcW w:w="1421" w:type="dxa"/>
            <w:vMerge w:val="restart"/>
            <w:shd w:val="clear" w:color="auto" w:fill="auto"/>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 xml:space="preserve">Единица </w:t>
            </w:r>
            <w:r w:rsidRPr="00DB2C1F">
              <w:rPr>
                <w:rFonts w:ascii="Arial" w:eastAsia="Times New Roman" w:hAnsi="Arial" w:cs="Arial"/>
                <w:color w:val="000000"/>
                <w:sz w:val="24"/>
                <w:szCs w:val="24"/>
                <w:lang w:eastAsia="ru-RU"/>
              </w:rPr>
              <w:br/>
              <w:t>измерени</w:t>
            </w:r>
            <w:r w:rsidRPr="00DB2C1F">
              <w:rPr>
                <w:rFonts w:ascii="Arial" w:eastAsia="Times New Roman" w:hAnsi="Arial" w:cs="Arial"/>
                <w:color w:val="000000"/>
                <w:sz w:val="24"/>
                <w:szCs w:val="24"/>
                <w:lang w:eastAsia="ru-RU"/>
              </w:rPr>
              <w:lastRenderedPageBreak/>
              <w:t>я</w:t>
            </w:r>
          </w:p>
        </w:tc>
        <w:tc>
          <w:tcPr>
            <w:tcW w:w="1602" w:type="dxa"/>
            <w:vMerge w:val="restart"/>
            <w:shd w:val="clear" w:color="auto" w:fill="auto"/>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 xml:space="preserve">Базовое      </w:t>
            </w:r>
            <w:r w:rsidRPr="00DB2C1F">
              <w:rPr>
                <w:rFonts w:ascii="Arial" w:eastAsia="Times New Roman" w:hAnsi="Arial" w:cs="Arial"/>
                <w:color w:val="000000"/>
                <w:sz w:val="24"/>
                <w:szCs w:val="24"/>
                <w:lang w:eastAsia="ru-RU"/>
              </w:rPr>
              <w:br/>
              <w:t xml:space="preserve">значение     </w:t>
            </w:r>
            <w:r w:rsidRPr="00DB2C1F">
              <w:rPr>
                <w:rFonts w:ascii="Arial" w:eastAsia="Times New Roman" w:hAnsi="Arial" w:cs="Arial"/>
                <w:color w:val="000000"/>
                <w:sz w:val="24"/>
                <w:szCs w:val="24"/>
                <w:lang w:eastAsia="ru-RU"/>
              </w:rPr>
              <w:br/>
            </w:r>
            <w:r w:rsidRPr="00DB2C1F">
              <w:rPr>
                <w:rFonts w:ascii="Arial" w:eastAsia="Times New Roman" w:hAnsi="Arial" w:cs="Arial"/>
                <w:color w:val="000000"/>
                <w:sz w:val="24"/>
                <w:szCs w:val="24"/>
                <w:lang w:eastAsia="ru-RU"/>
              </w:rPr>
              <w:lastRenderedPageBreak/>
              <w:t xml:space="preserve">показателя   </w:t>
            </w:r>
            <w:r w:rsidRPr="00DB2C1F">
              <w:rPr>
                <w:rFonts w:ascii="Arial" w:eastAsia="Times New Roman" w:hAnsi="Arial" w:cs="Arial"/>
                <w:color w:val="000000"/>
                <w:sz w:val="24"/>
                <w:szCs w:val="24"/>
                <w:lang w:eastAsia="ru-RU"/>
              </w:rPr>
              <w:br/>
              <w:t xml:space="preserve">(на начало   </w:t>
            </w:r>
            <w:r w:rsidRPr="00DB2C1F">
              <w:rPr>
                <w:rFonts w:ascii="Arial" w:eastAsia="Times New Roman" w:hAnsi="Arial" w:cs="Arial"/>
                <w:color w:val="000000"/>
                <w:sz w:val="24"/>
                <w:szCs w:val="24"/>
                <w:lang w:eastAsia="ru-RU"/>
              </w:rPr>
              <w:br/>
              <w:t>реализации подпрограммы)</w:t>
            </w:r>
          </w:p>
        </w:tc>
        <w:tc>
          <w:tcPr>
            <w:tcW w:w="2877" w:type="dxa"/>
            <w:gridSpan w:val="3"/>
            <w:shd w:val="clear" w:color="auto" w:fill="auto"/>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 xml:space="preserve">Планируемое значение показателя </w:t>
            </w:r>
            <w:r w:rsidRPr="00DB2C1F">
              <w:rPr>
                <w:rFonts w:ascii="Arial" w:eastAsia="Times New Roman" w:hAnsi="Arial" w:cs="Arial"/>
                <w:color w:val="000000"/>
                <w:sz w:val="24"/>
                <w:szCs w:val="24"/>
                <w:lang w:eastAsia="ru-RU"/>
              </w:rPr>
              <w:br/>
            </w:r>
            <w:r w:rsidRPr="00DB2C1F">
              <w:rPr>
                <w:rFonts w:ascii="Arial" w:eastAsia="Times New Roman" w:hAnsi="Arial" w:cs="Arial"/>
                <w:color w:val="000000"/>
                <w:sz w:val="24"/>
                <w:szCs w:val="24"/>
                <w:lang w:eastAsia="ru-RU"/>
              </w:rPr>
              <w:lastRenderedPageBreak/>
              <w:t xml:space="preserve">по годам реализации                                         </w:t>
            </w:r>
          </w:p>
        </w:tc>
      </w:tr>
      <w:tr w:rsidR="00510989" w:rsidRPr="00DB2C1F" w:rsidTr="009744AA">
        <w:trPr>
          <w:trHeight w:val="269"/>
        </w:trPr>
        <w:tc>
          <w:tcPr>
            <w:tcW w:w="724"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693"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422" w:type="dxa"/>
            <w:shd w:val="clear" w:color="auto" w:fill="auto"/>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Бюджет </w:t>
            </w:r>
            <w:r w:rsidRPr="00DB2C1F">
              <w:rPr>
                <w:rFonts w:ascii="Arial" w:eastAsia="Times New Roman" w:hAnsi="Arial" w:cs="Arial"/>
                <w:color w:val="000000"/>
                <w:sz w:val="24"/>
                <w:szCs w:val="24"/>
                <w:lang w:eastAsia="ru-RU"/>
              </w:rPr>
              <w:br/>
              <w:t>городского поселения Одинцово</w:t>
            </w:r>
          </w:p>
        </w:tc>
        <w:tc>
          <w:tcPr>
            <w:tcW w:w="1343" w:type="dxa"/>
            <w:shd w:val="clear" w:color="auto" w:fill="auto"/>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Другие </w:t>
            </w:r>
            <w:r w:rsidRPr="00DB2C1F">
              <w:rPr>
                <w:rFonts w:ascii="Arial" w:eastAsia="Times New Roman" w:hAnsi="Arial" w:cs="Arial"/>
                <w:color w:val="000000"/>
                <w:sz w:val="24"/>
                <w:szCs w:val="24"/>
                <w:lang w:eastAsia="ru-RU"/>
              </w:rPr>
              <w:br/>
              <w:t>источники</w:t>
            </w:r>
          </w:p>
        </w:tc>
        <w:tc>
          <w:tcPr>
            <w:tcW w:w="2437"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421"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602"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959" w:type="dxa"/>
            <w:shd w:val="clear" w:color="auto" w:fill="auto"/>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w:t>
            </w:r>
          </w:p>
        </w:tc>
        <w:tc>
          <w:tcPr>
            <w:tcW w:w="959" w:type="dxa"/>
            <w:shd w:val="clear" w:color="auto" w:fill="auto"/>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2015</w:t>
            </w:r>
          </w:p>
        </w:tc>
        <w:tc>
          <w:tcPr>
            <w:tcW w:w="959" w:type="dxa"/>
            <w:shd w:val="clear" w:color="auto" w:fill="auto"/>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2016</w:t>
            </w:r>
          </w:p>
        </w:tc>
      </w:tr>
      <w:tr w:rsidR="00510989" w:rsidRPr="00DB2C1F" w:rsidTr="009744AA">
        <w:trPr>
          <w:trHeight w:val="300"/>
        </w:trPr>
        <w:tc>
          <w:tcPr>
            <w:tcW w:w="724"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w:t>
            </w:r>
          </w:p>
        </w:tc>
        <w:tc>
          <w:tcPr>
            <w:tcW w:w="2693"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w:t>
            </w:r>
          </w:p>
        </w:tc>
        <w:tc>
          <w:tcPr>
            <w:tcW w:w="1422"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w:t>
            </w:r>
          </w:p>
        </w:tc>
        <w:tc>
          <w:tcPr>
            <w:tcW w:w="1343"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w:t>
            </w:r>
          </w:p>
        </w:tc>
        <w:tc>
          <w:tcPr>
            <w:tcW w:w="2437"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w:t>
            </w:r>
          </w:p>
        </w:tc>
        <w:tc>
          <w:tcPr>
            <w:tcW w:w="1421"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w:t>
            </w:r>
          </w:p>
        </w:tc>
        <w:tc>
          <w:tcPr>
            <w:tcW w:w="1602"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w:t>
            </w:r>
          </w:p>
        </w:tc>
        <w:tc>
          <w:tcPr>
            <w:tcW w:w="959"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w:t>
            </w:r>
          </w:p>
        </w:tc>
        <w:tc>
          <w:tcPr>
            <w:tcW w:w="959"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w:t>
            </w:r>
          </w:p>
        </w:tc>
        <w:tc>
          <w:tcPr>
            <w:tcW w:w="959" w:type="dxa"/>
            <w:shd w:val="clear" w:color="auto" w:fill="auto"/>
            <w:noWrap/>
            <w:vAlign w:val="bottom"/>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w:t>
            </w:r>
          </w:p>
        </w:tc>
      </w:tr>
      <w:tr w:rsidR="00510989" w:rsidRPr="00DB2C1F" w:rsidTr="009744AA">
        <w:trPr>
          <w:trHeight w:val="1128"/>
        </w:trPr>
        <w:tc>
          <w:tcPr>
            <w:tcW w:w="724" w:type="dxa"/>
            <w:shd w:val="clear" w:color="000000" w:fill="FFFFFF"/>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w:t>
            </w:r>
          </w:p>
        </w:tc>
        <w:tc>
          <w:tcPr>
            <w:tcW w:w="2693" w:type="dxa"/>
            <w:shd w:val="clear" w:color="000000" w:fill="FFFFFF"/>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Содействие развитию гражданственности, социальной зрелости молодежи</w:t>
            </w:r>
          </w:p>
        </w:tc>
        <w:tc>
          <w:tcPr>
            <w:tcW w:w="1422" w:type="dxa"/>
            <w:shd w:val="clear" w:color="000000" w:fill="FFFFFF"/>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19 406</w:t>
            </w:r>
          </w:p>
        </w:tc>
        <w:tc>
          <w:tcPr>
            <w:tcW w:w="1343" w:type="dxa"/>
            <w:shd w:val="clear" w:color="000000" w:fill="FFFFFF"/>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437" w:type="dxa"/>
            <w:shd w:val="clear" w:color="000000" w:fill="FFFFFF"/>
            <w:vAlign w:val="bottom"/>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молодежи, принявших участие в праздниках</w:t>
            </w:r>
          </w:p>
        </w:tc>
        <w:tc>
          <w:tcPr>
            <w:tcW w:w="1421"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человек</w:t>
            </w:r>
          </w:p>
        </w:tc>
        <w:tc>
          <w:tcPr>
            <w:tcW w:w="1602"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12000 </w:t>
            </w:r>
          </w:p>
        </w:tc>
        <w:tc>
          <w:tcPr>
            <w:tcW w:w="959"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1400 </w:t>
            </w:r>
          </w:p>
        </w:tc>
        <w:tc>
          <w:tcPr>
            <w:tcW w:w="959"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1500 </w:t>
            </w:r>
          </w:p>
        </w:tc>
        <w:tc>
          <w:tcPr>
            <w:tcW w:w="959"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1700 </w:t>
            </w:r>
          </w:p>
        </w:tc>
      </w:tr>
      <w:tr w:rsidR="00510989" w:rsidRPr="00DB2C1F" w:rsidTr="009744AA">
        <w:trPr>
          <w:trHeight w:val="900"/>
        </w:trPr>
        <w:tc>
          <w:tcPr>
            <w:tcW w:w="724" w:type="dxa"/>
            <w:shd w:val="clear" w:color="000000" w:fill="FFFFFF"/>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w:t>
            </w:r>
          </w:p>
        </w:tc>
        <w:tc>
          <w:tcPr>
            <w:tcW w:w="2693" w:type="dxa"/>
            <w:shd w:val="clear" w:color="000000" w:fill="FFFFFF"/>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Решение проблем социальной адаптации молодежи</w:t>
            </w:r>
          </w:p>
        </w:tc>
        <w:tc>
          <w:tcPr>
            <w:tcW w:w="1422" w:type="dxa"/>
            <w:shd w:val="clear" w:color="000000" w:fill="FFFFFF"/>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782</w:t>
            </w:r>
          </w:p>
        </w:tc>
        <w:tc>
          <w:tcPr>
            <w:tcW w:w="1343" w:type="dxa"/>
            <w:shd w:val="clear" w:color="000000" w:fill="FFFFFF"/>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437" w:type="dxa"/>
            <w:shd w:val="clear" w:color="000000" w:fill="FFFFFF"/>
            <w:vAlign w:val="bottom"/>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молодежи, принявших участие в мероприятиях</w:t>
            </w:r>
          </w:p>
        </w:tc>
        <w:tc>
          <w:tcPr>
            <w:tcW w:w="1421"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человек </w:t>
            </w:r>
          </w:p>
        </w:tc>
        <w:tc>
          <w:tcPr>
            <w:tcW w:w="1602"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300 </w:t>
            </w:r>
          </w:p>
        </w:tc>
        <w:tc>
          <w:tcPr>
            <w:tcW w:w="959"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500</w:t>
            </w:r>
          </w:p>
        </w:tc>
        <w:tc>
          <w:tcPr>
            <w:tcW w:w="959"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750 </w:t>
            </w:r>
          </w:p>
        </w:tc>
        <w:tc>
          <w:tcPr>
            <w:tcW w:w="959"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1000 </w:t>
            </w:r>
          </w:p>
        </w:tc>
      </w:tr>
      <w:tr w:rsidR="00510989" w:rsidRPr="00DB2C1F" w:rsidTr="009744AA">
        <w:trPr>
          <w:trHeight w:val="900"/>
        </w:trPr>
        <w:tc>
          <w:tcPr>
            <w:tcW w:w="724" w:type="dxa"/>
            <w:vMerge w:val="restart"/>
            <w:shd w:val="clear" w:color="000000" w:fill="FFFFFF"/>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w:t>
            </w:r>
          </w:p>
        </w:tc>
        <w:tc>
          <w:tcPr>
            <w:tcW w:w="2693" w:type="dxa"/>
            <w:vMerge w:val="restart"/>
            <w:shd w:val="clear" w:color="000000" w:fill="FFFFFF"/>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Поддержка общественных полезных инициатив молодых граждан   </w:t>
            </w:r>
          </w:p>
        </w:tc>
        <w:tc>
          <w:tcPr>
            <w:tcW w:w="1422" w:type="dxa"/>
            <w:vMerge w:val="restart"/>
            <w:shd w:val="clear" w:color="000000" w:fill="FFFFFF"/>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10 328</w:t>
            </w:r>
          </w:p>
        </w:tc>
        <w:tc>
          <w:tcPr>
            <w:tcW w:w="1343" w:type="dxa"/>
            <w:vMerge w:val="restart"/>
            <w:shd w:val="clear" w:color="000000" w:fill="FFFFFF"/>
            <w:noWrap/>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437" w:type="dxa"/>
            <w:shd w:val="clear" w:color="000000" w:fill="FFFFFF"/>
            <w:vAlign w:val="bottom"/>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молодежи, принявших участие в мероприятиях</w:t>
            </w:r>
          </w:p>
        </w:tc>
        <w:tc>
          <w:tcPr>
            <w:tcW w:w="1421"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человек</w:t>
            </w:r>
          </w:p>
        </w:tc>
        <w:tc>
          <w:tcPr>
            <w:tcW w:w="1602"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1000</w:t>
            </w:r>
          </w:p>
        </w:tc>
        <w:tc>
          <w:tcPr>
            <w:tcW w:w="959"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2500</w:t>
            </w:r>
          </w:p>
        </w:tc>
        <w:tc>
          <w:tcPr>
            <w:tcW w:w="959"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3000 </w:t>
            </w:r>
          </w:p>
        </w:tc>
        <w:tc>
          <w:tcPr>
            <w:tcW w:w="959"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3500 </w:t>
            </w:r>
          </w:p>
        </w:tc>
      </w:tr>
      <w:tr w:rsidR="00510989" w:rsidRPr="00DB2C1F" w:rsidTr="009744AA">
        <w:trPr>
          <w:trHeight w:val="900"/>
        </w:trPr>
        <w:tc>
          <w:tcPr>
            <w:tcW w:w="724"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693"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422"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343"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437" w:type="dxa"/>
            <w:shd w:val="clear" w:color="000000" w:fill="FFFFFF"/>
            <w:vAlign w:val="bottom"/>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молодежи, принявших участие в выездных семинарах</w:t>
            </w:r>
          </w:p>
        </w:tc>
        <w:tc>
          <w:tcPr>
            <w:tcW w:w="1421"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человек</w:t>
            </w:r>
          </w:p>
        </w:tc>
        <w:tc>
          <w:tcPr>
            <w:tcW w:w="1602"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0</w:t>
            </w:r>
          </w:p>
        </w:tc>
        <w:tc>
          <w:tcPr>
            <w:tcW w:w="959"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30 </w:t>
            </w:r>
          </w:p>
        </w:tc>
        <w:tc>
          <w:tcPr>
            <w:tcW w:w="959"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50</w:t>
            </w:r>
          </w:p>
        </w:tc>
        <w:tc>
          <w:tcPr>
            <w:tcW w:w="959"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70 </w:t>
            </w:r>
          </w:p>
        </w:tc>
      </w:tr>
      <w:tr w:rsidR="00510989" w:rsidRPr="00DB2C1F" w:rsidTr="009744AA">
        <w:trPr>
          <w:trHeight w:val="900"/>
        </w:trPr>
        <w:tc>
          <w:tcPr>
            <w:tcW w:w="724"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693"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422"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1343" w:type="dxa"/>
            <w:vMerge/>
            <w:vAlign w:val="center"/>
            <w:hideMark/>
          </w:tcPr>
          <w:p w:rsidR="00510989" w:rsidRPr="00DB2C1F" w:rsidRDefault="00510989" w:rsidP="00510989">
            <w:pPr>
              <w:spacing w:after="0" w:line="240" w:lineRule="auto"/>
              <w:rPr>
                <w:rFonts w:ascii="Arial" w:eastAsia="Times New Roman" w:hAnsi="Arial" w:cs="Arial"/>
                <w:color w:val="000000"/>
                <w:sz w:val="24"/>
                <w:szCs w:val="24"/>
                <w:lang w:eastAsia="ru-RU"/>
              </w:rPr>
            </w:pPr>
          </w:p>
        </w:tc>
        <w:tc>
          <w:tcPr>
            <w:tcW w:w="2437" w:type="dxa"/>
            <w:shd w:val="clear" w:color="000000" w:fill="FFFFFF"/>
            <w:vAlign w:val="bottom"/>
            <w:hideMark/>
          </w:tcPr>
          <w:p w:rsidR="00510989" w:rsidRPr="00DB2C1F" w:rsidRDefault="00510989" w:rsidP="00510989">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участников фестивалей молодежи поселения</w:t>
            </w:r>
          </w:p>
        </w:tc>
        <w:tc>
          <w:tcPr>
            <w:tcW w:w="1421"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человек</w:t>
            </w:r>
          </w:p>
        </w:tc>
        <w:tc>
          <w:tcPr>
            <w:tcW w:w="1602"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2000</w:t>
            </w:r>
          </w:p>
        </w:tc>
        <w:tc>
          <w:tcPr>
            <w:tcW w:w="959"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2300 </w:t>
            </w:r>
          </w:p>
        </w:tc>
        <w:tc>
          <w:tcPr>
            <w:tcW w:w="959"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2500 </w:t>
            </w:r>
          </w:p>
        </w:tc>
        <w:tc>
          <w:tcPr>
            <w:tcW w:w="959" w:type="dxa"/>
            <w:shd w:val="clear" w:color="000000" w:fill="FFFFFF"/>
            <w:vAlign w:val="center"/>
            <w:hideMark/>
          </w:tcPr>
          <w:p w:rsidR="00510989" w:rsidRPr="00DB2C1F" w:rsidRDefault="00510989" w:rsidP="00510989">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2750 </w:t>
            </w: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Приложение № 13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lastRenderedPageBreak/>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на 2014-2016 годы</w:t>
      </w:r>
    </w:p>
    <w:p w:rsidR="00510989" w:rsidRPr="00DB2C1F" w:rsidRDefault="00510989" w:rsidP="0099178F">
      <w:pPr>
        <w:spacing w:after="0" w:line="240" w:lineRule="auto"/>
        <w:jc w:val="center"/>
        <w:rPr>
          <w:rFonts w:ascii="Arial" w:hAnsi="Arial" w:cs="Arial"/>
          <w:b/>
          <w:sz w:val="24"/>
          <w:szCs w:val="24"/>
        </w:rPr>
      </w:pPr>
      <w:r w:rsidRPr="00DB2C1F">
        <w:rPr>
          <w:rFonts w:ascii="Arial" w:hAnsi="Arial" w:cs="Arial"/>
          <w:b/>
          <w:sz w:val="24"/>
          <w:szCs w:val="24"/>
        </w:rPr>
        <w:t>Перечень мероприятий</w:t>
      </w:r>
    </w:p>
    <w:p w:rsidR="005B3F35" w:rsidRPr="00DB2C1F" w:rsidRDefault="00510989" w:rsidP="0099178F">
      <w:pPr>
        <w:spacing w:after="0" w:line="240" w:lineRule="auto"/>
        <w:jc w:val="center"/>
        <w:rPr>
          <w:rFonts w:ascii="Arial" w:hAnsi="Arial" w:cs="Arial"/>
          <w:b/>
          <w:sz w:val="24"/>
          <w:szCs w:val="24"/>
        </w:rPr>
      </w:pPr>
      <w:r w:rsidRPr="00DB2C1F">
        <w:rPr>
          <w:rFonts w:ascii="Arial" w:hAnsi="Arial" w:cs="Arial"/>
          <w:b/>
          <w:sz w:val="24"/>
          <w:szCs w:val="24"/>
        </w:rPr>
        <w:t>подпрограммы "Развитие сферы культуры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9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043"/>
        <w:gridCol w:w="1564"/>
        <w:gridCol w:w="1310"/>
        <w:gridCol w:w="1086"/>
        <w:gridCol w:w="1439"/>
        <w:gridCol w:w="884"/>
        <w:gridCol w:w="884"/>
        <w:gridCol w:w="884"/>
        <w:gridCol w:w="1201"/>
        <w:gridCol w:w="1540"/>
        <w:gridCol w:w="1418"/>
      </w:tblGrid>
      <w:tr w:rsidR="009744AA" w:rsidRPr="009744AA" w:rsidTr="009744AA">
        <w:trPr>
          <w:trHeight w:val="3075"/>
        </w:trPr>
        <w:tc>
          <w:tcPr>
            <w:tcW w:w="661" w:type="dxa"/>
            <w:vMerge w:val="restart"/>
            <w:shd w:val="clear" w:color="auto" w:fill="auto"/>
            <w:noWrap/>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w:t>
            </w:r>
            <w:r w:rsidR="009744AA">
              <w:rPr>
                <w:rFonts w:ascii="Arial" w:eastAsia="Times New Roman" w:hAnsi="Arial" w:cs="Arial"/>
                <w:color w:val="000000"/>
                <w:sz w:val="20"/>
                <w:szCs w:val="20"/>
                <w:lang w:eastAsia="ru-RU"/>
              </w:rPr>
              <w:t xml:space="preserve"> </w:t>
            </w:r>
            <w:r w:rsidRPr="009744AA">
              <w:rPr>
                <w:rFonts w:ascii="Arial" w:eastAsia="Times New Roman" w:hAnsi="Arial" w:cs="Arial"/>
                <w:color w:val="000000"/>
                <w:sz w:val="20"/>
                <w:szCs w:val="20"/>
                <w:lang w:eastAsia="ru-RU"/>
              </w:rPr>
              <w:t>п/п</w:t>
            </w:r>
          </w:p>
        </w:tc>
        <w:tc>
          <w:tcPr>
            <w:tcW w:w="2043"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Мероприятия по </w:t>
            </w:r>
            <w:r w:rsidRPr="009744AA">
              <w:rPr>
                <w:rFonts w:ascii="Arial" w:eastAsia="Times New Roman" w:hAnsi="Arial" w:cs="Arial"/>
                <w:color w:val="000000"/>
                <w:sz w:val="20"/>
                <w:szCs w:val="20"/>
                <w:lang w:eastAsia="ru-RU"/>
              </w:rPr>
              <w:br/>
              <w:t xml:space="preserve">реализации </w:t>
            </w:r>
            <w:r w:rsidRPr="009744AA">
              <w:rPr>
                <w:rFonts w:ascii="Arial" w:eastAsia="Times New Roman" w:hAnsi="Arial" w:cs="Arial"/>
                <w:color w:val="000000"/>
                <w:sz w:val="20"/>
                <w:szCs w:val="20"/>
                <w:lang w:eastAsia="ru-RU"/>
              </w:rPr>
              <w:br/>
              <w:t>подпрограммы</w:t>
            </w:r>
          </w:p>
        </w:tc>
        <w:tc>
          <w:tcPr>
            <w:tcW w:w="1564"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Перечень </w:t>
            </w:r>
            <w:r w:rsidRPr="009744AA">
              <w:rPr>
                <w:rFonts w:ascii="Arial" w:eastAsia="Times New Roman" w:hAnsi="Arial" w:cs="Arial"/>
                <w:color w:val="000000"/>
                <w:sz w:val="20"/>
                <w:szCs w:val="20"/>
                <w:lang w:eastAsia="ru-RU"/>
              </w:rPr>
              <w:br/>
              <w:t xml:space="preserve">стандартных </w:t>
            </w:r>
            <w:r w:rsidRPr="009744AA">
              <w:rPr>
                <w:rFonts w:ascii="Arial" w:eastAsia="Times New Roman" w:hAnsi="Arial" w:cs="Arial"/>
                <w:color w:val="000000"/>
                <w:sz w:val="20"/>
                <w:szCs w:val="20"/>
                <w:lang w:eastAsia="ru-RU"/>
              </w:rPr>
              <w:br/>
              <w:t xml:space="preserve">процедур, </w:t>
            </w:r>
            <w:r w:rsidRPr="009744AA">
              <w:rPr>
                <w:rFonts w:ascii="Arial" w:eastAsia="Times New Roman" w:hAnsi="Arial" w:cs="Arial"/>
                <w:color w:val="000000"/>
                <w:sz w:val="20"/>
                <w:szCs w:val="20"/>
                <w:lang w:eastAsia="ru-RU"/>
              </w:rPr>
              <w:br/>
              <w:t xml:space="preserve">обеспечивающих выполнение </w:t>
            </w:r>
            <w:r w:rsidRPr="009744AA">
              <w:rPr>
                <w:rFonts w:ascii="Arial" w:eastAsia="Times New Roman" w:hAnsi="Arial" w:cs="Arial"/>
                <w:color w:val="000000"/>
                <w:sz w:val="20"/>
                <w:szCs w:val="20"/>
                <w:lang w:eastAsia="ru-RU"/>
              </w:rPr>
              <w:br/>
              <w:t xml:space="preserve">мероприятия, </w:t>
            </w:r>
            <w:r w:rsidRPr="009744AA">
              <w:rPr>
                <w:rFonts w:ascii="Arial" w:eastAsia="Times New Roman" w:hAnsi="Arial" w:cs="Arial"/>
                <w:color w:val="000000"/>
                <w:sz w:val="20"/>
                <w:szCs w:val="20"/>
                <w:lang w:eastAsia="ru-RU"/>
              </w:rPr>
              <w:br/>
              <w:t xml:space="preserve">с указанием </w:t>
            </w:r>
            <w:r w:rsidRPr="009744AA">
              <w:rPr>
                <w:rFonts w:ascii="Arial" w:eastAsia="Times New Roman" w:hAnsi="Arial" w:cs="Arial"/>
                <w:color w:val="000000"/>
                <w:sz w:val="20"/>
                <w:szCs w:val="20"/>
                <w:lang w:eastAsia="ru-RU"/>
              </w:rPr>
              <w:br/>
              <w:t xml:space="preserve">предельных </w:t>
            </w:r>
            <w:r w:rsidRPr="009744AA">
              <w:rPr>
                <w:rFonts w:ascii="Arial" w:eastAsia="Times New Roman" w:hAnsi="Arial" w:cs="Arial"/>
                <w:color w:val="000000"/>
                <w:sz w:val="20"/>
                <w:szCs w:val="20"/>
                <w:lang w:eastAsia="ru-RU"/>
              </w:rPr>
              <w:br/>
              <w:t xml:space="preserve">сроков их </w:t>
            </w:r>
            <w:r w:rsidRPr="009744AA">
              <w:rPr>
                <w:rFonts w:ascii="Arial" w:eastAsia="Times New Roman" w:hAnsi="Arial" w:cs="Arial"/>
                <w:color w:val="000000"/>
                <w:sz w:val="20"/>
                <w:szCs w:val="20"/>
                <w:lang w:eastAsia="ru-RU"/>
              </w:rPr>
              <w:br/>
              <w:t xml:space="preserve">исполнения </w:t>
            </w:r>
          </w:p>
        </w:tc>
        <w:tc>
          <w:tcPr>
            <w:tcW w:w="1310" w:type="dxa"/>
            <w:vMerge w:val="restart"/>
            <w:shd w:val="clear" w:color="auto" w:fill="auto"/>
            <w:vAlign w:val="center"/>
            <w:hideMark/>
          </w:tcPr>
          <w:p w:rsidR="0099178F" w:rsidRPr="009744AA" w:rsidRDefault="0099178F" w:rsidP="009744AA">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Источники </w:t>
            </w:r>
            <w:r w:rsidRPr="009744AA">
              <w:rPr>
                <w:rFonts w:ascii="Arial" w:eastAsia="Times New Roman" w:hAnsi="Arial" w:cs="Arial"/>
                <w:color w:val="000000"/>
                <w:sz w:val="20"/>
                <w:szCs w:val="20"/>
                <w:lang w:eastAsia="ru-RU"/>
              </w:rPr>
              <w:br/>
              <w:t>финансирования</w:t>
            </w:r>
          </w:p>
        </w:tc>
        <w:tc>
          <w:tcPr>
            <w:tcW w:w="1086" w:type="dxa"/>
            <w:vMerge w:val="restart"/>
            <w:shd w:val="clear" w:color="auto" w:fill="auto"/>
            <w:vAlign w:val="center"/>
            <w:hideMark/>
          </w:tcPr>
          <w:p w:rsidR="0099178F" w:rsidRPr="009744AA" w:rsidRDefault="0099178F" w:rsidP="009744AA">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Срок </w:t>
            </w:r>
            <w:r w:rsidRPr="009744AA">
              <w:rPr>
                <w:rFonts w:ascii="Arial" w:eastAsia="Times New Roman" w:hAnsi="Arial" w:cs="Arial"/>
                <w:color w:val="000000"/>
                <w:sz w:val="20"/>
                <w:szCs w:val="20"/>
                <w:lang w:eastAsia="ru-RU"/>
              </w:rPr>
              <w:br/>
              <w:t>исполнения мероприятия</w:t>
            </w:r>
          </w:p>
        </w:tc>
        <w:tc>
          <w:tcPr>
            <w:tcW w:w="1439" w:type="dxa"/>
            <w:vMerge w:val="restart"/>
            <w:shd w:val="clear" w:color="auto" w:fill="auto"/>
            <w:vAlign w:val="center"/>
            <w:hideMark/>
          </w:tcPr>
          <w:p w:rsidR="0099178F" w:rsidRPr="009744AA" w:rsidRDefault="0099178F" w:rsidP="009744AA">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Объем финансирования мероприятия в 2013 году (тыс.</w:t>
            </w:r>
            <w:r w:rsidR="009744AA">
              <w:rPr>
                <w:rFonts w:ascii="Arial" w:eastAsia="Times New Roman" w:hAnsi="Arial" w:cs="Arial"/>
                <w:color w:val="000000"/>
                <w:sz w:val="20"/>
                <w:szCs w:val="20"/>
                <w:lang w:eastAsia="ru-RU"/>
              </w:rPr>
              <w:t xml:space="preserve"> </w:t>
            </w:r>
            <w:r w:rsidRPr="009744AA">
              <w:rPr>
                <w:rFonts w:ascii="Arial" w:eastAsia="Times New Roman" w:hAnsi="Arial" w:cs="Arial"/>
                <w:color w:val="000000"/>
                <w:sz w:val="20"/>
                <w:szCs w:val="20"/>
                <w:lang w:eastAsia="ru-RU"/>
              </w:rPr>
              <w:t>руб.)</w:t>
            </w:r>
          </w:p>
        </w:tc>
        <w:tc>
          <w:tcPr>
            <w:tcW w:w="884"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Всего (тыс. руб.)</w:t>
            </w:r>
          </w:p>
        </w:tc>
        <w:tc>
          <w:tcPr>
            <w:tcW w:w="2969" w:type="dxa"/>
            <w:gridSpan w:val="3"/>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Объем финансирования </w:t>
            </w:r>
            <w:r w:rsidRPr="009744AA">
              <w:rPr>
                <w:rFonts w:ascii="Arial" w:eastAsia="Times New Roman" w:hAnsi="Arial" w:cs="Arial"/>
                <w:color w:val="000000"/>
                <w:sz w:val="20"/>
                <w:szCs w:val="20"/>
                <w:lang w:eastAsia="ru-RU"/>
              </w:rPr>
              <w:br/>
              <w:t>по годам (тыс.</w:t>
            </w:r>
            <w:r w:rsidR="009744AA">
              <w:rPr>
                <w:rFonts w:ascii="Arial" w:eastAsia="Times New Roman" w:hAnsi="Arial" w:cs="Arial"/>
                <w:color w:val="000000"/>
                <w:sz w:val="20"/>
                <w:szCs w:val="20"/>
                <w:lang w:eastAsia="ru-RU"/>
              </w:rPr>
              <w:t xml:space="preserve"> </w:t>
            </w:r>
            <w:r w:rsidRPr="009744AA">
              <w:rPr>
                <w:rFonts w:ascii="Arial" w:eastAsia="Times New Roman" w:hAnsi="Arial" w:cs="Arial"/>
                <w:color w:val="000000"/>
                <w:sz w:val="20"/>
                <w:szCs w:val="20"/>
                <w:lang w:eastAsia="ru-RU"/>
              </w:rPr>
              <w:t>руб.)</w:t>
            </w:r>
          </w:p>
        </w:tc>
        <w:tc>
          <w:tcPr>
            <w:tcW w:w="1540" w:type="dxa"/>
            <w:vMerge w:val="restart"/>
            <w:shd w:val="clear" w:color="auto" w:fill="auto"/>
            <w:vAlign w:val="center"/>
            <w:hideMark/>
          </w:tcPr>
          <w:p w:rsidR="0099178F" w:rsidRPr="009744AA" w:rsidRDefault="0099178F" w:rsidP="009744AA">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Ответственный за выполнение мероприятия</w:t>
            </w:r>
          </w:p>
        </w:tc>
        <w:tc>
          <w:tcPr>
            <w:tcW w:w="1418"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Результаты </w:t>
            </w:r>
            <w:r w:rsidRPr="009744AA">
              <w:rPr>
                <w:rFonts w:ascii="Arial" w:eastAsia="Times New Roman" w:hAnsi="Arial" w:cs="Arial"/>
                <w:color w:val="000000"/>
                <w:sz w:val="20"/>
                <w:szCs w:val="20"/>
                <w:lang w:eastAsia="ru-RU"/>
              </w:rPr>
              <w:br/>
              <w:t>выполнения мероприятий</w:t>
            </w:r>
          </w:p>
        </w:tc>
      </w:tr>
      <w:tr w:rsidR="009744AA" w:rsidRPr="009744AA" w:rsidTr="009744AA">
        <w:trPr>
          <w:trHeight w:val="300"/>
        </w:trPr>
        <w:tc>
          <w:tcPr>
            <w:tcW w:w="661"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2043"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086"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439"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88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2015</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2016</w:t>
            </w:r>
          </w:p>
        </w:tc>
        <w:tc>
          <w:tcPr>
            <w:tcW w:w="1540"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315"/>
        </w:trPr>
        <w:tc>
          <w:tcPr>
            <w:tcW w:w="661" w:type="dxa"/>
            <w:vMerge w:val="restart"/>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w:t>
            </w:r>
          </w:p>
        </w:tc>
        <w:tc>
          <w:tcPr>
            <w:tcW w:w="2043"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Модернизация, укрепление материально-технической базы и содержание муниципальных учреждений культуры </w:t>
            </w:r>
            <w:r w:rsidRPr="009744AA">
              <w:rPr>
                <w:rFonts w:ascii="Arial" w:eastAsia="Times New Roman" w:hAnsi="Arial" w:cs="Arial"/>
                <w:color w:val="000000"/>
                <w:sz w:val="20"/>
                <w:szCs w:val="20"/>
                <w:lang w:eastAsia="ru-RU"/>
              </w:rPr>
              <w:lastRenderedPageBreak/>
              <w:t>городского поселения Одинцово</w:t>
            </w:r>
          </w:p>
        </w:tc>
        <w:tc>
          <w:tcPr>
            <w:tcW w:w="1564" w:type="dxa"/>
            <w:vMerge w:val="restart"/>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 </w:t>
            </w:r>
          </w:p>
        </w:tc>
        <w:tc>
          <w:tcPr>
            <w:tcW w:w="1310" w:type="dxa"/>
            <w:shd w:val="clear" w:color="auto" w:fill="auto"/>
            <w:noWrap/>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Итого</w:t>
            </w:r>
          </w:p>
        </w:tc>
        <w:tc>
          <w:tcPr>
            <w:tcW w:w="1086" w:type="dxa"/>
            <w:vMerge w:val="restart"/>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95767</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378809</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121025</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128892</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128892</w:t>
            </w:r>
          </w:p>
        </w:tc>
        <w:tc>
          <w:tcPr>
            <w:tcW w:w="1540" w:type="dxa"/>
            <w:vMerge w:val="restart"/>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418"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Увеличение количества жителей, которым предоставлены муниципальные услуги в </w:t>
            </w:r>
            <w:r w:rsidRPr="009744AA">
              <w:rPr>
                <w:rFonts w:ascii="Arial" w:eastAsia="Times New Roman" w:hAnsi="Arial" w:cs="Arial"/>
                <w:color w:val="000000"/>
                <w:sz w:val="20"/>
                <w:szCs w:val="20"/>
                <w:lang w:eastAsia="ru-RU"/>
              </w:rPr>
              <w:lastRenderedPageBreak/>
              <w:t>сфере культуры</w:t>
            </w:r>
          </w:p>
        </w:tc>
      </w:tr>
      <w:tr w:rsidR="009744AA" w:rsidRPr="009744AA" w:rsidTr="009744AA">
        <w:trPr>
          <w:trHeight w:val="1635"/>
        </w:trPr>
        <w:tc>
          <w:tcPr>
            <w:tcW w:w="661"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2043"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Московской области</w:t>
            </w:r>
          </w:p>
        </w:tc>
        <w:tc>
          <w:tcPr>
            <w:tcW w:w="1086"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2116</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540"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515"/>
        </w:trPr>
        <w:tc>
          <w:tcPr>
            <w:tcW w:w="661"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2043"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93651</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378809</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121025</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128892</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128892</w:t>
            </w:r>
          </w:p>
        </w:tc>
        <w:tc>
          <w:tcPr>
            <w:tcW w:w="1540"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158"/>
        </w:trPr>
        <w:tc>
          <w:tcPr>
            <w:tcW w:w="661" w:type="dxa"/>
            <w:vMerge w:val="restart"/>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1.1.</w:t>
            </w:r>
          </w:p>
        </w:tc>
        <w:tc>
          <w:tcPr>
            <w:tcW w:w="2043"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Обеспечение предоставления населению городского поселения Одинцово муниципальных услуг бюджетными учреждениями культуры клубного типа</w:t>
            </w:r>
          </w:p>
        </w:tc>
        <w:tc>
          <w:tcPr>
            <w:tcW w:w="1564"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Утверждение муниципального задания (декабрь)</w:t>
            </w: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Московской области</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1265</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540" w:type="dxa"/>
            <w:vMerge w:val="restart"/>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МБУККТ "Одинцовский городской дом культуры "Солнечный"; МБУК "Баковский муниципальный культурно-досуговый центр"; МБУК "Немчиновский муниципальный культурно-досуговый центр"; МБУК "Одинцовский Центр народного творчества и методической работы"</w:t>
            </w:r>
          </w:p>
        </w:tc>
        <w:tc>
          <w:tcPr>
            <w:tcW w:w="1418" w:type="dxa"/>
            <w:vMerge w:val="restart"/>
            <w:shd w:val="clear" w:color="auto" w:fill="auto"/>
            <w:vAlign w:val="center"/>
            <w:hideMark/>
          </w:tcPr>
          <w:p w:rsidR="0099178F" w:rsidRPr="009744AA" w:rsidRDefault="0099178F" w:rsidP="009744AA">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Предоставление качественных муниципальных услуг населению</w:t>
            </w:r>
          </w:p>
        </w:tc>
      </w:tr>
      <w:tr w:rsidR="009744AA" w:rsidRPr="009744AA" w:rsidTr="009744AA">
        <w:trPr>
          <w:trHeight w:val="990"/>
        </w:trPr>
        <w:tc>
          <w:tcPr>
            <w:tcW w:w="661"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2043"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68067</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318725</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101829</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108448</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108448</w:t>
            </w:r>
          </w:p>
        </w:tc>
        <w:tc>
          <w:tcPr>
            <w:tcW w:w="1540"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455"/>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капитального ремонта бюджетных учреждений культуры клубного типа</w:t>
            </w:r>
          </w:p>
        </w:tc>
        <w:tc>
          <w:tcPr>
            <w:tcW w:w="1564"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Размещение </w:t>
            </w:r>
            <w:r w:rsidRPr="009744AA">
              <w:rPr>
                <w:rFonts w:ascii="Arial" w:eastAsia="Times New Roman" w:hAnsi="Arial" w:cs="Arial"/>
                <w:color w:val="000000"/>
                <w:sz w:val="20"/>
                <w:szCs w:val="20"/>
                <w:lang w:eastAsia="ru-RU"/>
              </w:rPr>
              <w:br/>
              <w:t>муниципального заказа на поставку товаров, выполнение работ или оказание услуг (февраль)</w:t>
            </w: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2268</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540"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418"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Комфортные и</w:t>
            </w:r>
            <w:r w:rsidR="009744AA">
              <w:rPr>
                <w:rFonts w:ascii="Arial" w:eastAsia="Times New Roman" w:hAnsi="Arial" w:cs="Arial"/>
                <w:color w:val="000000"/>
                <w:sz w:val="20"/>
                <w:szCs w:val="20"/>
                <w:lang w:eastAsia="ru-RU"/>
              </w:rPr>
              <w:br/>
              <w:t>безопасные условия предоставле</w:t>
            </w:r>
            <w:r w:rsidRPr="009744AA">
              <w:rPr>
                <w:rFonts w:ascii="Arial" w:eastAsia="Times New Roman" w:hAnsi="Arial" w:cs="Arial"/>
                <w:color w:val="000000"/>
                <w:sz w:val="20"/>
                <w:szCs w:val="20"/>
                <w:lang w:eastAsia="ru-RU"/>
              </w:rPr>
              <w:t>ния услуг учреждений культуры</w:t>
            </w:r>
          </w:p>
        </w:tc>
      </w:tr>
      <w:tr w:rsidR="009744AA" w:rsidRPr="009744AA" w:rsidTr="009744AA">
        <w:trPr>
          <w:trHeight w:val="1275"/>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1.3.</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Содержание имущества бюджетных учреждений культуры клубного типа</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7087</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2510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802</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854</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854</w:t>
            </w:r>
          </w:p>
        </w:tc>
        <w:tc>
          <w:tcPr>
            <w:tcW w:w="1540"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620"/>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1.4.</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Развитие материально-технической базы бюджетных учреждений культуры клубного типа</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2584</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540"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418" w:type="dxa"/>
            <w:shd w:val="clear" w:color="auto" w:fill="auto"/>
            <w:vAlign w:val="center"/>
            <w:hideMark/>
          </w:tcPr>
          <w:p w:rsidR="0099178F" w:rsidRPr="009744AA" w:rsidRDefault="0099178F" w:rsidP="009744AA">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Расширение спектра муниципальных услуг учреждений культуры</w:t>
            </w:r>
          </w:p>
        </w:tc>
      </w:tr>
      <w:tr w:rsidR="009744AA" w:rsidRPr="009744AA" w:rsidTr="009744AA">
        <w:trPr>
          <w:trHeight w:val="1124"/>
        </w:trPr>
        <w:tc>
          <w:tcPr>
            <w:tcW w:w="661" w:type="dxa"/>
            <w:vMerge w:val="restart"/>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1.5.</w:t>
            </w:r>
          </w:p>
        </w:tc>
        <w:tc>
          <w:tcPr>
            <w:tcW w:w="2043"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Обеспечение предоставления населению городского поселения Одинцово муниципальных услуг автономными учреждениями - театрами</w:t>
            </w:r>
          </w:p>
        </w:tc>
        <w:tc>
          <w:tcPr>
            <w:tcW w:w="1564"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Утверждение муниципального задания (декабрь)</w:t>
            </w: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Московской области</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151</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540" w:type="dxa"/>
            <w:vMerge w:val="restart"/>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МАУК "Театр Натальи Бондаревой"</w:t>
            </w:r>
          </w:p>
        </w:tc>
        <w:tc>
          <w:tcPr>
            <w:tcW w:w="1418" w:type="dxa"/>
            <w:vMerge w:val="restart"/>
            <w:shd w:val="clear" w:color="auto" w:fill="auto"/>
            <w:vAlign w:val="center"/>
            <w:hideMark/>
          </w:tcPr>
          <w:p w:rsidR="0099178F" w:rsidRPr="009744AA" w:rsidRDefault="0099178F" w:rsidP="009744AA">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Предоставление качественных муниципальных услуг населению</w:t>
            </w:r>
          </w:p>
        </w:tc>
      </w:tr>
      <w:tr w:rsidR="009744AA" w:rsidRPr="009744AA" w:rsidTr="009744AA">
        <w:trPr>
          <w:trHeight w:val="1550"/>
        </w:trPr>
        <w:tc>
          <w:tcPr>
            <w:tcW w:w="661"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2043"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13587</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57448</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18354</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19547</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19547</w:t>
            </w:r>
          </w:p>
        </w:tc>
        <w:tc>
          <w:tcPr>
            <w:tcW w:w="1540"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050"/>
        </w:trPr>
        <w:tc>
          <w:tcPr>
            <w:tcW w:w="661" w:type="dxa"/>
            <w:vMerge w:val="restart"/>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1.6.</w:t>
            </w:r>
          </w:p>
        </w:tc>
        <w:tc>
          <w:tcPr>
            <w:tcW w:w="2043"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капитального ремонта автономных учреждений - театров</w:t>
            </w:r>
          </w:p>
        </w:tc>
        <w:tc>
          <w:tcPr>
            <w:tcW w:w="1564"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Размещение </w:t>
            </w:r>
            <w:r w:rsidRPr="009744AA">
              <w:rPr>
                <w:rFonts w:ascii="Arial" w:eastAsia="Times New Roman" w:hAnsi="Arial" w:cs="Arial"/>
                <w:color w:val="000000"/>
                <w:sz w:val="20"/>
                <w:szCs w:val="20"/>
                <w:lang w:eastAsia="ru-RU"/>
              </w:rPr>
              <w:br/>
              <w:t>муниципального заказа на поставку товаров, выполнение работ или оказание услуг (февраль)</w:t>
            </w: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Московской области</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700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540" w:type="dxa"/>
            <w:vMerge w:val="restart"/>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МАУК "Театр Натальи Бондаревой"</w:t>
            </w:r>
          </w:p>
        </w:tc>
        <w:tc>
          <w:tcPr>
            <w:tcW w:w="1418"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Комфортные и</w:t>
            </w:r>
            <w:r w:rsidRPr="009744AA">
              <w:rPr>
                <w:rFonts w:ascii="Arial" w:eastAsia="Times New Roman" w:hAnsi="Arial" w:cs="Arial"/>
                <w:color w:val="000000"/>
                <w:sz w:val="20"/>
                <w:szCs w:val="20"/>
                <w:lang w:eastAsia="ru-RU"/>
              </w:rPr>
              <w:br/>
              <w:t>безопасные условия предостав</w:t>
            </w:r>
            <w:r w:rsidR="009744AA">
              <w:rPr>
                <w:rFonts w:ascii="Arial" w:eastAsia="Times New Roman" w:hAnsi="Arial" w:cs="Arial"/>
                <w:color w:val="000000"/>
                <w:sz w:val="20"/>
                <w:szCs w:val="20"/>
                <w:lang w:eastAsia="ru-RU"/>
              </w:rPr>
              <w:t>ле</w:t>
            </w:r>
            <w:r w:rsidRPr="009744AA">
              <w:rPr>
                <w:rFonts w:ascii="Arial" w:eastAsia="Times New Roman" w:hAnsi="Arial" w:cs="Arial"/>
                <w:color w:val="000000"/>
                <w:sz w:val="20"/>
                <w:szCs w:val="20"/>
                <w:lang w:eastAsia="ru-RU"/>
              </w:rPr>
              <w:t>ния услуг учреждений культуры</w:t>
            </w:r>
          </w:p>
        </w:tc>
      </w:tr>
      <w:tr w:rsidR="009744AA" w:rsidRPr="009744AA" w:rsidTr="009744AA">
        <w:trPr>
          <w:trHeight w:val="1305"/>
        </w:trPr>
        <w:tc>
          <w:tcPr>
            <w:tcW w:w="661"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2043"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540"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151"/>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1.7.</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Содержание имущества автономных учреждений - театров</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50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126</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40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43</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43</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МАУК "Театр Натальи Бондаревой"</w:t>
            </w: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428"/>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1.8.</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Развитие материально-технической базы автономных учреждений - театров</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8</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МАУК "Театр Натальи Бондаревой"</w:t>
            </w:r>
          </w:p>
        </w:tc>
        <w:tc>
          <w:tcPr>
            <w:tcW w:w="1418" w:type="dxa"/>
            <w:shd w:val="clear" w:color="auto" w:fill="auto"/>
            <w:vAlign w:val="center"/>
            <w:hideMark/>
          </w:tcPr>
          <w:p w:rsidR="0099178F" w:rsidRPr="009744AA" w:rsidRDefault="0099178F" w:rsidP="009744AA">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Расширение спектра муниципальных услуг учреждений культуры</w:t>
            </w:r>
          </w:p>
        </w:tc>
      </w:tr>
      <w:tr w:rsidR="009744AA" w:rsidRPr="009744AA" w:rsidTr="009744AA">
        <w:trPr>
          <w:trHeight w:val="300"/>
        </w:trPr>
        <w:tc>
          <w:tcPr>
            <w:tcW w:w="661" w:type="dxa"/>
            <w:vMerge w:val="restart"/>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w:t>
            </w:r>
          </w:p>
        </w:tc>
        <w:tc>
          <w:tcPr>
            <w:tcW w:w="2043"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Организация </w:t>
            </w:r>
            <w:r w:rsidRPr="009744AA">
              <w:rPr>
                <w:rFonts w:ascii="Arial" w:eastAsia="Times New Roman" w:hAnsi="Arial" w:cs="Arial"/>
                <w:color w:val="000000"/>
                <w:sz w:val="20"/>
                <w:szCs w:val="20"/>
                <w:lang w:eastAsia="ru-RU"/>
              </w:rPr>
              <w:lastRenderedPageBreak/>
              <w:t>культурно-массовых мероприятий на территории городского поселения Одинцово</w:t>
            </w:r>
          </w:p>
        </w:tc>
        <w:tc>
          <w:tcPr>
            <w:tcW w:w="1564"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 </w:t>
            </w:r>
          </w:p>
        </w:tc>
        <w:tc>
          <w:tcPr>
            <w:tcW w:w="1310" w:type="dxa"/>
            <w:shd w:val="clear" w:color="auto" w:fill="auto"/>
            <w:noWrap/>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Итого</w:t>
            </w:r>
          </w:p>
        </w:tc>
        <w:tc>
          <w:tcPr>
            <w:tcW w:w="1086" w:type="dxa"/>
            <w:vMerge w:val="restart"/>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12175</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38188</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12200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12994</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12994</w:t>
            </w:r>
          </w:p>
        </w:tc>
        <w:tc>
          <w:tcPr>
            <w:tcW w:w="1540" w:type="dxa"/>
            <w:vMerge w:val="restart"/>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418" w:type="dxa"/>
            <w:vMerge w:val="restart"/>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r>
      <w:tr w:rsidR="009744AA" w:rsidRPr="009744AA" w:rsidTr="009744AA">
        <w:trPr>
          <w:trHeight w:val="1275"/>
        </w:trPr>
        <w:tc>
          <w:tcPr>
            <w:tcW w:w="661"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2043"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12175</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38188</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12200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12994</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12994</w:t>
            </w:r>
          </w:p>
        </w:tc>
        <w:tc>
          <w:tcPr>
            <w:tcW w:w="1540"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3150"/>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2.1.</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Изготовление сувенирной продукции для организации культурно-массовых мероприятий на территории городского поселения Одинцово</w:t>
            </w:r>
          </w:p>
        </w:tc>
        <w:tc>
          <w:tcPr>
            <w:tcW w:w="1564"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Утверждение плана проведения мероприятий (январь); размещение </w:t>
            </w:r>
            <w:r w:rsidRPr="009744AA">
              <w:rPr>
                <w:rFonts w:ascii="Arial" w:eastAsia="Times New Roman" w:hAnsi="Arial" w:cs="Arial"/>
                <w:color w:val="000000"/>
                <w:sz w:val="20"/>
                <w:szCs w:val="20"/>
                <w:lang w:eastAsia="ru-RU"/>
              </w:rPr>
              <w:br w:type="page"/>
              <w:t>муниципального заказа на поставку товаров, выполнение работ или оказание услуг (февраль)</w:t>
            </w: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9772</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2850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3461</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3461</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r>
      <w:tr w:rsidR="009744AA" w:rsidRPr="009744AA" w:rsidTr="009744AA">
        <w:trPr>
          <w:trHeight w:val="1545"/>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2.2.</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мероприятий, приуроченных к масленице</w:t>
            </w:r>
          </w:p>
        </w:tc>
        <w:tc>
          <w:tcPr>
            <w:tcW w:w="1564"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Утверждение плана проведения мероприятий (январь); размещение </w:t>
            </w:r>
            <w:r w:rsidRPr="009744AA">
              <w:rPr>
                <w:rFonts w:ascii="Arial" w:eastAsia="Times New Roman" w:hAnsi="Arial" w:cs="Arial"/>
                <w:color w:val="000000"/>
                <w:sz w:val="20"/>
                <w:szCs w:val="20"/>
                <w:lang w:eastAsia="ru-RU"/>
              </w:rPr>
              <w:br/>
              <w:t xml:space="preserve">муниципального заказа на поставку товаров, выполнение работ или оказание </w:t>
            </w:r>
            <w:r w:rsidRPr="009744AA">
              <w:rPr>
                <w:rFonts w:ascii="Arial" w:eastAsia="Times New Roman" w:hAnsi="Arial" w:cs="Arial"/>
                <w:color w:val="000000"/>
                <w:sz w:val="20"/>
                <w:szCs w:val="20"/>
                <w:lang w:eastAsia="ru-RU"/>
              </w:rPr>
              <w:lastRenderedPageBreak/>
              <w:t>услуг (февраль)</w:t>
            </w: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vMerge w:val="restart"/>
            <w:shd w:val="clear" w:color="000000" w:fill="FFFFFF"/>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12175</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1096</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350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373</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373</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vMerge w:val="restart"/>
            <w:shd w:val="clear" w:color="auto" w:fill="auto"/>
            <w:vAlign w:val="center"/>
            <w:hideMark/>
          </w:tcPr>
          <w:p w:rsidR="0099178F" w:rsidRPr="009744AA" w:rsidRDefault="0099178F" w:rsidP="009744AA">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Удовлетворенность населения качеством культурно-массовых мероприятий</w:t>
            </w:r>
          </w:p>
        </w:tc>
      </w:tr>
      <w:tr w:rsidR="009744AA" w:rsidRPr="009744AA" w:rsidTr="009744AA">
        <w:trPr>
          <w:trHeight w:val="1545"/>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2.3.</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мероприятий, приуроченных к Дню защитника Отечества</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940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300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320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320</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395"/>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2.4.</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мероприятий, приуроченных к Международному женскому дню</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952</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426</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426</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485"/>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2.5.</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мероприятий, приуроченных к Дню местного самоуправления</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526</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213</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213</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395"/>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2.6.</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мероприятий, приуроченных к Дню Победы</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4570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1800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1385</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1385</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380"/>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2.7.</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мероприятий, приуроченных к Дню защиты детей</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2818</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900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959</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959</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380"/>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2.8.</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праздника леса</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938</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300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319</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319</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275"/>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2.9.</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мероприятий, приуроченных к Дню семьи, любви и верности</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938</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300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319</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319</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275"/>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2.10.</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Чествование юбиляров золотых и бриллиантовых свадеб</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314</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107</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107</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425"/>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2.11.</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мероприятий, приуроченных к Дню города</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5620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2000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1810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1810</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425"/>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2.12.</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мероприятий, приуроченных к Дню пожилого человека</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1252</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400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426</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426</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545"/>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2.13.</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мероприятий, приуроченных к Дню матери</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626</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213</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213</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545"/>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2.14.</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профессиональных отраслевых праздников</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545"/>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2.15.</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мероприятий для детей с ограниченными возможностями</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545"/>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2.16.</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мероприятий, приуроченных к Новому году</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7826</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2500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2663</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2663</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300"/>
        </w:trPr>
        <w:tc>
          <w:tcPr>
            <w:tcW w:w="661" w:type="dxa"/>
            <w:vMerge w:val="restart"/>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w:t>
            </w:r>
          </w:p>
        </w:tc>
        <w:tc>
          <w:tcPr>
            <w:tcW w:w="2043"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Развитие музейного дела и организация библиотечного обслуживания населения городского поселения Одинцово</w:t>
            </w:r>
          </w:p>
        </w:tc>
        <w:tc>
          <w:tcPr>
            <w:tcW w:w="1564"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310" w:type="dxa"/>
            <w:shd w:val="clear" w:color="auto" w:fill="auto"/>
            <w:noWrap/>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Итого</w:t>
            </w:r>
          </w:p>
        </w:tc>
        <w:tc>
          <w:tcPr>
            <w:tcW w:w="1086" w:type="dxa"/>
            <w:vMerge w:val="restart"/>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34406</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147070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46988</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50041</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50041</w:t>
            </w:r>
          </w:p>
        </w:tc>
        <w:tc>
          <w:tcPr>
            <w:tcW w:w="1540" w:type="dxa"/>
            <w:vMerge w:val="restart"/>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418" w:type="dxa"/>
            <w:vMerge w:val="restart"/>
            <w:shd w:val="clear" w:color="auto" w:fill="auto"/>
            <w:noWrap/>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r>
      <w:tr w:rsidR="009744AA" w:rsidRPr="009744AA" w:rsidTr="009744AA">
        <w:trPr>
          <w:trHeight w:val="1275"/>
        </w:trPr>
        <w:tc>
          <w:tcPr>
            <w:tcW w:w="661"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2043"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34406</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147070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46988</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50041</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50041</w:t>
            </w:r>
          </w:p>
        </w:tc>
        <w:tc>
          <w:tcPr>
            <w:tcW w:w="1540"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530"/>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3.1.</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Организация капитального ремонта библиотек, историко-краеведческого музея</w:t>
            </w:r>
          </w:p>
        </w:tc>
        <w:tc>
          <w:tcPr>
            <w:tcW w:w="1564"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Размещение </w:t>
            </w:r>
            <w:r w:rsidRPr="009744AA">
              <w:rPr>
                <w:rFonts w:ascii="Arial" w:eastAsia="Times New Roman" w:hAnsi="Arial" w:cs="Arial"/>
                <w:color w:val="000000"/>
                <w:sz w:val="20"/>
                <w:szCs w:val="20"/>
                <w:lang w:eastAsia="ru-RU"/>
              </w:rPr>
              <w:br/>
              <w:t>муниципального заказа на поставку товаров, выполнение работ или оказание услуг (февраль)</w:t>
            </w: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600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МБУК "Одинцовский городской библиотечно-информационный центр"</w:t>
            </w:r>
          </w:p>
        </w:tc>
        <w:tc>
          <w:tcPr>
            <w:tcW w:w="1418" w:type="dxa"/>
            <w:vMerge w:val="restart"/>
            <w:shd w:val="clear" w:color="auto" w:fill="auto"/>
            <w:vAlign w:val="center"/>
            <w:hideMark/>
          </w:tcPr>
          <w:p w:rsidR="0099178F" w:rsidRPr="009744AA" w:rsidRDefault="0099178F" w:rsidP="009744AA">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Комфортные и</w:t>
            </w:r>
            <w:r w:rsidRPr="009744AA">
              <w:rPr>
                <w:rFonts w:ascii="Arial" w:eastAsia="Times New Roman" w:hAnsi="Arial" w:cs="Arial"/>
                <w:color w:val="000000"/>
                <w:sz w:val="20"/>
                <w:szCs w:val="20"/>
                <w:lang w:eastAsia="ru-RU"/>
              </w:rPr>
              <w:br/>
              <w:t>безопасные условия библиотечного обслуживания населения</w:t>
            </w:r>
          </w:p>
        </w:tc>
      </w:tr>
      <w:tr w:rsidR="009744AA" w:rsidRPr="009744AA" w:rsidTr="009744AA">
        <w:trPr>
          <w:trHeight w:val="1530"/>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3.2.</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Содержание имущества библиотек, историко-краеведческог</w:t>
            </w:r>
            <w:r w:rsidR="009744AA">
              <w:rPr>
                <w:rFonts w:ascii="Arial" w:eastAsia="Times New Roman" w:hAnsi="Arial" w:cs="Arial"/>
                <w:color w:val="000000"/>
                <w:sz w:val="20"/>
                <w:szCs w:val="20"/>
                <w:lang w:eastAsia="ru-RU"/>
              </w:rPr>
              <w:t>о</w:t>
            </w:r>
            <w:r w:rsidRPr="009744AA">
              <w:rPr>
                <w:rFonts w:ascii="Arial" w:eastAsia="Times New Roman" w:hAnsi="Arial" w:cs="Arial"/>
                <w:color w:val="000000"/>
                <w:sz w:val="20"/>
                <w:szCs w:val="20"/>
                <w:lang w:eastAsia="ru-RU"/>
              </w:rPr>
              <w:t xml:space="preserve"> музея</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142</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1705</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545</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580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580</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МБУК "Одинцовский городской библиотечно-информационный центр"</w:t>
            </w: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1590"/>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3.3.</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Развитие материально-технической базы библиотек, историко-краеведческого музея</w:t>
            </w: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540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МБУК "Одинцовский городской библиотечно-информационный центр"</w:t>
            </w:r>
          </w:p>
        </w:tc>
        <w:tc>
          <w:tcPr>
            <w:tcW w:w="1418" w:type="dxa"/>
            <w:shd w:val="clear" w:color="auto" w:fill="auto"/>
            <w:vAlign w:val="center"/>
            <w:hideMark/>
          </w:tcPr>
          <w:p w:rsidR="0099178F" w:rsidRPr="009744AA" w:rsidRDefault="0099178F" w:rsidP="009744AA">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Расширение </w:t>
            </w:r>
            <w:r w:rsidRPr="009744AA">
              <w:rPr>
                <w:rFonts w:ascii="Arial" w:eastAsia="Times New Roman" w:hAnsi="Arial" w:cs="Arial"/>
                <w:color w:val="000000"/>
                <w:sz w:val="20"/>
                <w:szCs w:val="20"/>
                <w:lang w:eastAsia="ru-RU"/>
              </w:rPr>
              <w:br/>
              <w:t>спектра муниципальных услуг библиотек</w:t>
            </w:r>
          </w:p>
        </w:tc>
      </w:tr>
      <w:tr w:rsidR="009744AA" w:rsidRPr="009744AA" w:rsidTr="009744AA">
        <w:trPr>
          <w:trHeight w:val="1815"/>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3.4.</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Обеспечение предоставления населению городского поселения Одинцово муниципальных услуг библиотек, музея</w:t>
            </w:r>
          </w:p>
        </w:tc>
        <w:tc>
          <w:tcPr>
            <w:tcW w:w="1564"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xml:space="preserve">Утверждение </w:t>
            </w:r>
            <w:r w:rsidRPr="009744AA">
              <w:rPr>
                <w:rFonts w:ascii="Arial" w:eastAsia="Times New Roman" w:hAnsi="Arial" w:cs="Arial"/>
                <w:color w:val="000000"/>
                <w:sz w:val="20"/>
                <w:szCs w:val="20"/>
                <w:lang w:eastAsia="ru-RU"/>
              </w:rPr>
              <w:br/>
              <w:t>муниципального задания (декабрь)</w:t>
            </w: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31312</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139137</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44453</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47342</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47342</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МБУК "Одинцовский городской библиотечно-информационный центр"</w:t>
            </w:r>
          </w:p>
        </w:tc>
        <w:tc>
          <w:tcPr>
            <w:tcW w:w="1418" w:type="dxa"/>
            <w:shd w:val="clear" w:color="auto" w:fill="auto"/>
            <w:vAlign w:val="center"/>
            <w:hideMark/>
          </w:tcPr>
          <w:p w:rsidR="0099178F" w:rsidRPr="009744AA" w:rsidRDefault="0099178F" w:rsidP="009744AA">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Предоставление качественных муниципальных услуг населению</w:t>
            </w:r>
          </w:p>
        </w:tc>
      </w:tr>
      <w:tr w:rsidR="009744AA" w:rsidRPr="009744AA" w:rsidTr="009744AA">
        <w:trPr>
          <w:trHeight w:val="2085"/>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3.5.</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Обеспечение передачи полномочий Администрации Одинцовского муниципального района по вопросам комплектования книжных фондов</w:t>
            </w:r>
          </w:p>
        </w:tc>
        <w:tc>
          <w:tcPr>
            <w:tcW w:w="1564"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Заключение соглашения с Администрацией Одинцовского муниципального района</w:t>
            </w: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1812</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6228</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1990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2119</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2119</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МБУК "Одинцовский городской библиотечно-информационный центр"</w:t>
            </w:r>
          </w:p>
        </w:tc>
        <w:tc>
          <w:tcPr>
            <w:tcW w:w="1418" w:type="dxa"/>
            <w:shd w:val="clear" w:color="auto" w:fill="auto"/>
            <w:vAlign w:val="center"/>
            <w:hideMark/>
          </w:tcPr>
          <w:p w:rsidR="0099178F" w:rsidRPr="009744AA" w:rsidRDefault="0099178F" w:rsidP="009744AA">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Качественное исполнение полномочий по вопросам ком</w:t>
            </w:r>
            <w:r w:rsidR="009744AA">
              <w:rPr>
                <w:rFonts w:ascii="Arial" w:eastAsia="Times New Roman" w:hAnsi="Arial" w:cs="Arial"/>
                <w:color w:val="000000"/>
                <w:sz w:val="20"/>
                <w:szCs w:val="20"/>
                <w:lang w:eastAsia="ru-RU"/>
              </w:rPr>
              <w:t>пл</w:t>
            </w:r>
            <w:r w:rsidRPr="009744AA">
              <w:rPr>
                <w:rFonts w:ascii="Arial" w:eastAsia="Times New Roman" w:hAnsi="Arial" w:cs="Arial"/>
                <w:color w:val="000000"/>
                <w:sz w:val="20"/>
                <w:szCs w:val="20"/>
                <w:lang w:eastAsia="ru-RU"/>
              </w:rPr>
              <w:t>екто</w:t>
            </w:r>
            <w:r w:rsidR="009744AA">
              <w:rPr>
                <w:rFonts w:ascii="Arial" w:eastAsia="Times New Roman" w:hAnsi="Arial" w:cs="Arial"/>
                <w:color w:val="000000"/>
                <w:sz w:val="20"/>
                <w:szCs w:val="20"/>
                <w:lang w:eastAsia="ru-RU"/>
              </w:rPr>
              <w:t xml:space="preserve">вания </w:t>
            </w:r>
            <w:r w:rsidRPr="009744AA">
              <w:rPr>
                <w:rFonts w:ascii="Arial" w:eastAsia="Times New Roman" w:hAnsi="Arial" w:cs="Arial"/>
                <w:color w:val="000000"/>
                <w:sz w:val="20"/>
                <w:szCs w:val="20"/>
                <w:lang w:eastAsia="ru-RU"/>
              </w:rPr>
              <w:t>книжных фондов</w:t>
            </w:r>
          </w:p>
        </w:tc>
      </w:tr>
      <w:tr w:rsidR="009744AA" w:rsidRPr="009744AA" w:rsidTr="009744AA">
        <w:trPr>
          <w:trHeight w:val="300"/>
        </w:trPr>
        <w:tc>
          <w:tcPr>
            <w:tcW w:w="661" w:type="dxa"/>
            <w:vMerge w:val="restart"/>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4.</w:t>
            </w:r>
          </w:p>
        </w:tc>
        <w:tc>
          <w:tcPr>
            <w:tcW w:w="2043"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Сохранение, использование и популяризация объектов культурного наследия местного значения городского поселения Одинцово</w:t>
            </w:r>
          </w:p>
        </w:tc>
        <w:tc>
          <w:tcPr>
            <w:tcW w:w="1564" w:type="dxa"/>
            <w:vMerge w:val="restart"/>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310" w:type="dxa"/>
            <w:shd w:val="clear" w:color="auto" w:fill="auto"/>
            <w:noWrap/>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Итого</w:t>
            </w:r>
          </w:p>
        </w:tc>
        <w:tc>
          <w:tcPr>
            <w:tcW w:w="1086" w:type="dxa"/>
            <w:vMerge w:val="restart"/>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540" w:type="dxa"/>
            <w:vMerge w:val="restart"/>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418" w:type="dxa"/>
            <w:vMerge w:val="restart"/>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r>
      <w:tr w:rsidR="009744AA" w:rsidRPr="009744AA" w:rsidTr="009744AA">
        <w:trPr>
          <w:trHeight w:val="1275"/>
        </w:trPr>
        <w:tc>
          <w:tcPr>
            <w:tcW w:w="661"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2043"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564"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540"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c>
          <w:tcPr>
            <w:tcW w:w="1418" w:type="dxa"/>
            <w:vMerge/>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p>
        </w:tc>
      </w:tr>
      <w:tr w:rsidR="009744AA" w:rsidRPr="009744AA" w:rsidTr="009744AA">
        <w:trPr>
          <w:trHeight w:val="2805"/>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4.1.</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Размещение в местных средствах массовой информации и сети интернет публикаций об объектах культурного наследия на территории городского поселения Одинцово</w:t>
            </w:r>
          </w:p>
        </w:tc>
        <w:tc>
          <w:tcPr>
            <w:tcW w:w="1564"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Утверждения плана публикаций (март)</w:t>
            </w:r>
          </w:p>
        </w:tc>
        <w:tc>
          <w:tcPr>
            <w:tcW w:w="1310" w:type="dxa"/>
            <w:shd w:val="clear" w:color="auto" w:fill="auto"/>
            <w:vAlign w:val="center"/>
            <w:hideMark/>
          </w:tcPr>
          <w:p w:rsidR="0099178F" w:rsidRPr="009744AA" w:rsidRDefault="0099178F" w:rsidP="009744AA">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Финансирование не требуется</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shd w:val="clear" w:color="auto" w:fill="auto"/>
            <w:vAlign w:val="center"/>
            <w:hideMark/>
          </w:tcPr>
          <w:p w:rsidR="0099178F" w:rsidRPr="009744AA" w:rsidRDefault="0099178F" w:rsidP="009744AA">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Информированность населения об истории и значении объектов культурного наследия местного значения</w:t>
            </w:r>
          </w:p>
        </w:tc>
      </w:tr>
      <w:tr w:rsidR="009744AA" w:rsidRPr="009744AA" w:rsidTr="009744AA">
        <w:trPr>
          <w:trHeight w:val="2175"/>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4.2.</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Текущий и капитальный ремонт, реставрация памятников истории и культуры городского поселения Одинцово; изготовление и установка мемориальных досок</w:t>
            </w:r>
          </w:p>
        </w:tc>
        <w:tc>
          <w:tcPr>
            <w:tcW w:w="1564"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Обеспечение сохранности объектов культурного наследия</w:t>
            </w:r>
          </w:p>
        </w:tc>
      </w:tr>
      <w:tr w:rsidR="009744AA" w:rsidRPr="009744AA" w:rsidTr="009744AA">
        <w:trPr>
          <w:trHeight w:val="2040"/>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4.3.</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Благоустройство территорий, прилегающих к объ</w:t>
            </w:r>
            <w:r w:rsidR="009744AA">
              <w:rPr>
                <w:rFonts w:ascii="Arial" w:eastAsia="Times New Roman" w:hAnsi="Arial" w:cs="Arial"/>
                <w:color w:val="000000"/>
                <w:sz w:val="20"/>
                <w:szCs w:val="20"/>
                <w:lang w:eastAsia="ru-RU"/>
              </w:rPr>
              <w:t>е</w:t>
            </w:r>
            <w:r w:rsidRPr="009744AA">
              <w:rPr>
                <w:rFonts w:ascii="Arial" w:eastAsia="Times New Roman" w:hAnsi="Arial" w:cs="Arial"/>
                <w:color w:val="000000"/>
                <w:sz w:val="20"/>
                <w:szCs w:val="20"/>
                <w:lang w:eastAsia="ru-RU"/>
              </w:rPr>
              <w:t>ктам культурного наследия городского поселения Одинцово</w:t>
            </w:r>
          </w:p>
        </w:tc>
        <w:tc>
          <w:tcPr>
            <w:tcW w:w="1564"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 </w:t>
            </w: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Обеспечение сохранности объектов культурного наследия</w:t>
            </w:r>
          </w:p>
        </w:tc>
      </w:tr>
      <w:tr w:rsidR="009744AA" w:rsidRPr="009744AA" w:rsidTr="009744AA">
        <w:trPr>
          <w:trHeight w:val="2700"/>
        </w:trPr>
        <w:tc>
          <w:tcPr>
            <w:tcW w:w="66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lastRenderedPageBreak/>
              <w:t>4.5.</w:t>
            </w:r>
          </w:p>
        </w:tc>
        <w:tc>
          <w:tcPr>
            <w:tcW w:w="2043"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Реконструкция мемориального комплекса "Вечный огонь"</w:t>
            </w:r>
          </w:p>
        </w:tc>
        <w:tc>
          <w:tcPr>
            <w:tcW w:w="1564"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Разработка положения о проведении конкурса на лучший проект реконструкции мемориала, проведение конкурса и проведение работ</w:t>
            </w:r>
          </w:p>
        </w:tc>
        <w:tc>
          <w:tcPr>
            <w:tcW w:w="1310"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Средства бюджета городского поселения Одинцово</w:t>
            </w:r>
          </w:p>
        </w:tc>
        <w:tc>
          <w:tcPr>
            <w:tcW w:w="1086"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2014-2016</w:t>
            </w:r>
          </w:p>
        </w:tc>
        <w:tc>
          <w:tcPr>
            <w:tcW w:w="1439" w:type="dxa"/>
            <w:shd w:val="clear" w:color="000000" w:fill="FFFFFF"/>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884"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201" w:type="dxa"/>
            <w:shd w:val="clear" w:color="auto" w:fill="auto"/>
            <w:noWrap/>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0</w:t>
            </w:r>
          </w:p>
        </w:tc>
        <w:tc>
          <w:tcPr>
            <w:tcW w:w="1540" w:type="dxa"/>
            <w:shd w:val="clear" w:color="auto" w:fill="auto"/>
            <w:vAlign w:val="center"/>
            <w:hideMark/>
          </w:tcPr>
          <w:p w:rsidR="0099178F" w:rsidRPr="009744AA" w:rsidRDefault="0099178F" w:rsidP="0099178F">
            <w:pPr>
              <w:spacing w:after="0" w:line="240" w:lineRule="auto"/>
              <w:jc w:val="center"/>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Отдел по делам молодежи, культуре и спорту</w:t>
            </w:r>
          </w:p>
        </w:tc>
        <w:tc>
          <w:tcPr>
            <w:tcW w:w="1418" w:type="dxa"/>
            <w:shd w:val="clear" w:color="auto" w:fill="auto"/>
            <w:vAlign w:val="center"/>
            <w:hideMark/>
          </w:tcPr>
          <w:p w:rsidR="0099178F" w:rsidRPr="009744AA" w:rsidRDefault="0099178F" w:rsidP="0099178F">
            <w:pPr>
              <w:spacing w:after="0" w:line="240" w:lineRule="auto"/>
              <w:rPr>
                <w:rFonts w:ascii="Arial" w:eastAsia="Times New Roman" w:hAnsi="Arial" w:cs="Arial"/>
                <w:color w:val="000000"/>
                <w:sz w:val="20"/>
                <w:szCs w:val="20"/>
                <w:lang w:eastAsia="ru-RU"/>
              </w:rPr>
            </w:pPr>
            <w:r w:rsidRPr="009744AA">
              <w:rPr>
                <w:rFonts w:ascii="Arial" w:eastAsia="Times New Roman" w:hAnsi="Arial" w:cs="Arial"/>
                <w:color w:val="000000"/>
                <w:sz w:val="20"/>
                <w:szCs w:val="20"/>
                <w:lang w:eastAsia="ru-RU"/>
              </w:rPr>
              <w:t>Обеспечение сохранности объектов культурного наследия</w:t>
            </w: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Приложение № 14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на 2014-2016 годы</w:t>
      </w:r>
    </w:p>
    <w:p w:rsidR="00C5273D" w:rsidRPr="00DB2C1F" w:rsidRDefault="00C5273D" w:rsidP="00C5273D">
      <w:pPr>
        <w:spacing w:after="0" w:line="240" w:lineRule="auto"/>
        <w:jc w:val="center"/>
        <w:rPr>
          <w:rFonts w:ascii="Arial" w:hAnsi="Arial" w:cs="Arial"/>
          <w:b/>
          <w:sz w:val="24"/>
          <w:szCs w:val="24"/>
        </w:rPr>
      </w:pPr>
      <w:r w:rsidRPr="00DB2C1F">
        <w:rPr>
          <w:rFonts w:ascii="Arial" w:hAnsi="Arial" w:cs="Arial"/>
          <w:b/>
          <w:sz w:val="24"/>
          <w:szCs w:val="24"/>
        </w:rPr>
        <w:t>Планируемые результаты</w:t>
      </w:r>
    </w:p>
    <w:p w:rsidR="005B3F35" w:rsidRPr="00DB2C1F" w:rsidRDefault="00C5273D" w:rsidP="00C5273D">
      <w:pPr>
        <w:spacing w:after="0" w:line="240" w:lineRule="auto"/>
        <w:jc w:val="center"/>
        <w:rPr>
          <w:rFonts w:ascii="Arial" w:hAnsi="Arial" w:cs="Arial"/>
          <w:b/>
          <w:sz w:val="24"/>
          <w:szCs w:val="24"/>
        </w:rPr>
      </w:pPr>
      <w:r w:rsidRPr="00DB2C1F">
        <w:rPr>
          <w:rFonts w:ascii="Arial" w:hAnsi="Arial" w:cs="Arial"/>
          <w:b/>
          <w:sz w:val="24"/>
          <w:szCs w:val="24"/>
        </w:rPr>
        <w:t>подпрограммы "Развитие сферы культуры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37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2342"/>
        <w:gridCol w:w="1413"/>
        <w:gridCol w:w="1335"/>
        <w:gridCol w:w="2420"/>
        <w:gridCol w:w="1412"/>
        <w:gridCol w:w="2130"/>
        <w:gridCol w:w="953"/>
        <w:gridCol w:w="953"/>
        <w:gridCol w:w="953"/>
      </w:tblGrid>
      <w:tr w:rsidR="00C5273D" w:rsidRPr="00DB2C1F" w:rsidTr="004B09A3">
        <w:trPr>
          <w:trHeight w:val="1620"/>
        </w:trPr>
        <w:tc>
          <w:tcPr>
            <w:tcW w:w="96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r w:rsidR="004B09A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п/п</w:t>
            </w:r>
          </w:p>
        </w:tc>
        <w:tc>
          <w:tcPr>
            <w:tcW w:w="2360" w:type="dxa"/>
            <w:vMerge w:val="restart"/>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Задачи, направленные </w:t>
            </w:r>
            <w:r w:rsidRPr="00DB2C1F">
              <w:rPr>
                <w:rFonts w:ascii="Arial" w:eastAsia="Times New Roman" w:hAnsi="Arial" w:cs="Arial"/>
                <w:color w:val="000000"/>
                <w:sz w:val="24"/>
                <w:szCs w:val="24"/>
                <w:lang w:eastAsia="ru-RU"/>
              </w:rPr>
              <w:br/>
              <w:t>на достижение цели</w:t>
            </w:r>
          </w:p>
        </w:tc>
        <w:tc>
          <w:tcPr>
            <w:tcW w:w="2220" w:type="dxa"/>
            <w:gridSpan w:val="2"/>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Планируемый объем </w:t>
            </w:r>
            <w:r w:rsidRPr="00DB2C1F">
              <w:rPr>
                <w:rFonts w:ascii="Arial" w:eastAsia="Times New Roman" w:hAnsi="Arial" w:cs="Arial"/>
                <w:color w:val="000000"/>
                <w:sz w:val="24"/>
                <w:szCs w:val="24"/>
                <w:lang w:eastAsia="ru-RU"/>
              </w:rPr>
              <w:br/>
              <w:t>финансирования на решение данной задачи (тыс.</w:t>
            </w:r>
            <w:r w:rsidR="009744AA">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2440" w:type="dxa"/>
            <w:vMerge w:val="restart"/>
            <w:shd w:val="clear" w:color="auto" w:fill="auto"/>
            <w:vAlign w:val="center"/>
            <w:hideMark/>
          </w:tcPr>
          <w:p w:rsidR="00C5273D" w:rsidRPr="00DB2C1F" w:rsidRDefault="00C5273D" w:rsidP="004B09A3">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Количественные </w:t>
            </w:r>
            <w:r w:rsidRPr="00DB2C1F">
              <w:rPr>
                <w:rFonts w:ascii="Arial" w:eastAsia="Times New Roman" w:hAnsi="Arial" w:cs="Arial"/>
                <w:color w:val="000000"/>
                <w:sz w:val="24"/>
                <w:szCs w:val="24"/>
                <w:lang w:eastAsia="ru-RU"/>
              </w:rPr>
              <w:br/>
              <w:t>и/или</w:t>
            </w:r>
            <w:r w:rsidRPr="00DB2C1F">
              <w:rPr>
                <w:rFonts w:ascii="Arial" w:eastAsia="Times New Roman" w:hAnsi="Arial" w:cs="Arial"/>
                <w:color w:val="000000"/>
                <w:sz w:val="24"/>
                <w:szCs w:val="24"/>
                <w:lang w:eastAsia="ru-RU"/>
              </w:rPr>
              <w:br/>
              <w:t xml:space="preserve">качественные </w:t>
            </w:r>
            <w:r w:rsidRPr="00DB2C1F">
              <w:rPr>
                <w:rFonts w:ascii="Arial" w:eastAsia="Times New Roman" w:hAnsi="Arial" w:cs="Arial"/>
                <w:color w:val="000000"/>
                <w:sz w:val="24"/>
                <w:szCs w:val="24"/>
                <w:lang w:eastAsia="ru-RU"/>
              </w:rPr>
              <w:br/>
              <w:t>целевые</w:t>
            </w:r>
            <w:r w:rsidRPr="00DB2C1F">
              <w:rPr>
                <w:rFonts w:ascii="Arial" w:eastAsia="Times New Roman" w:hAnsi="Arial" w:cs="Arial"/>
                <w:color w:val="000000"/>
                <w:sz w:val="24"/>
                <w:szCs w:val="24"/>
                <w:lang w:eastAsia="ru-RU"/>
              </w:rPr>
              <w:br/>
              <w:t>показатели, характеризующие</w:t>
            </w:r>
            <w:r w:rsidRPr="00DB2C1F">
              <w:rPr>
                <w:rFonts w:ascii="Arial" w:eastAsia="Times New Roman" w:hAnsi="Arial" w:cs="Arial"/>
                <w:color w:val="000000"/>
                <w:sz w:val="24"/>
                <w:szCs w:val="24"/>
                <w:lang w:eastAsia="ru-RU"/>
              </w:rPr>
              <w:br/>
              <w:t xml:space="preserve">достижение     </w:t>
            </w:r>
            <w:r w:rsidRPr="00DB2C1F">
              <w:rPr>
                <w:rFonts w:ascii="Arial" w:eastAsia="Times New Roman" w:hAnsi="Arial" w:cs="Arial"/>
                <w:color w:val="000000"/>
                <w:sz w:val="24"/>
                <w:szCs w:val="24"/>
                <w:lang w:eastAsia="ru-RU"/>
              </w:rPr>
              <w:br/>
              <w:t>целей и решение</w:t>
            </w:r>
            <w:r w:rsidRPr="00DB2C1F">
              <w:rPr>
                <w:rFonts w:ascii="Arial" w:eastAsia="Times New Roman" w:hAnsi="Arial" w:cs="Arial"/>
                <w:color w:val="000000"/>
                <w:sz w:val="24"/>
                <w:szCs w:val="24"/>
                <w:lang w:eastAsia="ru-RU"/>
              </w:rPr>
              <w:br/>
              <w:t>задач</w:t>
            </w:r>
          </w:p>
        </w:tc>
        <w:tc>
          <w:tcPr>
            <w:tcW w:w="1300" w:type="dxa"/>
            <w:vMerge w:val="restart"/>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Единица </w:t>
            </w:r>
            <w:r w:rsidRPr="00DB2C1F">
              <w:rPr>
                <w:rFonts w:ascii="Arial" w:eastAsia="Times New Roman" w:hAnsi="Arial" w:cs="Arial"/>
                <w:color w:val="000000"/>
                <w:sz w:val="24"/>
                <w:szCs w:val="24"/>
                <w:lang w:eastAsia="ru-RU"/>
              </w:rPr>
              <w:br/>
              <w:t>измерения</w:t>
            </w:r>
          </w:p>
        </w:tc>
        <w:tc>
          <w:tcPr>
            <w:tcW w:w="1580" w:type="dxa"/>
            <w:vMerge w:val="restart"/>
            <w:shd w:val="clear" w:color="auto" w:fill="auto"/>
            <w:vAlign w:val="center"/>
            <w:hideMark/>
          </w:tcPr>
          <w:p w:rsidR="00C5273D" w:rsidRPr="00DB2C1F" w:rsidRDefault="00C5273D" w:rsidP="009744AA">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Базовое</w:t>
            </w:r>
            <w:r w:rsidRPr="00DB2C1F">
              <w:rPr>
                <w:rFonts w:ascii="Arial" w:eastAsia="Times New Roman" w:hAnsi="Arial" w:cs="Arial"/>
                <w:color w:val="000000"/>
                <w:sz w:val="24"/>
                <w:szCs w:val="24"/>
                <w:lang w:eastAsia="ru-RU"/>
              </w:rPr>
              <w:br/>
              <w:t>значение</w:t>
            </w:r>
            <w:r w:rsidRPr="00DB2C1F">
              <w:rPr>
                <w:rFonts w:ascii="Arial" w:eastAsia="Times New Roman" w:hAnsi="Arial" w:cs="Arial"/>
                <w:color w:val="000000"/>
                <w:sz w:val="24"/>
                <w:szCs w:val="24"/>
                <w:lang w:eastAsia="ru-RU"/>
              </w:rPr>
              <w:br/>
              <w:t xml:space="preserve">показателя   </w:t>
            </w:r>
            <w:r w:rsidRPr="00DB2C1F">
              <w:rPr>
                <w:rFonts w:ascii="Arial" w:eastAsia="Times New Roman" w:hAnsi="Arial" w:cs="Arial"/>
                <w:color w:val="000000"/>
                <w:sz w:val="24"/>
                <w:szCs w:val="24"/>
                <w:lang w:eastAsia="ru-RU"/>
              </w:rPr>
              <w:br/>
              <w:t xml:space="preserve">(на начало   </w:t>
            </w:r>
            <w:r w:rsidRPr="00DB2C1F">
              <w:rPr>
                <w:rFonts w:ascii="Arial" w:eastAsia="Times New Roman" w:hAnsi="Arial" w:cs="Arial"/>
                <w:color w:val="000000"/>
                <w:sz w:val="24"/>
                <w:szCs w:val="24"/>
                <w:lang w:eastAsia="ru-RU"/>
              </w:rPr>
              <w:br/>
              <w:t>реализации подпрограммы)</w:t>
            </w:r>
          </w:p>
        </w:tc>
        <w:tc>
          <w:tcPr>
            <w:tcW w:w="2880" w:type="dxa"/>
            <w:gridSpan w:val="3"/>
            <w:shd w:val="clear" w:color="auto" w:fill="auto"/>
            <w:vAlign w:val="center"/>
            <w:hideMark/>
          </w:tcPr>
          <w:p w:rsidR="00C5273D" w:rsidRPr="00DB2C1F" w:rsidRDefault="00C5273D" w:rsidP="009744AA">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Планируемое значение показателя </w:t>
            </w:r>
            <w:r w:rsidRPr="00DB2C1F">
              <w:rPr>
                <w:rFonts w:ascii="Arial" w:eastAsia="Times New Roman" w:hAnsi="Arial" w:cs="Arial"/>
                <w:color w:val="000000"/>
                <w:sz w:val="24"/>
                <w:szCs w:val="24"/>
                <w:lang w:eastAsia="ru-RU"/>
              </w:rPr>
              <w:br/>
              <w:t>по годам реализации</w:t>
            </w:r>
          </w:p>
        </w:tc>
      </w:tr>
      <w:tr w:rsidR="00C5273D" w:rsidRPr="00DB2C1F" w:rsidTr="004B09A3">
        <w:trPr>
          <w:trHeight w:val="1178"/>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120" w:type="dxa"/>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Бюджет </w:t>
            </w:r>
            <w:r w:rsidRPr="00DB2C1F">
              <w:rPr>
                <w:rFonts w:ascii="Arial" w:eastAsia="Times New Roman" w:hAnsi="Arial" w:cs="Arial"/>
                <w:color w:val="000000"/>
                <w:sz w:val="24"/>
                <w:szCs w:val="24"/>
                <w:lang w:eastAsia="ru-RU"/>
              </w:rPr>
              <w:br/>
              <w:t>городского поселения Одинцово</w:t>
            </w:r>
          </w:p>
        </w:tc>
        <w:tc>
          <w:tcPr>
            <w:tcW w:w="1100" w:type="dxa"/>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Другие </w:t>
            </w:r>
            <w:r w:rsidRPr="00DB2C1F">
              <w:rPr>
                <w:rFonts w:ascii="Arial" w:eastAsia="Times New Roman" w:hAnsi="Arial" w:cs="Arial"/>
                <w:color w:val="000000"/>
                <w:sz w:val="24"/>
                <w:szCs w:val="24"/>
                <w:lang w:eastAsia="ru-RU"/>
              </w:rPr>
              <w:br/>
              <w:t>источники</w:t>
            </w:r>
          </w:p>
        </w:tc>
        <w:tc>
          <w:tcPr>
            <w:tcW w:w="244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30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58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2015</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2016</w:t>
            </w:r>
          </w:p>
        </w:tc>
      </w:tr>
      <w:tr w:rsidR="00C5273D" w:rsidRPr="00DB2C1F" w:rsidTr="004B09A3">
        <w:trPr>
          <w:trHeight w:val="300"/>
        </w:trPr>
        <w:tc>
          <w:tcPr>
            <w:tcW w:w="960"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w:t>
            </w:r>
          </w:p>
        </w:tc>
        <w:tc>
          <w:tcPr>
            <w:tcW w:w="2360"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w:t>
            </w:r>
          </w:p>
        </w:tc>
        <w:tc>
          <w:tcPr>
            <w:tcW w:w="1120"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w:t>
            </w:r>
          </w:p>
        </w:tc>
        <w:tc>
          <w:tcPr>
            <w:tcW w:w="1100"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w:t>
            </w:r>
          </w:p>
        </w:tc>
        <w:tc>
          <w:tcPr>
            <w:tcW w:w="2440"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w:t>
            </w:r>
          </w:p>
        </w:tc>
        <w:tc>
          <w:tcPr>
            <w:tcW w:w="1300"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w:t>
            </w:r>
          </w:p>
        </w:tc>
        <w:tc>
          <w:tcPr>
            <w:tcW w:w="1580"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w:t>
            </w:r>
          </w:p>
        </w:tc>
        <w:tc>
          <w:tcPr>
            <w:tcW w:w="960"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w:t>
            </w:r>
          </w:p>
        </w:tc>
        <w:tc>
          <w:tcPr>
            <w:tcW w:w="960"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w:t>
            </w:r>
          </w:p>
        </w:tc>
        <w:tc>
          <w:tcPr>
            <w:tcW w:w="960"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w:t>
            </w:r>
          </w:p>
        </w:tc>
      </w:tr>
      <w:tr w:rsidR="00C5273D" w:rsidRPr="00DB2C1F" w:rsidTr="004B09A3">
        <w:trPr>
          <w:trHeight w:val="840"/>
        </w:trPr>
        <w:tc>
          <w:tcPr>
            <w:tcW w:w="96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1.</w:t>
            </w:r>
          </w:p>
        </w:tc>
        <w:tc>
          <w:tcPr>
            <w:tcW w:w="2360" w:type="dxa"/>
            <w:vMerge w:val="restart"/>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Модернизация, укрепление материально-технической базы и содержание муниципальных учреждений культуры городского поселения Одинцово</w:t>
            </w:r>
          </w:p>
        </w:tc>
        <w:tc>
          <w:tcPr>
            <w:tcW w:w="112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378809</w:t>
            </w:r>
          </w:p>
        </w:tc>
        <w:tc>
          <w:tcPr>
            <w:tcW w:w="110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440" w:type="dxa"/>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Предоставление муниципальных услуги в сфере культуры жителям ГП Одинцово</w:t>
            </w:r>
          </w:p>
        </w:tc>
        <w:tc>
          <w:tcPr>
            <w:tcW w:w="130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80" w:type="dxa"/>
            <w:shd w:val="clear" w:color="auto" w:fill="auto"/>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C5273D" w:rsidRPr="00DB2C1F" w:rsidTr="004B09A3">
        <w:trPr>
          <w:trHeight w:val="974"/>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Рост заработной платы работников учреждений культуры</w:t>
            </w:r>
          </w:p>
        </w:tc>
        <w:tc>
          <w:tcPr>
            <w:tcW w:w="130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p>
        </w:tc>
        <w:tc>
          <w:tcPr>
            <w:tcW w:w="1580" w:type="dxa"/>
            <w:shd w:val="clear" w:color="auto" w:fill="auto"/>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w:t>
            </w:r>
          </w:p>
        </w:tc>
      </w:tr>
      <w:tr w:rsidR="00C5273D" w:rsidRPr="00DB2C1F" w:rsidTr="004B09A3">
        <w:trPr>
          <w:trHeight w:val="1635"/>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Доля жителей,  удовлетворенных качеством муниципальных услуг в сфере культуры</w:t>
            </w:r>
          </w:p>
        </w:tc>
        <w:tc>
          <w:tcPr>
            <w:tcW w:w="130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p>
        </w:tc>
        <w:tc>
          <w:tcPr>
            <w:tcW w:w="1580"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ранее не устанавли-валось</w:t>
            </w:r>
          </w:p>
        </w:tc>
        <w:tc>
          <w:tcPr>
            <w:tcW w:w="96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75</w:t>
            </w:r>
          </w:p>
        </w:tc>
        <w:tc>
          <w:tcPr>
            <w:tcW w:w="96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80</w:t>
            </w:r>
          </w:p>
        </w:tc>
        <w:tc>
          <w:tcPr>
            <w:tcW w:w="96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85</w:t>
            </w:r>
          </w:p>
        </w:tc>
      </w:tr>
      <w:tr w:rsidR="00C5273D" w:rsidRPr="00DB2C1F" w:rsidTr="004B09A3">
        <w:trPr>
          <w:trHeight w:val="1635"/>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Объем платных услуг, оказываемых муниципальными учреждениями культуры</w:t>
            </w:r>
          </w:p>
        </w:tc>
        <w:tc>
          <w:tcPr>
            <w:tcW w:w="130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тыс.руб.</w:t>
            </w:r>
          </w:p>
        </w:tc>
        <w:tc>
          <w:tcPr>
            <w:tcW w:w="1580" w:type="dxa"/>
            <w:shd w:val="clear" w:color="auto" w:fill="auto"/>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542</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600</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700</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800</w:t>
            </w:r>
          </w:p>
        </w:tc>
      </w:tr>
      <w:tr w:rsidR="00C5273D" w:rsidRPr="00DB2C1F" w:rsidTr="004B09A3">
        <w:trPr>
          <w:trHeight w:val="1635"/>
        </w:trPr>
        <w:tc>
          <w:tcPr>
            <w:tcW w:w="96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w:t>
            </w:r>
          </w:p>
        </w:tc>
        <w:tc>
          <w:tcPr>
            <w:tcW w:w="2360" w:type="dxa"/>
            <w:vMerge w:val="restart"/>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Организация культурно-массовых мероприятий на территории городского </w:t>
            </w:r>
            <w:r w:rsidRPr="00DB2C1F">
              <w:rPr>
                <w:rFonts w:ascii="Arial" w:eastAsia="Times New Roman" w:hAnsi="Arial" w:cs="Arial"/>
                <w:color w:val="000000"/>
                <w:sz w:val="24"/>
                <w:szCs w:val="24"/>
                <w:lang w:eastAsia="ru-RU"/>
              </w:rPr>
              <w:lastRenderedPageBreak/>
              <w:t>поселения Одинцово</w:t>
            </w:r>
          </w:p>
        </w:tc>
        <w:tc>
          <w:tcPr>
            <w:tcW w:w="112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38188</w:t>
            </w:r>
          </w:p>
        </w:tc>
        <w:tc>
          <w:tcPr>
            <w:tcW w:w="110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440" w:type="dxa"/>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жителей, принявших участие в культурно-массовых мероприятиях</w:t>
            </w:r>
          </w:p>
        </w:tc>
        <w:tc>
          <w:tcPr>
            <w:tcW w:w="130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человек</w:t>
            </w:r>
          </w:p>
        </w:tc>
        <w:tc>
          <w:tcPr>
            <w:tcW w:w="158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60 000</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65 000</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70 000</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75 000</w:t>
            </w:r>
          </w:p>
        </w:tc>
      </w:tr>
      <w:tr w:rsidR="00C5273D" w:rsidRPr="00DB2C1F" w:rsidTr="004B09A3">
        <w:trPr>
          <w:trHeight w:val="171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Доля жителей, удовлетворенных качеством организации культурно-массовых мероприятий</w:t>
            </w:r>
          </w:p>
        </w:tc>
        <w:tc>
          <w:tcPr>
            <w:tcW w:w="130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p>
        </w:tc>
        <w:tc>
          <w:tcPr>
            <w:tcW w:w="1580" w:type="dxa"/>
            <w:shd w:val="clear" w:color="000000" w:fill="FFFFFF"/>
            <w:vAlign w:val="center"/>
            <w:hideMark/>
          </w:tcPr>
          <w:p w:rsidR="00C5273D" w:rsidRPr="00DB2C1F" w:rsidRDefault="00C5273D" w:rsidP="004B09A3">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ранее не устанавливалось</w:t>
            </w:r>
          </w:p>
        </w:tc>
        <w:tc>
          <w:tcPr>
            <w:tcW w:w="96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75</w:t>
            </w:r>
          </w:p>
        </w:tc>
        <w:tc>
          <w:tcPr>
            <w:tcW w:w="96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80</w:t>
            </w:r>
          </w:p>
        </w:tc>
        <w:tc>
          <w:tcPr>
            <w:tcW w:w="96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85</w:t>
            </w:r>
          </w:p>
        </w:tc>
      </w:tr>
      <w:tr w:rsidR="00C5273D" w:rsidRPr="00DB2C1F" w:rsidTr="004B09A3">
        <w:trPr>
          <w:trHeight w:val="1200"/>
        </w:trPr>
        <w:tc>
          <w:tcPr>
            <w:tcW w:w="96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3.</w:t>
            </w:r>
          </w:p>
        </w:tc>
        <w:tc>
          <w:tcPr>
            <w:tcW w:w="2360" w:type="dxa"/>
            <w:vMerge w:val="restart"/>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Развитие музейного дела и организация библиотечного обслуживания населения городского поселения Одинцово</w:t>
            </w:r>
          </w:p>
        </w:tc>
        <w:tc>
          <w:tcPr>
            <w:tcW w:w="112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147070</w:t>
            </w:r>
          </w:p>
        </w:tc>
        <w:tc>
          <w:tcPr>
            <w:tcW w:w="110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440" w:type="dxa"/>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Посещаемос</w:t>
            </w:r>
            <w:r w:rsidR="004B09A3">
              <w:rPr>
                <w:rFonts w:ascii="Arial" w:eastAsia="Times New Roman" w:hAnsi="Arial" w:cs="Arial"/>
                <w:color w:val="000000"/>
                <w:sz w:val="24"/>
                <w:szCs w:val="24"/>
                <w:lang w:eastAsia="ru-RU"/>
              </w:rPr>
              <w:t>т</w:t>
            </w:r>
            <w:r w:rsidRPr="00DB2C1F">
              <w:rPr>
                <w:rFonts w:ascii="Arial" w:eastAsia="Times New Roman" w:hAnsi="Arial" w:cs="Arial"/>
                <w:color w:val="000000"/>
                <w:sz w:val="24"/>
                <w:szCs w:val="24"/>
                <w:lang w:eastAsia="ru-RU"/>
              </w:rPr>
              <w:t>ь жителей историко-краеведческого музея</w:t>
            </w:r>
          </w:p>
        </w:tc>
        <w:tc>
          <w:tcPr>
            <w:tcW w:w="130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человек</w:t>
            </w:r>
          </w:p>
        </w:tc>
        <w:tc>
          <w:tcPr>
            <w:tcW w:w="1580" w:type="dxa"/>
            <w:shd w:val="clear" w:color="auto" w:fill="auto"/>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15300</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15606</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15918</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16236</w:t>
            </w:r>
          </w:p>
        </w:tc>
      </w:tr>
      <w:tr w:rsidR="00C5273D" w:rsidRPr="00DB2C1F" w:rsidTr="004B09A3">
        <w:trPr>
          <w:trHeight w:val="12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читателей библиотек МБУК "ОГБИЦ"</w:t>
            </w:r>
          </w:p>
        </w:tc>
        <w:tc>
          <w:tcPr>
            <w:tcW w:w="130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человек</w:t>
            </w:r>
          </w:p>
        </w:tc>
        <w:tc>
          <w:tcPr>
            <w:tcW w:w="1580" w:type="dxa"/>
            <w:shd w:val="clear" w:color="auto" w:fill="auto"/>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34630</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35322</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36029</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36749</w:t>
            </w:r>
          </w:p>
        </w:tc>
      </w:tr>
      <w:tr w:rsidR="00C5273D" w:rsidRPr="00DB2C1F" w:rsidTr="004B09A3">
        <w:trPr>
          <w:trHeight w:val="9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Рост заработной платы работников учреждений культуры</w:t>
            </w:r>
          </w:p>
        </w:tc>
        <w:tc>
          <w:tcPr>
            <w:tcW w:w="130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p>
        </w:tc>
        <w:tc>
          <w:tcPr>
            <w:tcW w:w="1580" w:type="dxa"/>
            <w:shd w:val="clear" w:color="auto" w:fill="auto"/>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w:t>
            </w:r>
          </w:p>
        </w:tc>
      </w:tr>
      <w:tr w:rsidR="00C5273D" w:rsidRPr="00DB2C1F" w:rsidTr="004B09A3">
        <w:trPr>
          <w:trHeight w:val="15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Доля жителей,  удовлетворенных качеством библиотечного обслуживания</w:t>
            </w:r>
          </w:p>
        </w:tc>
        <w:tc>
          <w:tcPr>
            <w:tcW w:w="130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p>
        </w:tc>
        <w:tc>
          <w:tcPr>
            <w:tcW w:w="1580" w:type="dxa"/>
            <w:shd w:val="clear" w:color="000000" w:fill="FFFFFF"/>
            <w:vAlign w:val="center"/>
            <w:hideMark/>
          </w:tcPr>
          <w:p w:rsidR="00C5273D" w:rsidRPr="00DB2C1F" w:rsidRDefault="00C5273D" w:rsidP="004B09A3">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ранее не устанавливалось</w:t>
            </w:r>
          </w:p>
        </w:tc>
        <w:tc>
          <w:tcPr>
            <w:tcW w:w="96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75</w:t>
            </w:r>
          </w:p>
        </w:tc>
        <w:tc>
          <w:tcPr>
            <w:tcW w:w="96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80</w:t>
            </w:r>
          </w:p>
        </w:tc>
        <w:tc>
          <w:tcPr>
            <w:tcW w:w="96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85</w:t>
            </w:r>
          </w:p>
        </w:tc>
      </w:tr>
      <w:tr w:rsidR="00C5273D" w:rsidRPr="00DB2C1F" w:rsidTr="004B09A3">
        <w:trPr>
          <w:trHeight w:val="1725"/>
        </w:trPr>
        <w:tc>
          <w:tcPr>
            <w:tcW w:w="96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w:t>
            </w:r>
          </w:p>
        </w:tc>
        <w:tc>
          <w:tcPr>
            <w:tcW w:w="2360" w:type="dxa"/>
            <w:vMerge w:val="restart"/>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Сохранение, использование и популяризация объектов культурного наследия местного значения </w:t>
            </w:r>
            <w:r w:rsidRPr="00DB2C1F">
              <w:rPr>
                <w:rFonts w:ascii="Arial" w:eastAsia="Times New Roman" w:hAnsi="Arial" w:cs="Arial"/>
                <w:color w:val="000000"/>
                <w:sz w:val="24"/>
                <w:szCs w:val="24"/>
                <w:lang w:eastAsia="ru-RU"/>
              </w:rPr>
              <w:lastRenderedPageBreak/>
              <w:t>городского поселения Одинцово</w:t>
            </w:r>
          </w:p>
        </w:tc>
        <w:tc>
          <w:tcPr>
            <w:tcW w:w="112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0</w:t>
            </w:r>
          </w:p>
        </w:tc>
        <w:tc>
          <w:tcPr>
            <w:tcW w:w="110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440" w:type="dxa"/>
            <w:vMerge w:val="restart"/>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Количество публикаций об объектах культурного наследия на территории  поселения в </w:t>
            </w:r>
            <w:r w:rsidRPr="00DB2C1F">
              <w:rPr>
                <w:rFonts w:ascii="Arial" w:eastAsia="Times New Roman" w:hAnsi="Arial" w:cs="Arial"/>
                <w:color w:val="000000"/>
                <w:sz w:val="24"/>
                <w:szCs w:val="24"/>
                <w:lang w:eastAsia="ru-RU"/>
              </w:rPr>
              <w:lastRenderedPageBreak/>
              <w:t>местных средствах массовой информации</w:t>
            </w:r>
          </w:p>
        </w:tc>
        <w:tc>
          <w:tcPr>
            <w:tcW w:w="1300" w:type="dxa"/>
            <w:vMerge w:val="restart"/>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единиц</w:t>
            </w:r>
          </w:p>
        </w:tc>
        <w:tc>
          <w:tcPr>
            <w:tcW w:w="158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25</w:t>
            </w:r>
          </w:p>
        </w:tc>
        <w:tc>
          <w:tcPr>
            <w:tcW w:w="96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30</w:t>
            </w:r>
          </w:p>
        </w:tc>
        <w:tc>
          <w:tcPr>
            <w:tcW w:w="96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35</w:t>
            </w:r>
          </w:p>
        </w:tc>
        <w:tc>
          <w:tcPr>
            <w:tcW w:w="96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40</w:t>
            </w:r>
          </w:p>
        </w:tc>
      </w:tr>
      <w:tr w:rsidR="00C5273D" w:rsidRPr="00DB2C1F" w:rsidTr="004B09A3">
        <w:trPr>
          <w:trHeight w:val="3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30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58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r>
      <w:tr w:rsidR="00C5273D" w:rsidRPr="00DB2C1F" w:rsidTr="004B09A3">
        <w:trPr>
          <w:trHeight w:val="15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12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10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Проведение ремонтно-реставрационных работ объектов культурного наследия на территории ГП Одинцово</w:t>
            </w:r>
          </w:p>
        </w:tc>
        <w:tc>
          <w:tcPr>
            <w:tcW w:w="1300"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580" w:type="dxa"/>
            <w:shd w:val="clear" w:color="auto" w:fill="auto"/>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Приложение № 15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на 2014-2016 годы</w:t>
      </w:r>
    </w:p>
    <w:p w:rsidR="00C5273D" w:rsidRPr="00DB2C1F" w:rsidRDefault="00C5273D" w:rsidP="00C5273D">
      <w:pPr>
        <w:spacing w:after="0" w:line="240" w:lineRule="auto"/>
        <w:jc w:val="center"/>
        <w:rPr>
          <w:rFonts w:ascii="Arial" w:hAnsi="Arial" w:cs="Arial"/>
          <w:b/>
          <w:sz w:val="24"/>
          <w:szCs w:val="24"/>
        </w:rPr>
      </w:pPr>
      <w:r w:rsidRPr="00DB2C1F">
        <w:rPr>
          <w:rFonts w:ascii="Arial" w:hAnsi="Arial" w:cs="Arial"/>
          <w:b/>
          <w:sz w:val="24"/>
          <w:szCs w:val="24"/>
        </w:rPr>
        <w:t>Перечень мероприятий</w:t>
      </w:r>
    </w:p>
    <w:p w:rsidR="005B3F35" w:rsidRPr="00DB2C1F" w:rsidRDefault="00C5273D" w:rsidP="00C5273D">
      <w:pPr>
        <w:spacing w:after="0" w:line="240" w:lineRule="auto"/>
        <w:jc w:val="center"/>
        <w:rPr>
          <w:rFonts w:ascii="Arial" w:hAnsi="Arial" w:cs="Arial"/>
          <w:b/>
          <w:sz w:val="24"/>
          <w:szCs w:val="24"/>
        </w:rPr>
      </w:pPr>
      <w:r w:rsidRPr="00DB2C1F">
        <w:rPr>
          <w:rFonts w:ascii="Arial" w:hAnsi="Arial" w:cs="Arial"/>
          <w:b/>
          <w:sz w:val="24"/>
          <w:szCs w:val="24"/>
        </w:rPr>
        <w:t>подпрограммы "Социальная поддержка населения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8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559"/>
        <w:gridCol w:w="1701"/>
        <w:gridCol w:w="1134"/>
        <w:gridCol w:w="1418"/>
        <w:gridCol w:w="992"/>
        <w:gridCol w:w="1134"/>
        <w:gridCol w:w="1181"/>
        <w:gridCol w:w="1181"/>
        <w:gridCol w:w="1182"/>
        <w:gridCol w:w="1417"/>
        <w:gridCol w:w="1242"/>
      </w:tblGrid>
      <w:tr w:rsidR="004B09A3" w:rsidRPr="004B09A3" w:rsidTr="004B09A3">
        <w:trPr>
          <w:trHeight w:val="3075"/>
        </w:trPr>
        <w:tc>
          <w:tcPr>
            <w:tcW w:w="724" w:type="dxa"/>
            <w:vMerge w:val="restart"/>
            <w:shd w:val="clear" w:color="auto" w:fill="auto"/>
            <w:noWrap/>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w:t>
            </w:r>
            <w:r w:rsidR="004B09A3" w:rsidRPr="004B09A3">
              <w:rPr>
                <w:rFonts w:ascii="Arial" w:eastAsia="Times New Roman" w:hAnsi="Arial" w:cs="Arial"/>
                <w:color w:val="000000"/>
                <w:sz w:val="18"/>
                <w:szCs w:val="18"/>
                <w:lang w:eastAsia="ru-RU"/>
              </w:rPr>
              <w:t xml:space="preserve"> </w:t>
            </w:r>
            <w:r w:rsidRPr="004B09A3">
              <w:rPr>
                <w:rFonts w:ascii="Arial" w:eastAsia="Times New Roman" w:hAnsi="Arial" w:cs="Arial"/>
                <w:color w:val="000000"/>
                <w:sz w:val="18"/>
                <w:szCs w:val="18"/>
                <w:lang w:eastAsia="ru-RU"/>
              </w:rPr>
              <w:t>п/п</w:t>
            </w:r>
          </w:p>
        </w:tc>
        <w:tc>
          <w:tcPr>
            <w:tcW w:w="1559" w:type="dxa"/>
            <w:vMerge w:val="restart"/>
            <w:shd w:val="clear" w:color="auto" w:fill="auto"/>
            <w:vAlign w:val="center"/>
            <w:hideMark/>
          </w:tcPr>
          <w:p w:rsidR="00C5273D" w:rsidRPr="004B09A3" w:rsidRDefault="00C5273D" w:rsidP="004B09A3">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xml:space="preserve">Мероприятия по реализации </w:t>
            </w:r>
            <w:r w:rsidRPr="004B09A3">
              <w:rPr>
                <w:rFonts w:ascii="Arial" w:eastAsia="Times New Roman" w:hAnsi="Arial" w:cs="Arial"/>
                <w:color w:val="000000"/>
                <w:sz w:val="18"/>
                <w:szCs w:val="18"/>
                <w:lang w:eastAsia="ru-RU"/>
              </w:rPr>
              <w:br/>
              <w:t>подпрограммы</w:t>
            </w:r>
          </w:p>
        </w:tc>
        <w:tc>
          <w:tcPr>
            <w:tcW w:w="1701"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xml:space="preserve">Перечень </w:t>
            </w:r>
            <w:r w:rsidRPr="004B09A3">
              <w:rPr>
                <w:rFonts w:ascii="Arial" w:eastAsia="Times New Roman" w:hAnsi="Arial" w:cs="Arial"/>
                <w:color w:val="000000"/>
                <w:sz w:val="18"/>
                <w:szCs w:val="18"/>
                <w:lang w:eastAsia="ru-RU"/>
              </w:rPr>
              <w:br/>
              <w:t xml:space="preserve">стандартных </w:t>
            </w:r>
            <w:r w:rsidRPr="004B09A3">
              <w:rPr>
                <w:rFonts w:ascii="Arial" w:eastAsia="Times New Roman" w:hAnsi="Arial" w:cs="Arial"/>
                <w:color w:val="000000"/>
                <w:sz w:val="18"/>
                <w:szCs w:val="18"/>
                <w:lang w:eastAsia="ru-RU"/>
              </w:rPr>
              <w:br/>
              <w:t xml:space="preserve">процедур, </w:t>
            </w:r>
            <w:r w:rsidRPr="004B09A3">
              <w:rPr>
                <w:rFonts w:ascii="Arial" w:eastAsia="Times New Roman" w:hAnsi="Arial" w:cs="Arial"/>
                <w:color w:val="000000"/>
                <w:sz w:val="18"/>
                <w:szCs w:val="18"/>
                <w:lang w:eastAsia="ru-RU"/>
              </w:rPr>
              <w:br/>
              <w:t xml:space="preserve">обеспечивающих выполнение </w:t>
            </w:r>
            <w:r w:rsidRPr="004B09A3">
              <w:rPr>
                <w:rFonts w:ascii="Arial" w:eastAsia="Times New Roman" w:hAnsi="Arial" w:cs="Arial"/>
                <w:color w:val="000000"/>
                <w:sz w:val="18"/>
                <w:szCs w:val="18"/>
                <w:lang w:eastAsia="ru-RU"/>
              </w:rPr>
              <w:br/>
              <w:t xml:space="preserve">мероприятия, </w:t>
            </w:r>
            <w:r w:rsidRPr="004B09A3">
              <w:rPr>
                <w:rFonts w:ascii="Arial" w:eastAsia="Times New Roman" w:hAnsi="Arial" w:cs="Arial"/>
                <w:color w:val="000000"/>
                <w:sz w:val="18"/>
                <w:szCs w:val="18"/>
                <w:lang w:eastAsia="ru-RU"/>
              </w:rPr>
              <w:br/>
              <w:t xml:space="preserve">с указанием </w:t>
            </w:r>
            <w:r w:rsidRPr="004B09A3">
              <w:rPr>
                <w:rFonts w:ascii="Arial" w:eastAsia="Times New Roman" w:hAnsi="Arial" w:cs="Arial"/>
                <w:color w:val="000000"/>
                <w:sz w:val="18"/>
                <w:szCs w:val="18"/>
                <w:lang w:eastAsia="ru-RU"/>
              </w:rPr>
              <w:br/>
              <w:t xml:space="preserve">предельных </w:t>
            </w:r>
            <w:r w:rsidRPr="004B09A3">
              <w:rPr>
                <w:rFonts w:ascii="Arial" w:eastAsia="Times New Roman" w:hAnsi="Arial" w:cs="Arial"/>
                <w:color w:val="000000"/>
                <w:sz w:val="18"/>
                <w:szCs w:val="18"/>
                <w:lang w:eastAsia="ru-RU"/>
              </w:rPr>
              <w:br/>
              <w:t xml:space="preserve">сроков их </w:t>
            </w:r>
            <w:r w:rsidRPr="004B09A3">
              <w:rPr>
                <w:rFonts w:ascii="Arial" w:eastAsia="Times New Roman" w:hAnsi="Arial" w:cs="Arial"/>
                <w:color w:val="000000"/>
                <w:sz w:val="18"/>
                <w:szCs w:val="18"/>
                <w:lang w:eastAsia="ru-RU"/>
              </w:rPr>
              <w:br/>
              <w:t xml:space="preserve">исполнения </w:t>
            </w:r>
          </w:p>
        </w:tc>
        <w:tc>
          <w:tcPr>
            <w:tcW w:w="1134" w:type="dxa"/>
            <w:vMerge w:val="restart"/>
            <w:shd w:val="clear" w:color="auto" w:fill="auto"/>
            <w:vAlign w:val="center"/>
            <w:hideMark/>
          </w:tcPr>
          <w:p w:rsidR="00C5273D" w:rsidRPr="004B09A3" w:rsidRDefault="00C5273D" w:rsidP="004B09A3">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xml:space="preserve">Источники </w:t>
            </w:r>
            <w:r w:rsidRPr="004B09A3">
              <w:rPr>
                <w:rFonts w:ascii="Arial" w:eastAsia="Times New Roman" w:hAnsi="Arial" w:cs="Arial"/>
                <w:color w:val="000000"/>
                <w:sz w:val="18"/>
                <w:szCs w:val="18"/>
                <w:lang w:eastAsia="ru-RU"/>
              </w:rPr>
              <w:br/>
              <w:t>финансирования</w:t>
            </w:r>
          </w:p>
        </w:tc>
        <w:tc>
          <w:tcPr>
            <w:tcW w:w="1418" w:type="dxa"/>
            <w:vMerge w:val="restart"/>
            <w:shd w:val="clear" w:color="auto" w:fill="auto"/>
            <w:vAlign w:val="center"/>
            <w:hideMark/>
          </w:tcPr>
          <w:p w:rsidR="00C5273D" w:rsidRPr="004B09A3" w:rsidRDefault="00C5273D" w:rsidP="004B09A3">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xml:space="preserve">Срок </w:t>
            </w:r>
            <w:r w:rsidRPr="004B09A3">
              <w:rPr>
                <w:rFonts w:ascii="Arial" w:eastAsia="Times New Roman" w:hAnsi="Arial" w:cs="Arial"/>
                <w:color w:val="000000"/>
                <w:sz w:val="18"/>
                <w:szCs w:val="18"/>
                <w:lang w:eastAsia="ru-RU"/>
              </w:rPr>
              <w:br/>
              <w:t>исполне</w:t>
            </w:r>
            <w:r w:rsidR="004B09A3" w:rsidRPr="004B09A3">
              <w:rPr>
                <w:rFonts w:ascii="Arial" w:eastAsia="Times New Roman" w:hAnsi="Arial" w:cs="Arial"/>
                <w:color w:val="000000"/>
                <w:sz w:val="18"/>
                <w:szCs w:val="18"/>
                <w:lang w:eastAsia="ru-RU"/>
              </w:rPr>
              <w:t>ния меропри</w:t>
            </w:r>
            <w:r w:rsidRPr="004B09A3">
              <w:rPr>
                <w:rFonts w:ascii="Arial" w:eastAsia="Times New Roman" w:hAnsi="Arial" w:cs="Arial"/>
                <w:color w:val="000000"/>
                <w:sz w:val="18"/>
                <w:szCs w:val="18"/>
                <w:lang w:eastAsia="ru-RU"/>
              </w:rPr>
              <w:t>ятия</w:t>
            </w:r>
          </w:p>
        </w:tc>
        <w:tc>
          <w:tcPr>
            <w:tcW w:w="992" w:type="dxa"/>
            <w:vMerge w:val="restart"/>
            <w:shd w:val="clear" w:color="auto" w:fill="auto"/>
            <w:vAlign w:val="center"/>
            <w:hideMark/>
          </w:tcPr>
          <w:p w:rsidR="00C5273D" w:rsidRPr="004B09A3" w:rsidRDefault="00C5273D" w:rsidP="004B09A3">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Объем финансирования мероприятия в 2013 году (тыс.</w:t>
            </w:r>
            <w:r w:rsidR="004B09A3" w:rsidRPr="004B09A3">
              <w:rPr>
                <w:rFonts w:ascii="Arial" w:eastAsia="Times New Roman" w:hAnsi="Arial" w:cs="Arial"/>
                <w:color w:val="000000"/>
                <w:sz w:val="18"/>
                <w:szCs w:val="18"/>
                <w:lang w:eastAsia="ru-RU"/>
              </w:rPr>
              <w:t xml:space="preserve"> </w:t>
            </w:r>
            <w:r w:rsidRPr="004B09A3">
              <w:rPr>
                <w:rFonts w:ascii="Arial" w:eastAsia="Times New Roman" w:hAnsi="Arial" w:cs="Arial"/>
                <w:color w:val="000000"/>
                <w:sz w:val="18"/>
                <w:szCs w:val="18"/>
                <w:lang w:eastAsia="ru-RU"/>
              </w:rPr>
              <w:t>руб.)</w:t>
            </w:r>
          </w:p>
        </w:tc>
        <w:tc>
          <w:tcPr>
            <w:tcW w:w="1134"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Всего (тыс. руб.)</w:t>
            </w:r>
          </w:p>
        </w:tc>
        <w:tc>
          <w:tcPr>
            <w:tcW w:w="3544" w:type="dxa"/>
            <w:gridSpan w:val="3"/>
            <w:shd w:val="clear" w:color="auto" w:fill="auto"/>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xml:space="preserve">Объем финансирования </w:t>
            </w:r>
            <w:r w:rsidRPr="004B09A3">
              <w:rPr>
                <w:rFonts w:ascii="Arial" w:eastAsia="Times New Roman" w:hAnsi="Arial" w:cs="Arial"/>
                <w:color w:val="000000"/>
                <w:sz w:val="18"/>
                <w:szCs w:val="18"/>
                <w:lang w:eastAsia="ru-RU"/>
              </w:rPr>
              <w:br/>
              <w:t>по годам (тыс.</w:t>
            </w:r>
            <w:r w:rsidR="004B09A3" w:rsidRPr="004B09A3">
              <w:rPr>
                <w:rFonts w:ascii="Arial" w:eastAsia="Times New Roman" w:hAnsi="Arial" w:cs="Arial"/>
                <w:color w:val="000000"/>
                <w:sz w:val="18"/>
                <w:szCs w:val="18"/>
                <w:lang w:eastAsia="ru-RU"/>
              </w:rPr>
              <w:t xml:space="preserve"> </w:t>
            </w:r>
            <w:r w:rsidRPr="004B09A3">
              <w:rPr>
                <w:rFonts w:ascii="Arial" w:eastAsia="Times New Roman" w:hAnsi="Arial" w:cs="Arial"/>
                <w:color w:val="000000"/>
                <w:sz w:val="18"/>
                <w:szCs w:val="18"/>
                <w:lang w:eastAsia="ru-RU"/>
              </w:rPr>
              <w:t>руб.)</w:t>
            </w:r>
          </w:p>
        </w:tc>
        <w:tc>
          <w:tcPr>
            <w:tcW w:w="1417" w:type="dxa"/>
            <w:vMerge w:val="restart"/>
            <w:shd w:val="clear" w:color="auto" w:fill="auto"/>
            <w:vAlign w:val="center"/>
            <w:hideMark/>
          </w:tcPr>
          <w:p w:rsidR="00C5273D" w:rsidRPr="004B09A3" w:rsidRDefault="00C5273D" w:rsidP="004B09A3">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Ответственный за выполнение мероприятия</w:t>
            </w:r>
          </w:p>
        </w:tc>
        <w:tc>
          <w:tcPr>
            <w:tcW w:w="1242"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xml:space="preserve">Результаты </w:t>
            </w:r>
            <w:r w:rsidRPr="004B09A3">
              <w:rPr>
                <w:rFonts w:ascii="Arial" w:eastAsia="Times New Roman" w:hAnsi="Arial" w:cs="Arial"/>
                <w:color w:val="000000"/>
                <w:sz w:val="18"/>
                <w:szCs w:val="18"/>
                <w:lang w:eastAsia="ru-RU"/>
              </w:rPr>
              <w:br/>
              <w:t>выполнения мероприятий</w:t>
            </w:r>
          </w:p>
        </w:tc>
      </w:tr>
      <w:tr w:rsidR="004B09A3" w:rsidRPr="004B09A3" w:rsidTr="004B09A3">
        <w:trPr>
          <w:trHeight w:val="300"/>
        </w:trPr>
        <w:tc>
          <w:tcPr>
            <w:tcW w:w="724"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559"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992"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2014</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2015</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2016</w:t>
            </w:r>
          </w:p>
        </w:tc>
        <w:tc>
          <w:tcPr>
            <w:tcW w:w="1417"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242"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r>
      <w:tr w:rsidR="004B09A3" w:rsidRPr="004B09A3" w:rsidTr="004B09A3">
        <w:trPr>
          <w:trHeight w:val="315"/>
        </w:trPr>
        <w:tc>
          <w:tcPr>
            <w:tcW w:w="724"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lastRenderedPageBreak/>
              <w:t>1.</w:t>
            </w:r>
          </w:p>
        </w:tc>
        <w:tc>
          <w:tcPr>
            <w:tcW w:w="1559"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Предоставление мер социальной поддержки отдельным категориям жителей городского поселения Одинцово</w:t>
            </w:r>
          </w:p>
        </w:tc>
        <w:tc>
          <w:tcPr>
            <w:tcW w:w="1701"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134" w:type="dxa"/>
            <w:shd w:val="clear" w:color="auto" w:fill="auto"/>
            <w:noWrap/>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Итого</w:t>
            </w:r>
          </w:p>
        </w:tc>
        <w:tc>
          <w:tcPr>
            <w:tcW w:w="1418"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99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74540</w:t>
            </w:r>
          </w:p>
        </w:tc>
        <w:tc>
          <w:tcPr>
            <w:tcW w:w="113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230073</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73225</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78424</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78424</w:t>
            </w:r>
          </w:p>
        </w:tc>
        <w:tc>
          <w:tcPr>
            <w:tcW w:w="1417"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242" w:type="dxa"/>
            <w:vMerge w:val="restart"/>
            <w:shd w:val="clear" w:color="auto" w:fill="auto"/>
            <w:noWrap/>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r>
      <w:tr w:rsidR="004B09A3" w:rsidRPr="004B09A3" w:rsidTr="004B09A3">
        <w:trPr>
          <w:trHeight w:val="1275"/>
        </w:trPr>
        <w:tc>
          <w:tcPr>
            <w:tcW w:w="724"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559"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Средства бюджета городского поселения Одинцово</w:t>
            </w: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99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74540</w:t>
            </w:r>
          </w:p>
        </w:tc>
        <w:tc>
          <w:tcPr>
            <w:tcW w:w="113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230073</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73225</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78424</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78424</w:t>
            </w:r>
          </w:p>
        </w:tc>
        <w:tc>
          <w:tcPr>
            <w:tcW w:w="1417"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242"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r>
      <w:tr w:rsidR="004B09A3" w:rsidRPr="004B09A3" w:rsidTr="004B09A3">
        <w:trPr>
          <w:trHeight w:val="1530"/>
        </w:trPr>
        <w:tc>
          <w:tcPr>
            <w:tcW w:w="72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1.1.</w:t>
            </w:r>
          </w:p>
        </w:tc>
        <w:tc>
          <w:tcPr>
            <w:tcW w:w="1559"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Предоставление муниципальных льгот по оплате жилищно-коммунальных услуг отдельным категориям граждан</w:t>
            </w:r>
          </w:p>
        </w:tc>
        <w:tc>
          <w:tcPr>
            <w:tcW w:w="1701" w:type="dxa"/>
            <w:vMerge w:val="restart"/>
            <w:shd w:val="clear" w:color="auto" w:fill="auto"/>
            <w:vAlign w:val="center"/>
            <w:hideMark/>
          </w:tcPr>
          <w:p w:rsidR="00C5273D" w:rsidRPr="004B09A3" w:rsidRDefault="00C5273D" w:rsidP="004B09A3">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xml:space="preserve">Предоставление </w:t>
            </w:r>
            <w:r w:rsidRPr="004B09A3">
              <w:rPr>
                <w:rFonts w:ascii="Arial" w:eastAsia="Times New Roman" w:hAnsi="Arial" w:cs="Arial"/>
                <w:color w:val="000000"/>
                <w:sz w:val="18"/>
                <w:szCs w:val="18"/>
                <w:lang w:eastAsia="ru-RU"/>
              </w:rPr>
              <w:br/>
              <w:t>муниципальной услуги в соответствии с административными регламентами (в течение года)</w:t>
            </w:r>
          </w:p>
        </w:tc>
        <w:tc>
          <w:tcPr>
            <w:tcW w:w="1134"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Средства бюджета городского поселения Одинцово</w:t>
            </w:r>
          </w:p>
        </w:tc>
        <w:tc>
          <w:tcPr>
            <w:tcW w:w="141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2014-2016</w:t>
            </w:r>
          </w:p>
        </w:tc>
        <w:tc>
          <w:tcPr>
            <w:tcW w:w="99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50617</w:t>
            </w:r>
          </w:p>
        </w:tc>
        <w:tc>
          <w:tcPr>
            <w:tcW w:w="113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147401</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47093</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50154</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50154</w:t>
            </w:r>
          </w:p>
        </w:tc>
        <w:tc>
          <w:tcPr>
            <w:tcW w:w="1417"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242"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Социальная защищенность жителей поселения;</w:t>
            </w:r>
            <w:r w:rsidRPr="004B09A3">
              <w:rPr>
                <w:rFonts w:ascii="Arial" w:eastAsia="Times New Roman" w:hAnsi="Arial" w:cs="Arial"/>
                <w:color w:val="000000"/>
                <w:sz w:val="18"/>
                <w:szCs w:val="18"/>
                <w:lang w:eastAsia="ru-RU"/>
              </w:rPr>
              <w:br/>
              <w:t>снижение бедности среди получателей мер социальной поддержки;</w:t>
            </w:r>
            <w:r w:rsidRPr="004B09A3">
              <w:rPr>
                <w:rFonts w:ascii="Arial" w:eastAsia="Times New Roman" w:hAnsi="Arial" w:cs="Arial"/>
                <w:color w:val="000000"/>
                <w:sz w:val="18"/>
                <w:szCs w:val="18"/>
                <w:lang w:eastAsia="ru-RU"/>
              </w:rPr>
              <w:br/>
              <w:t xml:space="preserve">обеспечение поддержки и содействие социальной адаптации граждан, попавших в трудную жизненную ситуацию или находящихся в социально опасном </w:t>
            </w:r>
            <w:r w:rsidRPr="004B09A3">
              <w:rPr>
                <w:rFonts w:ascii="Arial" w:eastAsia="Times New Roman" w:hAnsi="Arial" w:cs="Arial"/>
                <w:color w:val="000000"/>
                <w:sz w:val="18"/>
                <w:szCs w:val="18"/>
                <w:lang w:eastAsia="ru-RU"/>
              </w:rPr>
              <w:lastRenderedPageBreak/>
              <w:t>положении</w:t>
            </w:r>
          </w:p>
        </w:tc>
      </w:tr>
      <w:tr w:rsidR="004B09A3" w:rsidRPr="004B09A3" w:rsidTr="004B09A3">
        <w:trPr>
          <w:trHeight w:val="1275"/>
        </w:trPr>
        <w:tc>
          <w:tcPr>
            <w:tcW w:w="72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1.2.</w:t>
            </w:r>
          </w:p>
        </w:tc>
        <w:tc>
          <w:tcPr>
            <w:tcW w:w="1559"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Компенсационные выплаты многодетным семьям на приобретение детской одежды, школьной и спортивной формы</w:t>
            </w:r>
          </w:p>
        </w:tc>
        <w:tc>
          <w:tcPr>
            <w:tcW w:w="1701"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Средства бюджета городского поселения Одинцово</w:t>
            </w:r>
          </w:p>
        </w:tc>
        <w:tc>
          <w:tcPr>
            <w:tcW w:w="141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2014-2016</w:t>
            </w:r>
          </w:p>
        </w:tc>
        <w:tc>
          <w:tcPr>
            <w:tcW w:w="992"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23654</w:t>
            </w:r>
          </w:p>
        </w:tc>
        <w:tc>
          <w:tcPr>
            <w:tcW w:w="113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42092</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13302</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14395</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14395</w:t>
            </w:r>
          </w:p>
        </w:tc>
        <w:tc>
          <w:tcPr>
            <w:tcW w:w="1417"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242"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r>
      <w:tr w:rsidR="004B09A3" w:rsidRPr="004B09A3" w:rsidTr="004B09A3">
        <w:trPr>
          <w:trHeight w:val="1275"/>
        </w:trPr>
        <w:tc>
          <w:tcPr>
            <w:tcW w:w="72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1.3.</w:t>
            </w:r>
          </w:p>
        </w:tc>
        <w:tc>
          <w:tcPr>
            <w:tcW w:w="1559"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Оказание адресной материальной помощи гражданам, находящимся в трудной жизненной ситуации</w:t>
            </w:r>
          </w:p>
        </w:tc>
        <w:tc>
          <w:tcPr>
            <w:tcW w:w="1701"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Средства бюджета городского поселения Одинцово</w:t>
            </w:r>
          </w:p>
        </w:tc>
        <w:tc>
          <w:tcPr>
            <w:tcW w:w="141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2014-2016</w:t>
            </w:r>
          </w:p>
        </w:tc>
        <w:tc>
          <w:tcPr>
            <w:tcW w:w="992"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6000</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6491</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6491</w:t>
            </w:r>
          </w:p>
        </w:tc>
        <w:tc>
          <w:tcPr>
            <w:tcW w:w="1417"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242"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r>
      <w:tr w:rsidR="004B09A3" w:rsidRPr="004B09A3" w:rsidTr="004B09A3">
        <w:trPr>
          <w:trHeight w:val="1785"/>
        </w:trPr>
        <w:tc>
          <w:tcPr>
            <w:tcW w:w="72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lastRenderedPageBreak/>
              <w:t>1.4.</w:t>
            </w:r>
          </w:p>
        </w:tc>
        <w:tc>
          <w:tcPr>
            <w:tcW w:w="1559"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Ежемесячная доплата к пенсии инвалидам и участникам Великой Отечественной войны, труженикам тыла, достигшим возраста 85 лет и старше</w:t>
            </w:r>
          </w:p>
        </w:tc>
        <w:tc>
          <w:tcPr>
            <w:tcW w:w="1701"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Средства бюджета городского поселения Одинцово</w:t>
            </w:r>
          </w:p>
        </w:tc>
        <w:tc>
          <w:tcPr>
            <w:tcW w:w="141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2014-2016</w:t>
            </w:r>
          </w:p>
        </w:tc>
        <w:tc>
          <w:tcPr>
            <w:tcW w:w="992"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17398</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5500</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5949</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5949</w:t>
            </w:r>
          </w:p>
        </w:tc>
        <w:tc>
          <w:tcPr>
            <w:tcW w:w="1417"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242"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r>
      <w:tr w:rsidR="004B09A3" w:rsidRPr="004B09A3" w:rsidTr="004B09A3">
        <w:trPr>
          <w:trHeight w:val="1275"/>
        </w:trPr>
        <w:tc>
          <w:tcPr>
            <w:tcW w:w="72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lastRenderedPageBreak/>
              <w:t>1.5.</w:t>
            </w:r>
          </w:p>
        </w:tc>
        <w:tc>
          <w:tcPr>
            <w:tcW w:w="1559"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Ежемесячная доплата к пенсии жителям, имеющим звание "Почетный гражданин города Одинцово"</w:t>
            </w:r>
          </w:p>
        </w:tc>
        <w:tc>
          <w:tcPr>
            <w:tcW w:w="1701"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Средства бюджета городского поселения Одинцово</w:t>
            </w:r>
          </w:p>
        </w:tc>
        <w:tc>
          <w:tcPr>
            <w:tcW w:w="141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2014-2016</w:t>
            </w:r>
          </w:p>
        </w:tc>
        <w:tc>
          <w:tcPr>
            <w:tcW w:w="992"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2554</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804</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875</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875</w:t>
            </w:r>
          </w:p>
        </w:tc>
        <w:tc>
          <w:tcPr>
            <w:tcW w:w="1417"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242"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r>
      <w:tr w:rsidR="004B09A3" w:rsidRPr="004B09A3" w:rsidTr="004B09A3">
        <w:trPr>
          <w:trHeight w:val="1275"/>
        </w:trPr>
        <w:tc>
          <w:tcPr>
            <w:tcW w:w="72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1.6.</w:t>
            </w:r>
          </w:p>
        </w:tc>
        <w:tc>
          <w:tcPr>
            <w:tcW w:w="1559"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Компенсационная выплата на уплату земельного налога отдельным категориям граждан</w:t>
            </w:r>
          </w:p>
        </w:tc>
        <w:tc>
          <w:tcPr>
            <w:tcW w:w="1701"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Средства бюджета городского поселения Одинцово</w:t>
            </w:r>
          </w:p>
        </w:tc>
        <w:tc>
          <w:tcPr>
            <w:tcW w:w="141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2014-2016</w:t>
            </w:r>
          </w:p>
        </w:tc>
        <w:tc>
          <w:tcPr>
            <w:tcW w:w="992"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417"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242"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r>
      <w:tr w:rsidR="004B09A3" w:rsidRPr="004B09A3" w:rsidTr="004B09A3">
        <w:trPr>
          <w:trHeight w:val="1275"/>
        </w:trPr>
        <w:tc>
          <w:tcPr>
            <w:tcW w:w="72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1.7.</w:t>
            </w:r>
          </w:p>
        </w:tc>
        <w:tc>
          <w:tcPr>
            <w:tcW w:w="1559"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Доплата к пенсии муниципальным служащим</w:t>
            </w:r>
          </w:p>
        </w:tc>
        <w:tc>
          <w:tcPr>
            <w:tcW w:w="1701"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Средства бюджета городского поселения Одинцово</w:t>
            </w:r>
          </w:p>
        </w:tc>
        <w:tc>
          <w:tcPr>
            <w:tcW w:w="141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2014-2016</w:t>
            </w:r>
          </w:p>
        </w:tc>
        <w:tc>
          <w:tcPr>
            <w:tcW w:w="99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269</w:t>
            </w:r>
          </w:p>
        </w:tc>
        <w:tc>
          <w:tcPr>
            <w:tcW w:w="113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770</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246</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262</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262</w:t>
            </w:r>
          </w:p>
        </w:tc>
        <w:tc>
          <w:tcPr>
            <w:tcW w:w="1417"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242"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r>
      <w:tr w:rsidR="004B09A3" w:rsidRPr="004B09A3" w:rsidTr="004B09A3">
        <w:trPr>
          <w:trHeight w:val="1275"/>
        </w:trPr>
        <w:tc>
          <w:tcPr>
            <w:tcW w:w="72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1.8.</w:t>
            </w:r>
          </w:p>
        </w:tc>
        <w:tc>
          <w:tcPr>
            <w:tcW w:w="1559"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Оплата процентов банку за зачисление средств на счета граждан</w:t>
            </w:r>
          </w:p>
        </w:tc>
        <w:tc>
          <w:tcPr>
            <w:tcW w:w="1701"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Средства бюджета городского поселения Одинцово</w:t>
            </w:r>
          </w:p>
        </w:tc>
        <w:tc>
          <w:tcPr>
            <w:tcW w:w="141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2014-2016</w:t>
            </w:r>
          </w:p>
        </w:tc>
        <w:tc>
          <w:tcPr>
            <w:tcW w:w="99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269</w:t>
            </w:r>
          </w:p>
        </w:tc>
        <w:tc>
          <w:tcPr>
            <w:tcW w:w="113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876</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280</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298</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298</w:t>
            </w:r>
          </w:p>
        </w:tc>
        <w:tc>
          <w:tcPr>
            <w:tcW w:w="1417"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242"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r>
      <w:tr w:rsidR="004B09A3" w:rsidRPr="004B09A3" w:rsidTr="004B09A3">
        <w:trPr>
          <w:trHeight w:val="300"/>
        </w:trPr>
        <w:tc>
          <w:tcPr>
            <w:tcW w:w="724"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lastRenderedPageBreak/>
              <w:t>2.</w:t>
            </w:r>
          </w:p>
        </w:tc>
        <w:tc>
          <w:tcPr>
            <w:tcW w:w="1559"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Организация мероприятий в сфере социальной защиты населения, посвященных знаменательным событиям и памятным датам</w:t>
            </w:r>
          </w:p>
        </w:tc>
        <w:tc>
          <w:tcPr>
            <w:tcW w:w="1701"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134" w:type="dxa"/>
            <w:shd w:val="clear" w:color="auto" w:fill="auto"/>
            <w:noWrap/>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Итого</w:t>
            </w:r>
          </w:p>
        </w:tc>
        <w:tc>
          <w:tcPr>
            <w:tcW w:w="1418"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99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2535</w:t>
            </w:r>
          </w:p>
        </w:tc>
        <w:tc>
          <w:tcPr>
            <w:tcW w:w="113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1173</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375</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399</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399</w:t>
            </w:r>
          </w:p>
        </w:tc>
        <w:tc>
          <w:tcPr>
            <w:tcW w:w="1417"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242" w:type="dxa"/>
            <w:vMerge w:val="restart"/>
            <w:shd w:val="clear" w:color="auto" w:fill="auto"/>
            <w:noWrap/>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r>
      <w:tr w:rsidR="004B09A3" w:rsidRPr="004B09A3" w:rsidTr="004B09A3">
        <w:trPr>
          <w:trHeight w:val="1275"/>
        </w:trPr>
        <w:tc>
          <w:tcPr>
            <w:tcW w:w="724"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559"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Средства бюджета городского поселения Одинцово</w:t>
            </w: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99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2535</w:t>
            </w:r>
          </w:p>
        </w:tc>
        <w:tc>
          <w:tcPr>
            <w:tcW w:w="113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1173</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375</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399</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399</w:t>
            </w:r>
          </w:p>
        </w:tc>
        <w:tc>
          <w:tcPr>
            <w:tcW w:w="1417"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242"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r>
      <w:tr w:rsidR="004B09A3" w:rsidRPr="004B09A3" w:rsidTr="004B09A3">
        <w:trPr>
          <w:trHeight w:val="3300"/>
        </w:trPr>
        <w:tc>
          <w:tcPr>
            <w:tcW w:w="72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2.1.</w:t>
            </w:r>
          </w:p>
        </w:tc>
        <w:tc>
          <w:tcPr>
            <w:tcW w:w="1559"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Чествование юбиляров по году рождения, а также ветеранов труда в связи с памятными датами</w:t>
            </w:r>
          </w:p>
        </w:tc>
        <w:tc>
          <w:tcPr>
            <w:tcW w:w="1701"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Размещение муниципального заказа на поставку товаров или оказание услуг (в течение года)</w:t>
            </w:r>
          </w:p>
        </w:tc>
        <w:tc>
          <w:tcPr>
            <w:tcW w:w="1134"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Средства бюджета городского поселения Одинцово</w:t>
            </w:r>
          </w:p>
        </w:tc>
        <w:tc>
          <w:tcPr>
            <w:tcW w:w="141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2014-2016</w:t>
            </w:r>
          </w:p>
        </w:tc>
        <w:tc>
          <w:tcPr>
            <w:tcW w:w="992" w:type="dxa"/>
            <w:shd w:val="clear" w:color="000000" w:fill="FFFFFF"/>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2535</w:t>
            </w:r>
          </w:p>
        </w:tc>
        <w:tc>
          <w:tcPr>
            <w:tcW w:w="1134" w:type="dxa"/>
            <w:shd w:val="clear" w:color="000000" w:fill="FFFFFF"/>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1173</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375</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399</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399</w:t>
            </w:r>
          </w:p>
        </w:tc>
        <w:tc>
          <w:tcPr>
            <w:tcW w:w="1417"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242"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Обеспечение поддержки и содействие социальной адаптации ветеранов, пенсионеров, инвалидов и других социальных категорий граждан</w:t>
            </w:r>
          </w:p>
        </w:tc>
      </w:tr>
      <w:tr w:rsidR="004B09A3" w:rsidRPr="004B09A3" w:rsidTr="004B09A3">
        <w:trPr>
          <w:trHeight w:val="300"/>
        </w:trPr>
        <w:tc>
          <w:tcPr>
            <w:tcW w:w="724"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3.</w:t>
            </w:r>
          </w:p>
        </w:tc>
        <w:tc>
          <w:tcPr>
            <w:tcW w:w="1559"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Реализация мероприятий по обеспечению жильем молодых семей</w:t>
            </w:r>
          </w:p>
        </w:tc>
        <w:tc>
          <w:tcPr>
            <w:tcW w:w="1701" w:type="dxa"/>
            <w:vMerge w:val="restart"/>
            <w:shd w:val="clear" w:color="auto" w:fill="auto"/>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134"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Итого</w:t>
            </w:r>
          </w:p>
        </w:tc>
        <w:tc>
          <w:tcPr>
            <w:tcW w:w="141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992" w:type="dxa"/>
            <w:shd w:val="clear" w:color="000000" w:fill="FFFFFF"/>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3181</w:t>
            </w:r>
          </w:p>
        </w:tc>
        <w:tc>
          <w:tcPr>
            <w:tcW w:w="1134" w:type="dxa"/>
            <w:shd w:val="clear" w:color="000000" w:fill="FFFFFF"/>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5637</w:t>
            </w:r>
          </w:p>
        </w:tc>
        <w:tc>
          <w:tcPr>
            <w:tcW w:w="1181" w:type="dxa"/>
            <w:shd w:val="clear" w:color="000000" w:fill="FFFFFF"/>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1801</w:t>
            </w:r>
          </w:p>
        </w:tc>
        <w:tc>
          <w:tcPr>
            <w:tcW w:w="1181" w:type="dxa"/>
            <w:shd w:val="clear" w:color="000000" w:fill="FFFFFF"/>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1918</w:t>
            </w:r>
          </w:p>
        </w:tc>
        <w:tc>
          <w:tcPr>
            <w:tcW w:w="1182" w:type="dxa"/>
            <w:shd w:val="clear" w:color="000000" w:fill="FFFFFF"/>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1918</w:t>
            </w:r>
          </w:p>
        </w:tc>
        <w:tc>
          <w:tcPr>
            <w:tcW w:w="1417"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242"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r>
      <w:tr w:rsidR="004B09A3" w:rsidRPr="004B09A3" w:rsidTr="004B09A3">
        <w:trPr>
          <w:trHeight w:val="1230"/>
        </w:trPr>
        <w:tc>
          <w:tcPr>
            <w:tcW w:w="724"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559"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shd w:val="clear" w:color="auto" w:fill="auto"/>
            <w:vAlign w:val="bottom"/>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Средства Федерального бюджета</w:t>
            </w:r>
          </w:p>
        </w:tc>
        <w:tc>
          <w:tcPr>
            <w:tcW w:w="1418"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2014-2016</w:t>
            </w:r>
          </w:p>
        </w:tc>
        <w:tc>
          <w:tcPr>
            <w:tcW w:w="99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493</w:t>
            </w:r>
          </w:p>
        </w:tc>
        <w:tc>
          <w:tcPr>
            <w:tcW w:w="1134" w:type="dxa"/>
            <w:shd w:val="clear" w:color="000000" w:fill="FFFFFF"/>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417"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242" w:type="dxa"/>
            <w:vMerge w:val="restart"/>
            <w:shd w:val="clear" w:color="auto" w:fill="auto"/>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r>
      <w:tr w:rsidR="004B09A3" w:rsidRPr="004B09A3" w:rsidTr="004B09A3">
        <w:trPr>
          <w:trHeight w:val="1230"/>
        </w:trPr>
        <w:tc>
          <w:tcPr>
            <w:tcW w:w="724"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559"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shd w:val="clear" w:color="auto" w:fill="auto"/>
            <w:vAlign w:val="bottom"/>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Средства бюджета Московской области</w:t>
            </w: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99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1250</w:t>
            </w:r>
          </w:p>
        </w:tc>
        <w:tc>
          <w:tcPr>
            <w:tcW w:w="1134" w:type="dxa"/>
            <w:shd w:val="clear" w:color="000000" w:fill="FFFFFF"/>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417"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242"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r>
      <w:tr w:rsidR="004B09A3" w:rsidRPr="004B09A3" w:rsidTr="004B09A3">
        <w:trPr>
          <w:trHeight w:val="1695"/>
        </w:trPr>
        <w:tc>
          <w:tcPr>
            <w:tcW w:w="724"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559"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Средства бюджета городского поселения Одинцово</w:t>
            </w: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99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1438</w:t>
            </w:r>
          </w:p>
        </w:tc>
        <w:tc>
          <w:tcPr>
            <w:tcW w:w="1134" w:type="dxa"/>
            <w:shd w:val="clear" w:color="000000" w:fill="FFFFFF"/>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5637</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1801</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1918</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1918</w:t>
            </w:r>
          </w:p>
        </w:tc>
        <w:tc>
          <w:tcPr>
            <w:tcW w:w="1417"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242"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r>
      <w:tr w:rsidR="004B09A3" w:rsidRPr="004B09A3" w:rsidTr="004B09A3">
        <w:trPr>
          <w:trHeight w:val="1170"/>
        </w:trPr>
        <w:tc>
          <w:tcPr>
            <w:tcW w:w="724"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3.1.</w:t>
            </w:r>
          </w:p>
        </w:tc>
        <w:tc>
          <w:tcPr>
            <w:tcW w:w="1559"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Обеспечение жильем молодых семей, нуждающихся в улучшении жилищных условиях и не имеющих возможности решить жилищную проблему самостоятельно</w:t>
            </w:r>
          </w:p>
        </w:tc>
        <w:tc>
          <w:tcPr>
            <w:tcW w:w="1701"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Заключение соглашения с Министерством строительного комплекса и ЖКХ МО</w:t>
            </w:r>
          </w:p>
        </w:tc>
        <w:tc>
          <w:tcPr>
            <w:tcW w:w="1134" w:type="dxa"/>
            <w:shd w:val="clear" w:color="auto" w:fill="auto"/>
            <w:vAlign w:val="bottom"/>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Средства Федерального бюджета</w:t>
            </w:r>
          </w:p>
        </w:tc>
        <w:tc>
          <w:tcPr>
            <w:tcW w:w="1418"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2014-2016</w:t>
            </w:r>
          </w:p>
        </w:tc>
        <w:tc>
          <w:tcPr>
            <w:tcW w:w="99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493</w:t>
            </w:r>
          </w:p>
        </w:tc>
        <w:tc>
          <w:tcPr>
            <w:tcW w:w="113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417" w:type="dxa"/>
            <w:shd w:val="clear" w:color="auto" w:fill="auto"/>
            <w:noWrap/>
            <w:vAlign w:val="bottom"/>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242"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Обеспечение жильем молодых семей, нуждающихся в улучшении жилищных условиях и не имеющих возможности решить жилищную проблему самостоятельно</w:t>
            </w:r>
          </w:p>
        </w:tc>
      </w:tr>
      <w:tr w:rsidR="004B09A3" w:rsidRPr="004B09A3" w:rsidTr="004B09A3">
        <w:trPr>
          <w:trHeight w:val="1035"/>
        </w:trPr>
        <w:tc>
          <w:tcPr>
            <w:tcW w:w="724"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559"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shd w:val="clear" w:color="auto" w:fill="auto"/>
            <w:vAlign w:val="bottom"/>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Средства бюджета Московской области</w:t>
            </w: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99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1250</w:t>
            </w:r>
          </w:p>
        </w:tc>
        <w:tc>
          <w:tcPr>
            <w:tcW w:w="113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0</w:t>
            </w:r>
          </w:p>
        </w:tc>
        <w:tc>
          <w:tcPr>
            <w:tcW w:w="1417" w:type="dxa"/>
            <w:shd w:val="clear" w:color="auto" w:fill="auto"/>
            <w:noWrap/>
            <w:vAlign w:val="bottom"/>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242"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r>
      <w:tr w:rsidR="004B09A3" w:rsidRPr="004B09A3" w:rsidTr="004B09A3">
        <w:trPr>
          <w:trHeight w:val="1275"/>
        </w:trPr>
        <w:tc>
          <w:tcPr>
            <w:tcW w:w="724"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559"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1134"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Средства бюджета городского поселения Одинцово</w:t>
            </w: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c>
          <w:tcPr>
            <w:tcW w:w="99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1438</w:t>
            </w:r>
          </w:p>
        </w:tc>
        <w:tc>
          <w:tcPr>
            <w:tcW w:w="1134"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5637</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1801</w:t>
            </w:r>
          </w:p>
        </w:tc>
        <w:tc>
          <w:tcPr>
            <w:tcW w:w="11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1918</w:t>
            </w:r>
          </w:p>
        </w:tc>
        <w:tc>
          <w:tcPr>
            <w:tcW w:w="118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1918</w:t>
            </w:r>
          </w:p>
        </w:tc>
        <w:tc>
          <w:tcPr>
            <w:tcW w:w="1417" w:type="dxa"/>
            <w:shd w:val="clear" w:color="auto" w:fill="auto"/>
            <w:noWrap/>
            <w:vAlign w:val="bottom"/>
            <w:hideMark/>
          </w:tcPr>
          <w:p w:rsidR="00C5273D" w:rsidRPr="004B09A3" w:rsidRDefault="00C5273D" w:rsidP="00C5273D">
            <w:pPr>
              <w:spacing w:after="0" w:line="240" w:lineRule="auto"/>
              <w:rPr>
                <w:rFonts w:ascii="Arial" w:eastAsia="Times New Roman" w:hAnsi="Arial" w:cs="Arial"/>
                <w:color w:val="000000"/>
                <w:sz w:val="18"/>
                <w:szCs w:val="18"/>
                <w:lang w:eastAsia="ru-RU"/>
              </w:rPr>
            </w:pPr>
            <w:r w:rsidRPr="004B09A3">
              <w:rPr>
                <w:rFonts w:ascii="Arial" w:eastAsia="Times New Roman" w:hAnsi="Arial" w:cs="Arial"/>
                <w:color w:val="000000"/>
                <w:sz w:val="18"/>
                <w:szCs w:val="18"/>
                <w:lang w:eastAsia="ru-RU"/>
              </w:rPr>
              <w:t> </w:t>
            </w:r>
          </w:p>
        </w:tc>
        <w:tc>
          <w:tcPr>
            <w:tcW w:w="1242" w:type="dxa"/>
            <w:vMerge/>
            <w:vAlign w:val="center"/>
            <w:hideMark/>
          </w:tcPr>
          <w:p w:rsidR="00C5273D" w:rsidRPr="004B09A3" w:rsidRDefault="00C5273D" w:rsidP="00C5273D">
            <w:pPr>
              <w:spacing w:after="0" w:line="240" w:lineRule="auto"/>
              <w:rPr>
                <w:rFonts w:ascii="Arial" w:eastAsia="Times New Roman" w:hAnsi="Arial" w:cs="Arial"/>
                <w:color w:val="000000"/>
                <w:sz w:val="18"/>
                <w:szCs w:val="18"/>
                <w:lang w:eastAsia="ru-RU"/>
              </w:rPr>
            </w:pP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Приложение № 16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на 2014-2016 годы</w:t>
      </w:r>
    </w:p>
    <w:p w:rsidR="00C5273D" w:rsidRPr="00DB2C1F" w:rsidRDefault="00C5273D" w:rsidP="00C5273D">
      <w:pPr>
        <w:spacing w:after="0" w:line="240" w:lineRule="auto"/>
        <w:jc w:val="center"/>
        <w:rPr>
          <w:rFonts w:ascii="Arial" w:hAnsi="Arial" w:cs="Arial"/>
          <w:b/>
          <w:sz w:val="24"/>
          <w:szCs w:val="24"/>
        </w:rPr>
      </w:pPr>
      <w:r w:rsidRPr="00DB2C1F">
        <w:rPr>
          <w:rFonts w:ascii="Arial" w:hAnsi="Arial" w:cs="Arial"/>
          <w:b/>
          <w:sz w:val="24"/>
          <w:szCs w:val="24"/>
        </w:rPr>
        <w:t>Планируемые результаты</w:t>
      </w:r>
    </w:p>
    <w:p w:rsidR="005B3F35" w:rsidRPr="00DB2C1F" w:rsidRDefault="00C5273D" w:rsidP="00C5273D">
      <w:pPr>
        <w:spacing w:after="0" w:line="240" w:lineRule="auto"/>
        <w:jc w:val="center"/>
        <w:rPr>
          <w:rFonts w:ascii="Arial" w:hAnsi="Arial" w:cs="Arial"/>
          <w:b/>
          <w:sz w:val="24"/>
          <w:szCs w:val="24"/>
        </w:rPr>
      </w:pPr>
      <w:r w:rsidRPr="00DB2C1F">
        <w:rPr>
          <w:rFonts w:ascii="Arial" w:hAnsi="Arial" w:cs="Arial"/>
          <w:b/>
          <w:sz w:val="24"/>
          <w:szCs w:val="24"/>
        </w:rPr>
        <w:t>подпрограммы "Социальная поддержка населения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7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2360"/>
        <w:gridCol w:w="1424"/>
        <w:gridCol w:w="1345"/>
        <w:gridCol w:w="2440"/>
        <w:gridCol w:w="1423"/>
        <w:gridCol w:w="1954"/>
        <w:gridCol w:w="960"/>
        <w:gridCol w:w="960"/>
        <w:gridCol w:w="960"/>
      </w:tblGrid>
      <w:tr w:rsidR="00C5273D" w:rsidRPr="00DB2C1F" w:rsidTr="004B09A3">
        <w:trPr>
          <w:trHeight w:val="1265"/>
        </w:trPr>
        <w:tc>
          <w:tcPr>
            <w:tcW w:w="96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r w:rsidR="004B09A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п/п</w:t>
            </w:r>
          </w:p>
        </w:tc>
        <w:tc>
          <w:tcPr>
            <w:tcW w:w="2360" w:type="dxa"/>
            <w:vMerge w:val="restart"/>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Задачи, направленные </w:t>
            </w:r>
            <w:r w:rsidRPr="00DB2C1F">
              <w:rPr>
                <w:rFonts w:ascii="Arial" w:eastAsia="Times New Roman" w:hAnsi="Arial" w:cs="Arial"/>
                <w:color w:val="000000"/>
                <w:sz w:val="24"/>
                <w:szCs w:val="24"/>
                <w:lang w:eastAsia="ru-RU"/>
              </w:rPr>
              <w:br/>
              <w:t>на достижение цели</w:t>
            </w:r>
          </w:p>
        </w:tc>
        <w:tc>
          <w:tcPr>
            <w:tcW w:w="2769" w:type="dxa"/>
            <w:gridSpan w:val="2"/>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Планируемый объем </w:t>
            </w:r>
            <w:r w:rsidRPr="00DB2C1F">
              <w:rPr>
                <w:rFonts w:ascii="Arial" w:eastAsia="Times New Roman" w:hAnsi="Arial" w:cs="Arial"/>
                <w:color w:val="000000"/>
                <w:sz w:val="24"/>
                <w:szCs w:val="24"/>
                <w:lang w:eastAsia="ru-RU"/>
              </w:rPr>
              <w:br/>
              <w:t>финансирования на решение данной задачи (тыс.</w:t>
            </w:r>
            <w:r w:rsidR="004B09A3">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2440" w:type="dxa"/>
            <w:vMerge w:val="restart"/>
            <w:shd w:val="clear" w:color="auto" w:fill="auto"/>
            <w:vAlign w:val="center"/>
            <w:hideMark/>
          </w:tcPr>
          <w:p w:rsidR="00C5273D" w:rsidRPr="00DB2C1F" w:rsidRDefault="00C5273D" w:rsidP="004B09A3">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Количественные </w:t>
            </w:r>
            <w:r w:rsidRPr="00DB2C1F">
              <w:rPr>
                <w:rFonts w:ascii="Arial" w:eastAsia="Times New Roman" w:hAnsi="Arial" w:cs="Arial"/>
                <w:color w:val="000000"/>
                <w:sz w:val="24"/>
                <w:szCs w:val="24"/>
                <w:lang w:eastAsia="ru-RU"/>
              </w:rPr>
              <w:br/>
              <w:t>и/или</w:t>
            </w:r>
            <w:r w:rsidRPr="00DB2C1F">
              <w:rPr>
                <w:rFonts w:ascii="Arial" w:eastAsia="Times New Roman" w:hAnsi="Arial" w:cs="Arial"/>
                <w:color w:val="000000"/>
                <w:sz w:val="24"/>
                <w:szCs w:val="24"/>
                <w:lang w:eastAsia="ru-RU"/>
              </w:rPr>
              <w:br/>
              <w:t xml:space="preserve">качественные </w:t>
            </w:r>
            <w:r w:rsidRPr="00DB2C1F">
              <w:rPr>
                <w:rFonts w:ascii="Arial" w:eastAsia="Times New Roman" w:hAnsi="Arial" w:cs="Arial"/>
                <w:color w:val="000000"/>
                <w:sz w:val="24"/>
                <w:szCs w:val="24"/>
                <w:lang w:eastAsia="ru-RU"/>
              </w:rPr>
              <w:br/>
              <w:t xml:space="preserve">целевые </w:t>
            </w:r>
            <w:r w:rsidRPr="00DB2C1F">
              <w:rPr>
                <w:rFonts w:ascii="Arial" w:eastAsia="Times New Roman" w:hAnsi="Arial" w:cs="Arial"/>
                <w:color w:val="000000"/>
                <w:sz w:val="24"/>
                <w:szCs w:val="24"/>
                <w:lang w:eastAsia="ru-RU"/>
              </w:rPr>
              <w:br/>
            </w:r>
            <w:r w:rsidRPr="00DB2C1F">
              <w:rPr>
                <w:rFonts w:ascii="Arial" w:eastAsia="Times New Roman" w:hAnsi="Arial" w:cs="Arial"/>
                <w:color w:val="000000"/>
                <w:sz w:val="24"/>
                <w:szCs w:val="24"/>
                <w:lang w:eastAsia="ru-RU"/>
              </w:rPr>
              <w:lastRenderedPageBreak/>
              <w:t xml:space="preserve">показатели, </w:t>
            </w:r>
            <w:r w:rsidRPr="00DB2C1F">
              <w:rPr>
                <w:rFonts w:ascii="Arial" w:eastAsia="Times New Roman" w:hAnsi="Arial" w:cs="Arial"/>
                <w:color w:val="000000"/>
                <w:sz w:val="24"/>
                <w:szCs w:val="24"/>
                <w:lang w:eastAsia="ru-RU"/>
              </w:rPr>
              <w:br/>
              <w:t>характеризующие</w:t>
            </w:r>
            <w:r w:rsidRPr="00DB2C1F">
              <w:rPr>
                <w:rFonts w:ascii="Arial" w:eastAsia="Times New Roman" w:hAnsi="Arial" w:cs="Arial"/>
                <w:color w:val="000000"/>
                <w:sz w:val="24"/>
                <w:szCs w:val="24"/>
                <w:lang w:eastAsia="ru-RU"/>
              </w:rPr>
              <w:br/>
              <w:t xml:space="preserve">достижение </w:t>
            </w:r>
            <w:r w:rsidRPr="00DB2C1F">
              <w:rPr>
                <w:rFonts w:ascii="Arial" w:eastAsia="Times New Roman" w:hAnsi="Arial" w:cs="Arial"/>
                <w:color w:val="000000"/>
                <w:sz w:val="24"/>
                <w:szCs w:val="24"/>
                <w:lang w:eastAsia="ru-RU"/>
              </w:rPr>
              <w:br/>
              <w:t>целей и решение</w:t>
            </w:r>
            <w:r w:rsidRPr="00DB2C1F">
              <w:rPr>
                <w:rFonts w:ascii="Arial" w:eastAsia="Times New Roman" w:hAnsi="Arial" w:cs="Arial"/>
                <w:color w:val="000000"/>
                <w:sz w:val="24"/>
                <w:szCs w:val="24"/>
                <w:lang w:eastAsia="ru-RU"/>
              </w:rPr>
              <w:br/>
              <w:t xml:space="preserve">задач </w:t>
            </w:r>
          </w:p>
        </w:tc>
        <w:tc>
          <w:tcPr>
            <w:tcW w:w="1423" w:type="dxa"/>
            <w:vMerge w:val="restart"/>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 xml:space="preserve">Единица </w:t>
            </w:r>
            <w:r w:rsidRPr="00DB2C1F">
              <w:rPr>
                <w:rFonts w:ascii="Arial" w:eastAsia="Times New Roman" w:hAnsi="Arial" w:cs="Arial"/>
                <w:color w:val="000000"/>
                <w:sz w:val="24"/>
                <w:szCs w:val="24"/>
                <w:lang w:eastAsia="ru-RU"/>
              </w:rPr>
              <w:br/>
              <w:t>измерения</w:t>
            </w:r>
          </w:p>
        </w:tc>
        <w:tc>
          <w:tcPr>
            <w:tcW w:w="1954" w:type="dxa"/>
            <w:vMerge w:val="restart"/>
            <w:shd w:val="clear" w:color="auto" w:fill="auto"/>
            <w:vAlign w:val="center"/>
            <w:hideMark/>
          </w:tcPr>
          <w:p w:rsidR="00C5273D" w:rsidRPr="00DB2C1F" w:rsidRDefault="00C5273D" w:rsidP="004B09A3">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Базовое </w:t>
            </w:r>
            <w:r w:rsidRPr="00DB2C1F">
              <w:rPr>
                <w:rFonts w:ascii="Arial" w:eastAsia="Times New Roman" w:hAnsi="Arial" w:cs="Arial"/>
                <w:color w:val="000000"/>
                <w:sz w:val="24"/>
                <w:szCs w:val="24"/>
                <w:lang w:eastAsia="ru-RU"/>
              </w:rPr>
              <w:br/>
              <w:t>значение</w:t>
            </w:r>
            <w:r w:rsidRPr="00DB2C1F">
              <w:rPr>
                <w:rFonts w:ascii="Arial" w:eastAsia="Times New Roman" w:hAnsi="Arial" w:cs="Arial"/>
                <w:color w:val="000000"/>
                <w:sz w:val="24"/>
                <w:szCs w:val="24"/>
                <w:lang w:eastAsia="ru-RU"/>
              </w:rPr>
              <w:br/>
              <w:t>показателя</w:t>
            </w:r>
            <w:r w:rsidRPr="00DB2C1F">
              <w:rPr>
                <w:rFonts w:ascii="Arial" w:eastAsia="Times New Roman" w:hAnsi="Arial" w:cs="Arial"/>
                <w:color w:val="000000"/>
                <w:sz w:val="24"/>
                <w:szCs w:val="24"/>
                <w:lang w:eastAsia="ru-RU"/>
              </w:rPr>
              <w:br/>
              <w:t xml:space="preserve">(на начало </w:t>
            </w:r>
            <w:r w:rsidRPr="00DB2C1F">
              <w:rPr>
                <w:rFonts w:ascii="Arial" w:eastAsia="Times New Roman" w:hAnsi="Arial" w:cs="Arial"/>
                <w:color w:val="000000"/>
                <w:sz w:val="24"/>
                <w:szCs w:val="24"/>
                <w:lang w:eastAsia="ru-RU"/>
              </w:rPr>
              <w:br/>
            </w:r>
            <w:r w:rsidRPr="00DB2C1F">
              <w:rPr>
                <w:rFonts w:ascii="Arial" w:eastAsia="Times New Roman" w:hAnsi="Arial" w:cs="Arial"/>
                <w:color w:val="000000"/>
                <w:sz w:val="24"/>
                <w:szCs w:val="24"/>
                <w:lang w:eastAsia="ru-RU"/>
              </w:rPr>
              <w:lastRenderedPageBreak/>
              <w:t>реализации подпрограммы)</w:t>
            </w:r>
          </w:p>
        </w:tc>
        <w:tc>
          <w:tcPr>
            <w:tcW w:w="2880" w:type="dxa"/>
            <w:gridSpan w:val="3"/>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 xml:space="preserve">Планируемое значение показателя </w:t>
            </w:r>
            <w:r w:rsidRPr="00DB2C1F">
              <w:rPr>
                <w:rFonts w:ascii="Arial" w:eastAsia="Times New Roman" w:hAnsi="Arial" w:cs="Arial"/>
                <w:color w:val="000000"/>
                <w:sz w:val="24"/>
                <w:szCs w:val="24"/>
                <w:lang w:eastAsia="ru-RU"/>
              </w:rPr>
              <w:br/>
              <w:t xml:space="preserve">по годам реализации                                         </w:t>
            </w:r>
          </w:p>
        </w:tc>
      </w:tr>
      <w:tr w:rsidR="00C5273D" w:rsidRPr="00DB2C1F" w:rsidTr="004B09A3">
        <w:trPr>
          <w:trHeight w:val="21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4" w:type="dxa"/>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Бюджет </w:t>
            </w:r>
            <w:r w:rsidRPr="00DB2C1F">
              <w:rPr>
                <w:rFonts w:ascii="Arial" w:eastAsia="Times New Roman" w:hAnsi="Arial" w:cs="Arial"/>
                <w:color w:val="000000"/>
                <w:sz w:val="24"/>
                <w:szCs w:val="24"/>
                <w:lang w:eastAsia="ru-RU"/>
              </w:rPr>
              <w:br/>
              <w:t>городского поселения Одинцово</w:t>
            </w:r>
          </w:p>
        </w:tc>
        <w:tc>
          <w:tcPr>
            <w:tcW w:w="1345" w:type="dxa"/>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Другие </w:t>
            </w:r>
            <w:r w:rsidRPr="00DB2C1F">
              <w:rPr>
                <w:rFonts w:ascii="Arial" w:eastAsia="Times New Roman" w:hAnsi="Arial" w:cs="Arial"/>
                <w:color w:val="000000"/>
                <w:sz w:val="24"/>
                <w:szCs w:val="24"/>
                <w:lang w:eastAsia="ru-RU"/>
              </w:rPr>
              <w:br/>
              <w:t>источники</w:t>
            </w:r>
          </w:p>
        </w:tc>
        <w:tc>
          <w:tcPr>
            <w:tcW w:w="244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95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2015</w:t>
            </w:r>
          </w:p>
        </w:tc>
        <w:tc>
          <w:tcPr>
            <w:tcW w:w="960"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2016</w:t>
            </w:r>
          </w:p>
        </w:tc>
      </w:tr>
      <w:tr w:rsidR="00C5273D" w:rsidRPr="00DB2C1F" w:rsidTr="004B09A3">
        <w:trPr>
          <w:trHeight w:val="300"/>
        </w:trPr>
        <w:tc>
          <w:tcPr>
            <w:tcW w:w="960"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1</w:t>
            </w:r>
          </w:p>
        </w:tc>
        <w:tc>
          <w:tcPr>
            <w:tcW w:w="2360"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w:t>
            </w:r>
          </w:p>
        </w:tc>
        <w:tc>
          <w:tcPr>
            <w:tcW w:w="1424"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w:t>
            </w:r>
          </w:p>
        </w:tc>
        <w:tc>
          <w:tcPr>
            <w:tcW w:w="1345"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w:t>
            </w:r>
          </w:p>
        </w:tc>
        <w:tc>
          <w:tcPr>
            <w:tcW w:w="2440"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w:t>
            </w:r>
          </w:p>
        </w:tc>
        <w:tc>
          <w:tcPr>
            <w:tcW w:w="1423"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w:t>
            </w:r>
          </w:p>
        </w:tc>
        <w:tc>
          <w:tcPr>
            <w:tcW w:w="1954"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w:t>
            </w:r>
          </w:p>
        </w:tc>
        <w:tc>
          <w:tcPr>
            <w:tcW w:w="960"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w:t>
            </w:r>
          </w:p>
        </w:tc>
        <w:tc>
          <w:tcPr>
            <w:tcW w:w="960"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w:t>
            </w:r>
          </w:p>
        </w:tc>
        <w:tc>
          <w:tcPr>
            <w:tcW w:w="960"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w:t>
            </w:r>
          </w:p>
        </w:tc>
      </w:tr>
      <w:tr w:rsidR="00C5273D" w:rsidRPr="00DB2C1F" w:rsidTr="004B09A3">
        <w:trPr>
          <w:trHeight w:val="2400"/>
        </w:trPr>
        <w:tc>
          <w:tcPr>
            <w:tcW w:w="960" w:type="dxa"/>
            <w:vMerge w:val="restart"/>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w:t>
            </w:r>
          </w:p>
        </w:tc>
        <w:tc>
          <w:tcPr>
            <w:tcW w:w="2360" w:type="dxa"/>
            <w:vMerge w:val="restart"/>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Оказание материальной помощи отдельным категориям жителей городского поселения Одинцово</w:t>
            </w:r>
          </w:p>
        </w:tc>
        <w:tc>
          <w:tcPr>
            <w:tcW w:w="1424" w:type="dxa"/>
            <w:vMerge w:val="restart"/>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230073</w:t>
            </w:r>
          </w:p>
        </w:tc>
        <w:tc>
          <w:tcPr>
            <w:tcW w:w="1345" w:type="dxa"/>
            <w:vMerge w:val="restart"/>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440" w:type="dxa"/>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многодетных семей, получивших компенсационные выплаты на приобретение детской одежды, школьной и спортивной формы</w:t>
            </w:r>
          </w:p>
        </w:tc>
        <w:tc>
          <w:tcPr>
            <w:tcW w:w="1423"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единиц </w:t>
            </w:r>
          </w:p>
        </w:tc>
        <w:tc>
          <w:tcPr>
            <w:tcW w:w="1954"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605</w:t>
            </w:r>
          </w:p>
        </w:tc>
        <w:tc>
          <w:tcPr>
            <w:tcW w:w="960"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660</w:t>
            </w:r>
          </w:p>
        </w:tc>
        <w:tc>
          <w:tcPr>
            <w:tcW w:w="960"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730</w:t>
            </w:r>
          </w:p>
        </w:tc>
        <w:tc>
          <w:tcPr>
            <w:tcW w:w="960"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800</w:t>
            </w:r>
          </w:p>
        </w:tc>
      </w:tr>
      <w:tr w:rsidR="00C5273D" w:rsidRPr="00DB2C1F" w:rsidTr="004B09A3">
        <w:trPr>
          <w:trHeight w:val="27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Доля граждан, получивших муниципальные льготы по оплате жилищно-коммунальных услуг от общего числа обратившихся граждан и имеющих право на их получение</w:t>
            </w:r>
          </w:p>
        </w:tc>
        <w:tc>
          <w:tcPr>
            <w:tcW w:w="1423"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процент</w:t>
            </w:r>
          </w:p>
        </w:tc>
        <w:tc>
          <w:tcPr>
            <w:tcW w:w="1954"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r>
      <w:tr w:rsidR="00C5273D" w:rsidRPr="00DB2C1F" w:rsidTr="004B09A3">
        <w:trPr>
          <w:trHeight w:val="42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shd w:val="clear" w:color="000000" w:fill="FFFFFF"/>
            <w:vAlign w:val="center"/>
            <w:hideMark/>
          </w:tcPr>
          <w:p w:rsidR="00C5273D" w:rsidRPr="00DB2C1F" w:rsidRDefault="00C5273D" w:rsidP="004B09A3">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Доля инвалидов и участников Великой Отечественной войны, тружеников тыла, получающих ежемесячные доплаты к пенсии, от общего числа обратившихся участников ВОВ и тружеников тыла, достигших возраста 85 лет и старше и имеющих право на ее получение</w:t>
            </w:r>
          </w:p>
        </w:tc>
        <w:tc>
          <w:tcPr>
            <w:tcW w:w="1423"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процент</w:t>
            </w:r>
          </w:p>
        </w:tc>
        <w:tc>
          <w:tcPr>
            <w:tcW w:w="1954"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r>
      <w:tr w:rsidR="00C5273D" w:rsidRPr="00DB2C1F" w:rsidTr="004B09A3">
        <w:trPr>
          <w:trHeight w:val="45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Доля лиц, удостоенных звания "Почетный гражданин города Одинцово", при выходе на пенсию и получивших ежемесячную выплату, от общего числа обратившихся   лиц, удостоенных звания "Почетный гражданин города Одинцово" при выходе на пенсию и имеющих право на ее получение</w:t>
            </w:r>
          </w:p>
        </w:tc>
        <w:tc>
          <w:tcPr>
            <w:tcW w:w="1423"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процент</w:t>
            </w:r>
          </w:p>
        </w:tc>
        <w:tc>
          <w:tcPr>
            <w:tcW w:w="1954"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r>
      <w:tr w:rsidR="00C5273D" w:rsidRPr="00DB2C1F" w:rsidTr="004B09A3">
        <w:trPr>
          <w:trHeight w:val="27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доля отдельных граждан, получивщих компенсационную выплату на уплату земельного налога, от общего числа обратившихся граждан и имеющих право на ее получение</w:t>
            </w:r>
          </w:p>
        </w:tc>
        <w:tc>
          <w:tcPr>
            <w:tcW w:w="1423"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процент</w:t>
            </w:r>
          </w:p>
        </w:tc>
        <w:tc>
          <w:tcPr>
            <w:tcW w:w="1954"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r>
      <w:tr w:rsidR="004B09A3" w:rsidRPr="00DB2C1F" w:rsidTr="00E04ADB">
        <w:trPr>
          <w:trHeight w:val="4416"/>
        </w:trPr>
        <w:tc>
          <w:tcPr>
            <w:tcW w:w="960" w:type="dxa"/>
            <w:vMerge/>
            <w:vAlign w:val="center"/>
            <w:hideMark/>
          </w:tcPr>
          <w:p w:rsidR="004B09A3" w:rsidRPr="00DB2C1F" w:rsidRDefault="004B09A3" w:rsidP="00C5273D">
            <w:pPr>
              <w:spacing w:after="0" w:line="240" w:lineRule="auto"/>
              <w:rPr>
                <w:rFonts w:ascii="Arial" w:eastAsia="Times New Roman" w:hAnsi="Arial" w:cs="Arial"/>
                <w:color w:val="000000"/>
                <w:sz w:val="24"/>
                <w:szCs w:val="24"/>
                <w:lang w:eastAsia="ru-RU"/>
              </w:rPr>
            </w:pPr>
          </w:p>
        </w:tc>
        <w:tc>
          <w:tcPr>
            <w:tcW w:w="2360" w:type="dxa"/>
            <w:shd w:val="clear" w:color="000000" w:fill="FFFFFF"/>
            <w:vAlign w:val="center"/>
            <w:hideMark/>
          </w:tcPr>
          <w:p w:rsidR="004B09A3" w:rsidRPr="00DB2C1F" w:rsidRDefault="004B09A3" w:rsidP="00C5273D">
            <w:pPr>
              <w:spacing w:after="0" w:line="240" w:lineRule="auto"/>
              <w:rPr>
                <w:rFonts w:ascii="Arial" w:eastAsia="Times New Roman" w:hAnsi="Arial" w:cs="Arial"/>
                <w:color w:val="000000"/>
                <w:sz w:val="24"/>
                <w:szCs w:val="24"/>
                <w:lang w:eastAsia="ru-RU"/>
              </w:rPr>
            </w:pPr>
          </w:p>
        </w:tc>
        <w:tc>
          <w:tcPr>
            <w:tcW w:w="1424" w:type="dxa"/>
            <w:shd w:val="clear" w:color="000000" w:fill="FFFFFF"/>
            <w:noWrap/>
            <w:vAlign w:val="center"/>
            <w:hideMark/>
          </w:tcPr>
          <w:p w:rsidR="004B09A3" w:rsidRPr="00DB2C1F" w:rsidRDefault="004B09A3" w:rsidP="00C5273D">
            <w:pPr>
              <w:spacing w:after="0" w:line="240" w:lineRule="auto"/>
              <w:jc w:val="center"/>
              <w:rPr>
                <w:rFonts w:ascii="Arial" w:eastAsia="Times New Roman" w:hAnsi="Arial" w:cs="Arial"/>
                <w:color w:val="000000"/>
                <w:sz w:val="24"/>
                <w:szCs w:val="24"/>
                <w:lang w:eastAsia="ru-RU"/>
              </w:rPr>
            </w:pPr>
          </w:p>
        </w:tc>
        <w:tc>
          <w:tcPr>
            <w:tcW w:w="1345" w:type="dxa"/>
            <w:shd w:val="clear" w:color="000000" w:fill="FFFFFF"/>
            <w:noWrap/>
            <w:vAlign w:val="center"/>
            <w:hideMark/>
          </w:tcPr>
          <w:p w:rsidR="004B09A3" w:rsidRPr="00DB2C1F" w:rsidRDefault="004B09A3" w:rsidP="00C5273D">
            <w:pPr>
              <w:spacing w:after="0" w:line="240" w:lineRule="auto"/>
              <w:jc w:val="center"/>
              <w:rPr>
                <w:rFonts w:ascii="Arial" w:eastAsia="Times New Roman" w:hAnsi="Arial" w:cs="Arial"/>
                <w:color w:val="000000"/>
                <w:sz w:val="24"/>
                <w:szCs w:val="24"/>
                <w:lang w:eastAsia="ru-RU"/>
              </w:rPr>
            </w:pPr>
          </w:p>
        </w:tc>
        <w:tc>
          <w:tcPr>
            <w:tcW w:w="2440" w:type="dxa"/>
            <w:shd w:val="clear" w:color="000000" w:fill="FFFFFF"/>
            <w:vAlign w:val="center"/>
            <w:hideMark/>
          </w:tcPr>
          <w:p w:rsidR="004B09A3" w:rsidRPr="00DB2C1F" w:rsidRDefault="004B09A3"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Доля граждан, находящихся в трудной жизненной ситуации и получивших адресную материальную помощь, от общего числа обратившихся граждан, находящихся в трудной жизненной ситуации и имеющих право на ее получение</w:t>
            </w:r>
          </w:p>
        </w:tc>
        <w:tc>
          <w:tcPr>
            <w:tcW w:w="1423" w:type="dxa"/>
            <w:shd w:val="clear" w:color="000000" w:fill="FFFFFF"/>
            <w:vAlign w:val="center"/>
            <w:hideMark/>
          </w:tcPr>
          <w:p w:rsidR="004B09A3" w:rsidRPr="00DB2C1F" w:rsidRDefault="004B09A3"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процент</w:t>
            </w:r>
          </w:p>
        </w:tc>
        <w:tc>
          <w:tcPr>
            <w:tcW w:w="1954" w:type="dxa"/>
            <w:shd w:val="clear" w:color="000000" w:fill="FFFFFF"/>
            <w:vAlign w:val="center"/>
            <w:hideMark/>
          </w:tcPr>
          <w:p w:rsidR="004B09A3" w:rsidRPr="00DB2C1F" w:rsidRDefault="004B09A3"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000000" w:fill="FFFFFF"/>
            <w:vAlign w:val="center"/>
            <w:hideMark/>
          </w:tcPr>
          <w:p w:rsidR="004B09A3" w:rsidRPr="00DB2C1F" w:rsidRDefault="004B09A3"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000000" w:fill="FFFFFF"/>
            <w:vAlign w:val="center"/>
            <w:hideMark/>
          </w:tcPr>
          <w:p w:rsidR="004B09A3" w:rsidRPr="00DB2C1F" w:rsidRDefault="004B09A3"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c>
          <w:tcPr>
            <w:tcW w:w="960" w:type="dxa"/>
            <w:shd w:val="clear" w:color="000000" w:fill="FFFFFF"/>
            <w:vAlign w:val="center"/>
            <w:hideMark/>
          </w:tcPr>
          <w:p w:rsidR="004B09A3" w:rsidRPr="00DB2C1F" w:rsidRDefault="004B09A3"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100</w:t>
            </w:r>
          </w:p>
        </w:tc>
      </w:tr>
      <w:tr w:rsidR="00C5273D" w:rsidRPr="00DB2C1F" w:rsidTr="004B09A3">
        <w:trPr>
          <w:trHeight w:val="300"/>
        </w:trPr>
        <w:tc>
          <w:tcPr>
            <w:tcW w:w="960" w:type="dxa"/>
            <w:vMerge w:val="restart"/>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w:t>
            </w:r>
          </w:p>
        </w:tc>
        <w:tc>
          <w:tcPr>
            <w:tcW w:w="2360" w:type="dxa"/>
            <w:vMerge w:val="restart"/>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Организация мероприятий в сфере социальной защиты населения, посвященных знаменательным событиям и памятным датам</w:t>
            </w:r>
          </w:p>
        </w:tc>
        <w:tc>
          <w:tcPr>
            <w:tcW w:w="1424" w:type="dxa"/>
            <w:vMerge w:val="restart"/>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1173</w:t>
            </w:r>
          </w:p>
        </w:tc>
        <w:tc>
          <w:tcPr>
            <w:tcW w:w="1345" w:type="dxa"/>
            <w:vMerge w:val="restart"/>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440" w:type="dxa"/>
            <w:vMerge w:val="restart"/>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Организация и проведение мероприятий в сфере социальной защиты населения, посвященных знаменательным событиям и памятным датам</w:t>
            </w:r>
          </w:p>
        </w:tc>
        <w:tc>
          <w:tcPr>
            <w:tcW w:w="1423" w:type="dxa"/>
            <w:vMerge w:val="restart"/>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да/нет</w:t>
            </w:r>
          </w:p>
        </w:tc>
        <w:tc>
          <w:tcPr>
            <w:tcW w:w="1954" w:type="dxa"/>
            <w:vMerge w:val="restart"/>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vMerge w:val="restart"/>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vMerge w:val="restart"/>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c>
          <w:tcPr>
            <w:tcW w:w="960" w:type="dxa"/>
            <w:vMerge w:val="restart"/>
            <w:shd w:val="clear" w:color="000000" w:fill="FFFFFF"/>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да</w:t>
            </w:r>
          </w:p>
        </w:tc>
      </w:tr>
      <w:tr w:rsidR="00C5273D" w:rsidRPr="00DB2C1F" w:rsidTr="004B09A3">
        <w:trPr>
          <w:trHeight w:val="3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95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r>
      <w:tr w:rsidR="00C5273D" w:rsidRPr="00DB2C1F" w:rsidTr="004B09A3">
        <w:trPr>
          <w:trHeight w:val="3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95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r>
      <w:tr w:rsidR="00C5273D" w:rsidRPr="00DB2C1F" w:rsidTr="004B09A3">
        <w:trPr>
          <w:trHeight w:val="3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95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r>
      <w:tr w:rsidR="00C5273D" w:rsidRPr="00DB2C1F" w:rsidTr="004B09A3">
        <w:trPr>
          <w:trHeight w:val="3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95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r>
      <w:tr w:rsidR="00C5273D" w:rsidRPr="00DB2C1F" w:rsidTr="004B09A3">
        <w:trPr>
          <w:trHeight w:val="3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95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r>
      <w:tr w:rsidR="00C5273D" w:rsidRPr="00DB2C1F" w:rsidTr="004B09A3">
        <w:trPr>
          <w:trHeight w:val="3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95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r>
      <w:tr w:rsidR="00C5273D" w:rsidRPr="00DB2C1F" w:rsidTr="004B09A3">
        <w:trPr>
          <w:trHeight w:val="300"/>
        </w:trPr>
        <w:tc>
          <w:tcPr>
            <w:tcW w:w="96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w:t>
            </w:r>
          </w:p>
        </w:tc>
        <w:tc>
          <w:tcPr>
            <w:tcW w:w="2360" w:type="dxa"/>
            <w:vMerge w:val="restart"/>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Обеспечение жильем молодых семей</w:t>
            </w:r>
          </w:p>
        </w:tc>
        <w:tc>
          <w:tcPr>
            <w:tcW w:w="1424" w:type="dxa"/>
            <w:vMerge w:val="restart"/>
            <w:shd w:val="clear" w:color="auto" w:fill="auto"/>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5637</w:t>
            </w:r>
          </w:p>
        </w:tc>
        <w:tc>
          <w:tcPr>
            <w:tcW w:w="1345" w:type="dxa"/>
            <w:vMerge w:val="restart"/>
            <w:shd w:val="clear" w:color="auto" w:fill="auto"/>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440" w:type="dxa"/>
            <w:vMerge w:val="restart"/>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Обеспечение жильем молодых семей, нуждающихся в улучшении жилищных условиях и не </w:t>
            </w:r>
            <w:r w:rsidRPr="00DB2C1F">
              <w:rPr>
                <w:rFonts w:ascii="Arial" w:eastAsia="Times New Roman" w:hAnsi="Arial" w:cs="Arial"/>
                <w:color w:val="000000"/>
                <w:sz w:val="24"/>
                <w:szCs w:val="24"/>
                <w:lang w:eastAsia="ru-RU"/>
              </w:rPr>
              <w:lastRenderedPageBreak/>
              <w:t>имеющих возможности решить жилищную проблему самостоятельно</w:t>
            </w:r>
          </w:p>
        </w:tc>
        <w:tc>
          <w:tcPr>
            <w:tcW w:w="1423" w:type="dxa"/>
            <w:vMerge w:val="restart"/>
            <w:shd w:val="clear" w:color="auto" w:fill="auto"/>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семей</w:t>
            </w:r>
          </w:p>
        </w:tc>
        <w:tc>
          <w:tcPr>
            <w:tcW w:w="1954" w:type="dxa"/>
            <w:vMerge w:val="restart"/>
            <w:shd w:val="clear" w:color="auto" w:fill="auto"/>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w:t>
            </w:r>
          </w:p>
        </w:tc>
        <w:tc>
          <w:tcPr>
            <w:tcW w:w="960" w:type="dxa"/>
            <w:vMerge w:val="restart"/>
            <w:shd w:val="clear" w:color="auto" w:fill="auto"/>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w:t>
            </w:r>
          </w:p>
        </w:tc>
        <w:tc>
          <w:tcPr>
            <w:tcW w:w="960" w:type="dxa"/>
            <w:vMerge w:val="restart"/>
            <w:shd w:val="clear" w:color="auto" w:fill="auto"/>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w:t>
            </w:r>
          </w:p>
        </w:tc>
        <w:tc>
          <w:tcPr>
            <w:tcW w:w="960" w:type="dxa"/>
            <w:vMerge w:val="restart"/>
            <w:shd w:val="clear" w:color="auto" w:fill="auto"/>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w:t>
            </w:r>
          </w:p>
        </w:tc>
      </w:tr>
      <w:tr w:rsidR="00C5273D" w:rsidRPr="00DB2C1F" w:rsidTr="004B09A3">
        <w:trPr>
          <w:trHeight w:val="3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95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r>
      <w:tr w:rsidR="00C5273D" w:rsidRPr="00DB2C1F" w:rsidTr="004B09A3">
        <w:trPr>
          <w:trHeight w:val="3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95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r>
      <w:tr w:rsidR="00C5273D" w:rsidRPr="00DB2C1F" w:rsidTr="004B09A3">
        <w:trPr>
          <w:trHeight w:val="3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44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95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lastRenderedPageBreak/>
        <w:t>Приложение № 17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на 2014-2016 годы</w:t>
      </w:r>
    </w:p>
    <w:p w:rsidR="00C5273D" w:rsidRPr="00DB2C1F" w:rsidRDefault="00C5273D" w:rsidP="00C5273D">
      <w:pPr>
        <w:spacing w:after="0" w:line="240" w:lineRule="auto"/>
        <w:jc w:val="center"/>
        <w:rPr>
          <w:rFonts w:ascii="Arial" w:hAnsi="Arial" w:cs="Arial"/>
          <w:b/>
          <w:sz w:val="24"/>
          <w:szCs w:val="24"/>
        </w:rPr>
      </w:pPr>
      <w:r w:rsidRPr="00DB2C1F">
        <w:rPr>
          <w:rFonts w:ascii="Arial" w:hAnsi="Arial" w:cs="Arial"/>
          <w:b/>
          <w:sz w:val="24"/>
          <w:szCs w:val="24"/>
        </w:rPr>
        <w:t>Перечень мероприятий</w:t>
      </w:r>
    </w:p>
    <w:p w:rsidR="005B3F35" w:rsidRPr="00DB2C1F" w:rsidRDefault="00C5273D" w:rsidP="00C5273D">
      <w:pPr>
        <w:spacing w:after="0" w:line="240" w:lineRule="auto"/>
        <w:jc w:val="center"/>
        <w:rPr>
          <w:rFonts w:ascii="Arial" w:hAnsi="Arial" w:cs="Arial"/>
          <w:b/>
          <w:sz w:val="24"/>
          <w:szCs w:val="24"/>
        </w:rPr>
      </w:pPr>
      <w:r w:rsidRPr="00DB2C1F">
        <w:rPr>
          <w:rFonts w:ascii="Arial" w:hAnsi="Arial" w:cs="Arial"/>
          <w:b/>
          <w:sz w:val="24"/>
          <w:szCs w:val="24"/>
        </w:rPr>
        <w:t>подпрограммы "Развитие физической культуры и массового спорта в городском поселении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1420"/>
        <w:gridCol w:w="1559"/>
        <w:gridCol w:w="1276"/>
        <w:gridCol w:w="1038"/>
        <w:gridCol w:w="1372"/>
        <w:gridCol w:w="976"/>
        <w:gridCol w:w="1281"/>
        <w:gridCol w:w="1281"/>
        <w:gridCol w:w="1281"/>
        <w:gridCol w:w="1418"/>
        <w:gridCol w:w="1417"/>
      </w:tblGrid>
      <w:tr w:rsidR="009E0642" w:rsidRPr="004B09A3" w:rsidTr="009E0642">
        <w:trPr>
          <w:trHeight w:val="3075"/>
        </w:trPr>
        <w:tc>
          <w:tcPr>
            <w:tcW w:w="580" w:type="dxa"/>
            <w:vMerge w:val="restart"/>
            <w:shd w:val="clear" w:color="auto" w:fill="auto"/>
            <w:noWrap/>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w:t>
            </w:r>
            <w:r w:rsidR="004B09A3">
              <w:rPr>
                <w:rFonts w:ascii="Arial" w:eastAsia="Times New Roman" w:hAnsi="Arial" w:cs="Arial"/>
                <w:color w:val="000000"/>
                <w:sz w:val="20"/>
                <w:szCs w:val="20"/>
                <w:lang w:eastAsia="ru-RU"/>
              </w:rPr>
              <w:t xml:space="preserve"> </w:t>
            </w:r>
            <w:r w:rsidRPr="004B09A3">
              <w:rPr>
                <w:rFonts w:ascii="Arial" w:eastAsia="Times New Roman" w:hAnsi="Arial" w:cs="Arial"/>
                <w:color w:val="000000"/>
                <w:sz w:val="20"/>
                <w:szCs w:val="20"/>
                <w:lang w:eastAsia="ru-RU"/>
              </w:rPr>
              <w:t>п/п</w:t>
            </w:r>
          </w:p>
        </w:tc>
        <w:tc>
          <w:tcPr>
            <w:tcW w:w="1420"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xml:space="preserve">Мероприятия по </w:t>
            </w:r>
            <w:r w:rsidRPr="004B09A3">
              <w:rPr>
                <w:rFonts w:ascii="Arial" w:eastAsia="Times New Roman" w:hAnsi="Arial" w:cs="Arial"/>
                <w:color w:val="000000"/>
                <w:sz w:val="20"/>
                <w:szCs w:val="20"/>
                <w:lang w:eastAsia="ru-RU"/>
              </w:rPr>
              <w:br/>
              <w:t xml:space="preserve">реализации </w:t>
            </w:r>
            <w:r w:rsidRPr="004B09A3">
              <w:rPr>
                <w:rFonts w:ascii="Arial" w:eastAsia="Times New Roman" w:hAnsi="Arial" w:cs="Arial"/>
                <w:color w:val="000000"/>
                <w:sz w:val="20"/>
                <w:szCs w:val="20"/>
                <w:lang w:eastAsia="ru-RU"/>
              </w:rPr>
              <w:br/>
              <w:t>подпрограммы</w:t>
            </w:r>
          </w:p>
        </w:tc>
        <w:tc>
          <w:tcPr>
            <w:tcW w:w="1559"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xml:space="preserve">Перечень </w:t>
            </w:r>
            <w:r w:rsidRPr="004B09A3">
              <w:rPr>
                <w:rFonts w:ascii="Arial" w:eastAsia="Times New Roman" w:hAnsi="Arial" w:cs="Arial"/>
                <w:color w:val="000000"/>
                <w:sz w:val="20"/>
                <w:szCs w:val="20"/>
                <w:lang w:eastAsia="ru-RU"/>
              </w:rPr>
              <w:br/>
              <w:t xml:space="preserve">стандартных </w:t>
            </w:r>
            <w:r w:rsidRPr="004B09A3">
              <w:rPr>
                <w:rFonts w:ascii="Arial" w:eastAsia="Times New Roman" w:hAnsi="Arial" w:cs="Arial"/>
                <w:color w:val="000000"/>
                <w:sz w:val="20"/>
                <w:szCs w:val="20"/>
                <w:lang w:eastAsia="ru-RU"/>
              </w:rPr>
              <w:br/>
              <w:t xml:space="preserve">процедур, </w:t>
            </w:r>
            <w:r w:rsidRPr="004B09A3">
              <w:rPr>
                <w:rFonts w:ascii="Arial" w:eastAsia="Times New Roman" w:hAnsi="Arial" w:cs="Arial"/>
                <w:color w:val="000000"/>
                <w:sz w:val="20"/>
                <w:szCs w:val="20"/>
                <w:lang w:eastAsia="ru-RU"/>
              </w:rPr>
              <w:br/>
              <w:t xml:space="preserve">обеспечивающих выполнение </w:t>
            </w:r>
            <w:r w:rsidRPr="004B09A3">
              <w:rPr>
                <w:rFonts w:ascii="Arial" w:eastAsia="Times New Roman" w:hAnsi="Arial" w:cs="Arial"/>
                <w:color w:val="000000"/>
                <w:sz w:val="20"/>
                <w:szCs w:val="20"/>
                <w:lang w:eastAsia="ru-RU"/>
              </w:rPr>
              <w:br/>
              <w:t xml:space="preserve">мероприятия, </w:t>
            </w:r>
            <w:r w:rsidRPr="004B09A3">
              <w:rPr>
                <w:rFonts w:ascii="Arial" w:eastAsia="Times New Roman" w:hAnsi="Arial" w:cs="Arial"/>
                <w:color w:val="000000"/>
                <w:sz w:val="20"/>
                <w:szCs w:val="20"/>
                <w:lang w:eastAsia="ru-RU"/>
              </w:rPr>
              <w:br/>
              <w:t xml:space="preserve">с указанием </w:t>
            </w:r>
            <w:r w:rsidRPr="004B09A3">
              <w:rPr>
                <w:rFonts w:ascii="Arial" w:eastAsia="Times New Roman" w:hAnsi="Arial" w:cs="Arial"/>
                <w:color w:val="000000"/>
                <w:sz w:val="20"/>
                <w:szCs w:val="20"/>
                <w:lang w:eastAsia="ru-RU"/>
              </w:rPr>
              <w:br/>
              <w:t xml:space="preserve">предельных </w:t>
            </w:r>
            <w:r w:rsidRPr="004B09A3">
              <w:rPr>
                <w:rFonts w:ascii="Arial" w:eastAsia="Times New Roman" w:hAnsi="Arial" w:cs="Arial"/>
                <w:color w:val="000000"/>
                <w:sz w:val="20"/>
                <w:szCs w:val="20"/>
                <w:lang w:eastAsia="ru-RU"/>
              </w:rPr>
              <w:br/>
              <w:t xml:space="preserve">сроков их </w:t>
            </w:r>
            <w:r w:rsidRPr="004B09A3">
              <w:rPr>
                <w:rFonts w:ascii="Arial" w:eastAsia="Times New Roman" w:hAnsi="Arial" w:cs="Arial"/>
                <w:color w:val="000000"/>
                <w:sz w:val="20"/>
                <w:szCs w:val="20"/>
                <w:lang w:eastAsia="ru-RU"/>
              </w:rPr>
              <w:br/>
              <w:t xml:space="preserve">исполнения </w:t>
            </w:r>
          </w:p>
        </w:tc>
        <w:tc>
          <w:tcPr>
            <w:tcW w:w="1276" w:type="dxa"/>
            <w:vMerge w:val="restart"/>
            <w:shd w:val="clear" w:color="auto" w:fill="auto"/>
            <w:vAlign w:val="center"/>
            <w:hideMark/>
          </w:tcPr>
          <w:p w:rsidR="00C5273D" w:rsidRPr="004B09A3" w:rsidRDefault="00C5273D" w:rsidP="004B09A3">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Источники финансирования</w:t>
            </w:r>
          </w:p>
        </w:tc>
        <w:tc>
          <w:tcPr>
            <w:tcW w:w="1038" w:type="dxa"/>
            <w:vMerge w:val="restart"/>
            <w:shd w:val="clear" w:color="auto" w:fill="auto"/>
            <w:vAlign w:val="center"/>
            <w:hideMark/>
          </w:tcPr>
          <w:p w:rsidR="00C5273D" w:rsidRPr="004B09A3" w:rsidRDefault="004B09A3" w:rsidP="00C5273D">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Срок </w:t>
            </w:r>
            <w:r>
              <w:rPr>
                <w:rFonts w:ascii="Arial" w:eastAsia="Times New Roman" w:hAnsi="Arial" w:cs="Arial"/>
                <w:color w:val="000000"/>
                <w:sz w:val="20"/>
                <w:szCs w:val="20"/>
                <w:lang w:eastAsia="ru-RU"/>
              </w:rPr>
              <w:br/>
              <w:t>исполнения меропри</w:t>
            </w:r>
            <w:r w:rsidR="00C5273D" w:rsidRPr="004B09A3">
              <w:rPr>
                <w:rFonts w:ascii="Arial" w:eastAsia="Times New Roman" w:hAnsi="Arial" w:cs="Arial"/>
                <w:color w:val="000000"/>
                <w:sz w:val="20"/>
                <w:szCs w:val="20"/>
                <w:lang w:eastAsia="ru-RU"/>
              </w:rPr>
              <w:t>ятия</w:t>
            </w:r>
          </w:p>
        </w:tc>
        <w:tc>
          <w:tcPr>
            <w:tcW w:w="1372" w:type="dxa"/>
            <w:vMerge w:val="restart"/>
            <w:shd w:val="clear" w:color="auto" w:fill="auto"/>
            <w:vAlign w:val="center"/>
            <w:hideMark/>
          </w:tcPr>
          <w:p w:rsidR="00C5273D" w:rsidRPr="004B09A3" w:rsidRDefault="00C5273D" w:rsidP="004B09A3">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Объем финансирования мероприятия в 2013 году (тыс.</w:t>
            </w:r>
            <w:r w:rsidR="004B09A3">
              <w:rPr>
                <w:rFonts w:ascii="Arial" w:eastAsia="Times New Roman" w:hAnsi="Arial" w:cs="Arial"/>
                <w:color w:val="000000"/>
                <w:sz w:val="20"/>
                <w:szCs w:val="20"/>
                <w:lang w:eastAsia="ru-RU"/>
              </w:rPr>
              <w:t xml:space="preserve"> </w:t>
            </w:r>
            <w:r w:rsidRPr="004B09A3">
              <w:rPr>
                <w:rFonts w:ascii="Arial" w:eastAsia="Times New Roman" w:hAnsi="Arial" w:cs="Arial"/>
                <w:color w:val="000000"/>
                <w:sz w:val="20"/>
                <w:szCs w:val="20"/>
                <w:lang w:eastAsia="ru-RU"/>
              </w:rPr>
              <w:t>руб.)</w:t>
            </w:r>
          </w:p>
        </w:tc>
        <w:tc>
          <w:tcPr>
            <w:tcW w:w="976"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Всего (тыс. руб.)</w:t>
            </w:r>
          </w:p>
        </w:tc>
        <w:tc>
          <w:tcPr>
            <w:tcW w:w="3843" w:type="dxa"/>
            <w:gridSpan w:val="3"/>
            <w:shd w:val="clear" w:color="auto" w:fill="auto"/>
            <w:vAlign w:val="center"/>
            <w:hideMark/>
          </w:tcPr>
          <w:p w:rsidR="00C5273D" w:rsidRPr="004B09A3" w:rsidRDefault="00C5273D" w:rsidP="009E0642">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Объем финансирования по годам (тыс.</w:t>
            </w:r>
            <w:r w:rsidR="004B09A3">
              <w:rPr>
                <w:rFonts w:ascii="Arial" w:eastAsia="Times New Roman" w:hAnsi="Arial" w:cs="Arial"/>
                <w:color w:val="000000"/>
                <w:sz w:val="20"/>
                <w:szCs w:val="20"/>
                <w:lang w:eastAsia="ru-RU"/>
              </w:rPr>
              <w:t xml:space="preserve"> </w:t>
            </w:r>
            <w:r w:rsidRPr="004B09A3">
              <w:rPr>
                <w:rFonts w:ascii="Arial" w:eastAsia="Times New Roman" w:hAnsi="Arial" w:cs="Arial"/>
                <w:color w:val="000000"/>
                <w:sz w:val="20"/>
                <w:szCs w:val="20"/>
                <w:lang w:eastAsia="ru-RU"/>
              </w:rPr>
              <w:t>руб.)</w:t>
            </w:r>
          </w:p>
        </w:tc>
        <w:tc>
          <w:tcPr>
            <w:tcW w:w="1418" w:type="dxa"/>
            <w:vMerge w:val="restart"/>
            <w:shd w:val="clear" w:color="auto" w:fill="auto"/>
            <w:vAlign w:val="center"/>
            <w:hideMark/>
          </w:tcPr>
          <w:p w:rsidR="00C5273D" w:rsidRPr="004B09A3" w:rsidRDefault="00C5273D" w:rsidP="004B09A3">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Ответственный за выполнение мероприятия</w:t>
            </w:r>
          </w:p>
        </w:tc>
        <w:tc>
          <w:tcPr>
            <w:tcW w:w="1417" w:type="dxa"/>
            <w:vMerge w:val="restart"/>
            <w:shd w:val="clear" w:color="auto" w:fill="auto"/>
            <w:vAlign w:val="center"/>
            <w:hideMark/>
          </w:tcPr>
          <w:p w:rsidR="00C5273D" w:rsidRPr="004B09A3" w:rsidRDefault="00C5273D" w:rsidP="009E0642">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Результаты выполнения мероприятий</w:t>
            </w:r>
          </w:p>
        </w:tc>
      </w:tr>
      <w:tr w:rsidR="009E0642" w:rsidRPr="004B09A3" w:rsidTr="009E0642">
        <w:trPr>
          <w:trHeight w:val="300"/>
        </w:trPr>
        <w:tc>
          <w:tcPr>
            <w:tcW w:w="580"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20"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559"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276"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038"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372"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976"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2014</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2015</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2016</w:t>
            </w: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17"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r>
      <w:tr w:rsidR="009E0642" w:rsidRPr="004B09A3" w:rsidTr="009E0642">
        <w:trPr>
          <w:trHeight w:val="315"/>
        </w:trPr>
        <w:tc>
          <w:tcPr>
            <w:tcW w:w="580"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w:t>
            </w:r>
          </w:p>
        </w:tc>
        <w:tc>
          <w:tcPr>
            <w:tcW w:w="1420"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Организаци</w:t>
            </w:r>
            <w:r w:rsidRPr="004B09A3">
              <w:rPr>
                <w:rFonts w:ascii="Arial" w:eastAsia="Times New Roman" w:hAnsi="Arial" w:cs="Arial"/>
                <w:color w:val="000000"/>
                <w:sz w:val="20"/>
                <w:szCs w:val="20"/>
                <w:lang w:eastAsia="ru-RU"/>
              </w:rPr>
              <w:lastRenderedPageBreak/>
              <w:t>я и проведение официальных городских спортивно-массовых и физкультурно-оздоровительных   мероприятий , спортивных праздников на территории поселения</w:t>
            </w:r>
          </w:p>
        </w:tc>
        <w:tc>
          <w:tcPr>
            <w:tcW w:w="1559"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lastRenderedPageBreak/>
              <w:t> </w:t>
            </w:r>
          </w:p>
        </w:tc>
        <w:tc>
          <w:tcPr>
            <w:tcW w:w="1276" w:type="dxa"/>
            <w:shd w:val="clear" w:color="auto" w:fill="auto"/>
            <w:noWrap/>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Итого</w:t>
            </w:r>
          </w:p>
        </w:tc>
        <w:tc>
          <w:tcPr>
            <w:tcW w:w="1038"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w:t>
            </w:r>
          </w:p>
        </w:tc>
        <w:tc>
          <w:tcPr>
            <w:tcW w:w="137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10445</w:t>
            </w:r>
          </w:p>
        </w:tc>
        <w:tc>
          <w:tcPr>
            <w:tcW w:w="976"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35902</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11470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12216</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12216</w:t>
            </w:r>
          </w:p>
        </w:tc>
        <w:tc>
          <w:tcPr>
            <w:tcW w:w="1418" w:type="dxa"/>
            <w:vMerge w:val="restart"/>
            <w:shd w:val="clear" w:color="auto" w:fill="auto"/>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xml:space="preserve">Отдел по </w:t>
            </w:r>
            <w:r w:rsidRPr="004B09A3">
              <w:rPr>
                <w:rFonts w:ascii="Arial" w:eastAsia="Times New Roman" w:hAnsi="Arial" w:cs="Arial"/>
                <w:color w:val="000000"/>
                <w:sz w:val="20"/>
                <w:szCs w:val="20"/>
                <w:lang w:eastAsia="ru-RU"/>
              </w:rPr>
              <w:lastRenderedPageBreak/>
              <w:t xml:space="preserve">делам молодежи, культуры и спорта сектор по развитию физической культуры и массовому спорту </w:t>
            </w:r>
          </w:p>
        </w:tc>
        <w:tc>
          <w:tcPr>
            <w:tcW w:w="1417"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lastRenderedPageBreak/>
              <w:t xml:space="preserve">Увеличение </w:t>
            </w:r>
            <w:r w:rsidRPr="004B09A3">
              <w:rPr>
                <w:rFonts w:ascii="Arial" w:eastAsia="Times New Roman" w:hAnsi="Arial" w:cs="Arial"/>
                <w:color w:val="000000"/>
                <w:sz w:val="20"/>
                <w:szCs w:val="20"/>
                <w:lang w:eastAsia="ru-RU"/>
              </w:rPr>
              <w:lastRenderedPageBreak/>
              <w:t>кол-ва проведенных официальных городских физкультурно-оздоровительных мероприятий, спортивных праздников на территории ГП</w:t>
            </w:r>
          </w:p>
        </w:tc>
      </w:tr>
      <w:tr w:rsidR="009E0642" w:rsidRPr="004B09A3" w:rsidTr="009E0642">
        <w:trPr>
          <w:trHeight w:val="3165"/>
        </w:trPr>
        <w:tc>
          <w:tcPr>
            <w:tcW w:w="580"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20"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559"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Утверждение плана мероприятий (ежеквартально);</w:t>
            </w:r>
            <w:r w:rsidRPr="004B09A3">
              <w:rPr>
                <w:rFonts w:ascii="Arial" w:eastAsia="Times New Roman" w:hAnsi="Arial" w:cs="Arial"/>
                <w:color w:val="000000"/>
                <w:sz w:val="20"/>
                <w:szCs w:val="20"/>
                <w:lang w:eastAsia="ru-RU"/>
              </w:rPr>
              <w:br/>
              <w:t>размещение муниципального заказа (в течение года)</w:t>
            </w:r>
          </w:p>
        </w:tc>
        <w:tc>
          <w:tcPr>
            <w:tcW w:w="1276"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Средства бюджета городского поселения Одинцово</w:t>
            </w:r>
          </w:p>
        </w:tc>
        <w:tc>
          <w:tcPr>
            <w:tcW w:w="1038"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37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10445</w:t>
            </w:r>
          </w:p>
        </w:tc>
        <w:tc>
          <w:tcPr>
            <w:tcW w:w="976"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35902</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11470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12216</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12216</w:t>
            </w: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17"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r>
      <w:tr w:rsidR="009E0642" w:rsidRPr="004B09A3" w:rsidTr="009E0642">
        <w:trPr>
          <w:trHeight w:val="330"/>
        </w:trPr>
        <w:tc>
          <w:tcPr>
            <w:tcW w:w="580"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lastRenderedPageBreak/>
              <w:t>2.</w:t>
            </w:r>
          </w:p>
        </w:tc>
        <w:tc>
          <w:tcPr>
            <w:tcW w:w="1420"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Развитие и содержание муниципальных учреждений физической культуры и спорта</w:t>
            </w:r>
          </w:p>
        </w:tc>
        <w:tc>
          <w:tcPr>
            <w:tcW w:w="1559" w:type="dxa"/>
            <w:vMerge w:val="restart"/>
            <w:shd w:val="clear" w:color="auto" w:fill="auto"/>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w:t>
            </w:r>
          </w:p>
        </w:tc>
        <w:tc>
          <w:tcPr>
            <w:tcW w:w="1276" w:type="dxa"/>
            <w:shd w:val="clear" w:color="auto" w:fill="auto"/>
            <w:noWrap/>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Итого</w:t>
            </w:r>
          </w:p>
        </w:tc>
        <w:tc>
          <w:tcPr>
            <w:tcW w:w="1038"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w:t>
            </w:r>
          </w:p>
        </w:tc>
        <w:tc>
          <w:tcPr>
            <w:tcW w:w="137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182379</w:t>
            </w:r>
          </w:p>
        </w:tc>
        <w:tc>
          <w:tcPr>
            <w:tcW w:w="976"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572502</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182908</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194797</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194797</w:t>
            </w:r>
          </w:p>
        </w:tc>
        <w:tc>
          <w:tcPr>
            <w:tcW w:w="1418"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w:t>
            </w:r>
          </w:p>
        </w:tc>
        <w:tc>
          <w:tcPr>
            <w:tcW w:w="1417" w:type="dxa"/>
            <w:vMerge w:val="restart"/>
            <w:shd w:val="clear" w:color="auto" w:fill="auto"/>
            <w:noWrap/>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w:t>
            </w:r>
          </w:p>
        </w:tc>
      </w:tr>
      <w:tr w:rsidR="009E0642" w:rsidRPr="004B09A3" w:rsidTr="009E0642">
        <w:trPr>
          <w:trHeight w:val="545"/>
        </w:trPr>
        <w:tc>
          <w:tcPr>
            <w:tcW w:w="580"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20"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559"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Средства бюджета Московской области</w:t>
            </w:r>
          </w:p>
        </w:tc>
        <w:tc>
          <w:tcPr>
            <w:tcW w:w="1038"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37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2711</w:t>
            </w:r>
          </w:p>
        </w:tc>
        <w:tc>
          <w:tcPr>
            <w:tcW w:w="976"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17"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r>
      <w:tr w:rsidR="009E0642" w:rsidRPr="004B09A3" w:rsidTr="009E0642">
        <w:trPr>
          <w:trHeight w:val="1275"/>
        </w:trPr>
        <w:tc>
          <w:tcPr>
            <w:tcW w:w="580"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20"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559"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Средства бюджета городского поселения Одинцово</w:t>
            </w:r>
          </w:p>
        </w:tc>
        <w:tc>
          <w:tcPr>
            <w:tcW w:w="1038"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37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179668</w:t>
            </w:r>
          </w:p>
        </w:tc>
        <w:tc>
          <w:tcPr>
            <w:tcW w:w="976"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572502</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182908</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194797</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194797</w:t>
            </w:r>
          </w:p>
        </w:tc>
        <w:tc>
          <w:tcPr>
            <w:tcW w:w="141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w:t>
            </w:r>
          </w:p>
        </w:tc>
        <w:tc>
          <w:tcPr>
            <w:tcW w:w="1417" w:type="dxa"/>
            <w:shd w:val="clear" w:color="auto" w:fill="auto"/>
            <w:noWrap/>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w:t>
            </w:r>
          </w:p>
        </w:tc>
      </w:tr>
      <w:tr w:rsidR="009E0642" w:rsidRPr="004B09A3" w:rsidTr="009E0642">
        <w:trPr>
          <w:trHeight w:val="1691"/>
        </w:trPr>
        <w:tc>
          <w:tcPr>
            <w:tcW w:w="580"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2.1.</w:t>
            </w:r>
          </w:p>
        </w:tc>
        <w:tc>
          <w:tcPr>
            <w:tcW w:w="1420"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xml:space="preserve">Обеспечение предоставления населению городского поселения </w:t>
            </w:r>
            <w:r w:rsidRPr="004B09A3">
              <w:rPr>
                <w:rFonts w:ascii="Arial" w:eastAsia="Times New Roman" w:hAnsi="Arial" w:cs="Arial"/>
                <w:color w:val="000000"/>
                <w:sz w:val="20"/>
                <w:szCs w:val="20"/>
                <w:lang w:eastAsia="ru-RU"/>
              </w:rPr>
              <w:lastRenderedPageBreak/>
              <w:t>Одинцово муниципальных услуг бюджетными учреждениями физической культуры и спорта</w:t>
            </w:r>
          </w:p>
        </w:tc>
        <w:tc>
          <w:tcPr>
            <w:tcW w:w="1559"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lastRenderedPageBreak/>
              <w:t xml:space="preserve">Утверждение </w:t>
            </w:r>
            <w:r w:rsidRPr="004B09A3">
              <w:rPr>
                <w:rFonts w:ascii="Arial" w:eastAsia="Times New Roman" w:hAnsi="Arial" w:cs="Arial"/>
                <w:color w:val="000000"/>
                <w:sz w:val="20"/>
                <w:szCs w:val="20"/>
                <w:lang w:eastAsia="ru-RU"/>
              </w:rPr>
              <w:br/>
              <w:t>муниципального задания (декабрь)</w:t>
            </w:r>
          </w:p>
        </w:tc>
        <w:tc>
          <w:tcPr>
            <w:tcW w:w="1276"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Средства бюджета Московской области</w:t>
            </w:r>
          </w:p>
        </w:tc>
        <w:tc>
          <w:tcPr>
            <w:tcW w:w="1038"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2014-2016</w:t>
            </w:r>
          </w:p>
        </w:tc>
        <w:tc>
          <w:tcPr>
            <w:tcW w:w="137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396</w:t>
            </w:r>
          </w:p>
        </w:tc>
        <w:tc>
          <w:tcPr>
            <w:tcW w:w="976"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418" w:type="dxa"/>
            <w:vMerge w:val="restart"/>
            <w:shd w:val="clear" w:color="auto" w:fill="auto"/>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xml:space="preserve">МБУС "Одинцовский спортивный центр"; МБУ "Одинцовский центр </w:t>
            </w:r>
            <w:r w:rsidRPr="004B09A3">
              <w:rPr>
                <w:rFonts w:ascii="Arial" w:eastAsia="Times New Roman" w:hAnsi="Arial" w:cs="Arial"/>
                <w:color w:val="000000"/>
                <w:sz w:val="20"/>
                <w:szCs w:val="20"/>
                <w:lang w:eastAsia="ru-RU"/>
              </w:rPr>
              <w:lastRenderedPageBreak/>
              <w:t>спорта и отдыха"</w:t>
            </w:r>
          </w:p>
        </w:tc>
        <w:tc>
          <w:tcPr>
            <w:tcW w:w="1417" w:type="dxa"/>
            <w:vMerge w:val="restart"/>
            <w:shd w:val="clear" w:color="auto" w:fill="auto"/>
            <w:vAlign w:val="center"/>
            <w:hideMark/>
          </w:tcPr>
          <w:p w:rsidR="00C5273D" w:rsidRPr="004B09A3" w:rsidRDefault="00C5273D" w:rsidP="009E0642">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lastRenderedPageBreak/>
              <w:t xml:space="preserve">Предоставление качественных муниципальных услуг населению; </w:t>
            </w:r>
            <w:r w:rsidRPr="004B09A3">
              <w:rPr>
                <w:rFonts w:ascii="Arial" w:eastAsia="Times New Roman" w:hAnsi="Arial" w:cs="Arial"/>
                <w:color w:val="000000"/>
                <w:sz w:val="20"/>
                <w:szCs w:val="20"/>
                <w:lang w:eastAsia="ru-RU"/>
              </w:rPr>
              <w:lastRenderedPageBreak/>
              <w:t>рост заработной платы работников муниципальных учреждений физической культуры и спорта</w:t>
            </w:r>
          </w:p>
        </w:tc>
      </w:tr>
      <w:tr w:rsidR="009E0642" w:rsidRPr="004B09A3" w:rsidTr="009E0642">
        <w:trPr>
          <w:trHeight w:val="2394"/>
        </w:trPr>
        <w:tc>
          <w:tcPr>
            <w:tcW w:w="580"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20"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559"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Средства бюджета городского поселения Одинцово</w:t>
            </w:r>
          </w:p>
        </w:tc>
        <w:tc>
          <w:tcPr>
            <w:tcW w:w="1038"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37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31907</w:t>
            </w:r>
          </w:p>
        </w:tc>
        <w:tc>
          <w:tcPr>
            <w:tcW w:w="976"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171600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54824</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58388</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58388</w:t>
            </w: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17"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r>
      <w:tr w:rsidR="009E0642" w:rsidRPr="004B09A3" w:rsidTr="009E0642">
        <w:trPr>
          <w:trHeight w:val="1393"/>
        </w:trPr>
        <w:tc>
          <w:tcPr>
            <w:tcW w:w="580"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lastRenderedPageBreak/>
              <w:t>2.2.</w:t>
            </w:r>
          </w:p>
        </w:tc>
        <w:tc>
          <w:tcPr>
            <w:tcW w:w="1420"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Содержание имущества бюджетных учреждений физической культуры и спорта</w:t>
            </w:r>
          </w:p>
        </w:tc>
        <w:tc>
          <w:tcPr>
            <w:tcW w:w="1559" w:type="dxa"/>
            <w:shd w:val="clear" w:color="auto" w:fill="auto"/>
            <w:noWrap/>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w:t>
            </w:r>
          </w:p>
        </w:tc>
        <w:tc>
          <w:tcPr>
            <w:tcW w:w="1276"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Средства бюджета городского поселения Одинцово</w:t>
            </w:r>
          </w:p>
        </w:tc>
        <w:tc>
          <w:tcPr>
            <w:tcW w:w="103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2014-2016</w:t>
            </w:r>
          </w:p>
        </w:tc>
        <w:tc>
          <w:tcPr>
            <w:tcW w:w="137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1100</w:t>
            </w:r>
          </w:p>
        </w:tc>
        <w:tc>
          <w:tcPr>
            <w:tcW w:w="976"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2051</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655</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698</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698</w:t>
            </w: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17"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r>
      <w:tr w:rsidR="009E0642" w:rsidRPr="004B09A3" w:rsidTr="009E0642">
        <w:trPr>
          <w:trHeight w:val="1200"/>
        </w:trPr>
        <w:tc>
          <w:tcPr>
            <w:tcW w:w="580"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2.3.</w:t>
            </w:r>
          </w:p>
        </w:tc>
        <w:tc>
          <w:tcPr>
            <w:tcW w:w="1420"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Организация текущего  и капитального ремонта бюджетных учреждений физической культуры и спорта</w:t>
            </w:r>
          </w:p>
        </w:tc>
        <w:tc>
          <w:tcPr>
            <w:tcW w:w="1559"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xml:space="preserve">Заключение соглашения на представление субсидий на иные цели. Размещение </w:t>
            </w:r>
            <w:r w:rsidRPr="004B09A3">
              <w:rPr>
                <w:rFonts w:ascii="Arial" w:eastAsia="Times New Roman" w:hAnsi="Arial" w:cs="Arial"/>
                <w:color w:val="000000"/>
                <w:sz w:val="20"/>
                <w:szCs w:val="20"/>
                <w:lang w:eastAsia="ru-RU"/>
              </w:rPr>
              <w:br w:type="page"/>
              <w:t>муниципального заказа на поставку товаров, выполнение работ или оказание услуг (март)</w:t>
            </w:r>
          </w:p>
        </w:tc>
        <w:tc>
          <w:tcPr>
            <w:tcW w:w="1276"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Средства бюджета Московской области</w:t>
            </w:r>
          </w:p>
        </w:tc>
        <w:tc>
          <w:tcPr>
            <w:tcW w:w="103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2014-2016</w:t>
            </w:r>
          </w:p>
        </w:tc>
        <w:tc>
          <w:tcPr>
            <w:tcW w:w="137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1000</w:t>
            </w:r>
          </w:p>
        </w:tc>
        <w:tc>
          <w:tcPr>
            <w:tcW w:w="976"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17"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Комфортные и</w:t>
            </w:r>
            <w:r w:rsidRPr="004B09A3">
              <w:rPr>
                <w:rFonts w:ascii="Arial" w:eastAsia="Times New Roman" w:hAnsi="Arial" w:cs="Arial"/>
                <w:color w:val="000000"/>
                <w:sz w:val="20"/>
                <w:szCs w:val="20"/>
                <w:lang w:eastAsia="ru-RU"/>
              </w:rPr>
              <w:br w:type="page"/>
              <w:t>безопасные условия для занятий физической культурой и спортом</w:t>
            </w:r>
          </w:p>
        </w:tc>
      </w:tr>
      <w:tr w:rsidR="009E0642" w:rsidRPr="004B09A3" w:rsidTr="009E0642">
        <w:trPr>
          <w:trHeight w:val="1275"/>
        </w:trPr>
        <w:tc>
          <w:tcPr>
            <w:tcW w:w="580"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20"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559"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Средства бюджета городского поселения Одинцово</w:t>
            </w:r>
          </w:p>
        </w:tc>
        <w:tc>
          <w:tcPr>
            <w:tcW w:w="103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2014-2016</w:t>
            </w:r>
          </w:p>
        </w:tc>
        <w:tc>
          <w:tcPr>
            <w:tcW w:w="137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13814</w:t>
            </w:r>
          </w:p>
        </w:tc>
        <w:tc>
          <w:tcPr>
            <w:tcW w:w="976"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17"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r>
      <w:tr w:rsidR="009E0642" w:rsidRPr="004B09A3" w:rsidTr="009E0642">
        <w:trPr>
          <w:trHeight w:val="1485"/>
        </w:trPr>
        <w:tc>
          <w:tcPr>
            <w:tcW w:w="580"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2.4.</w:t>
            </w:r>
          </w:p>
        </w:tc>
        <w:tc>
          <w:tcPr>
            <w:tcW w:w="1420"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Развитие материально-технической базы бюджетных учреждений физической культуры и спорта</w:t>
            </w:r>
          </w:p>
        </w:tc>
        <w:tc>
          <w:tcPr>
            <w:tcW w:w="1559"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Средства бюджета городского поселения Одинцово</w:t>
            </w:r>
          </w:p>
        </w:tc>
        <w:tc>
          <w:tcPr>
            <w:tcW w:w="103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2014-2016</w:t>
            </w:r>
          </w:p>
        </w:tc>
        <w:tc>
          <w:tcPr>
            <w:tcW w:w="137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8178</w:t>
            </w:r>
          </w:p>
        </w:tc>
        <w:tc>
          <w:tcPr>
            <w:tcW w:w="976"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17"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r>
      <w:tr w:rsidR="009E0642" w:rsidRPr="004B09A3" w:rsidTr="009E0642">
        <w:trPr>
          <w:trHeight w:val="1020"/>
        </w:trPr>
        <w:tc>
          <w:tcPr>
            <w:tcW w:w="580"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lastRenderedPageBreak/>
              <w:t>2.5.</w:t>
            </w:r>
          </w:p>
        </w:tc>
        <w:tc>
          <w:tcPr>
            <w:tcW w:w="1420"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Обеспечение предоставления населению городского поселения Одинцово муниципальных услуг автономными учреждениями физической культуры и спорта</w:t>
            </w:r>
          </w:p>
        </w:tc>
        <w:tc>
          <w:tcPr>
            <w:tcW w:w="1559"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xml:space="preserve">Утверждение </w:t>
            </w:r>
            <w:r w:rsidRPr="004B09A3">
              <w:rPr>
                <w:rFonts w:ascii="Arial" w:eastAsia="Times New Roman" w:hAnsi="Arial" w:cs="Arial"/>
                <w:color w:val="000000"/>
                <w:sz w:val="20"/>
                <w:szCs w:val="20"/>
                <w:lang w:eastAsia="ru-RU"/>
              </w:rPr>
              <w:br/>
              <w:t>муниципального задания (декабрь)</w:t>
            </w:r>
          </w:p>
        </w:tc>
        <w:tc>
          <w:tcPr>
            <w:tcW w:w="1276"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Средства бюджета Московской области</w:t>
            </w:r>
          </w:p>
        </w:tc>
        <w:tc>
          <w:tcPr>
            <w:tcW w:w="1038" w:type="dxa"/>
            <w:vMerge w:val="restart"/>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2014-2016</w:t>
            </w:r>
          </w:p>
        </w:tc>
        <w:tc>
          <w:tcPr>
            <w:tcW w:w="137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1315</w:t>
            </w:r>
          </w:p>
        </w:tc>
        <w:tc>
          <w:tcPr>
            <w:tcW w:w="976"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418" w:type="dxa"/>
            <w:vMerge w:val="restart"/>
            <w:shd w:val="clear" w:color="auto" w:fill="auto"/>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МАУС "Волейбольно-Спортивный Комплекс"</w:t>
            </w:r>
          </w:p>
        </w:tc>
        <w:tc>
          <w:tcPr>
            <w:tcW w:w="1417" w:type="dxa"/>
            <w:vMerge w:val="restart"/>
            <w:shd w:val="clear" w:color="auto" w:fill="auto"/>
            <w:vAlign w:val="center"/>
            <w:hideMark/>
          </w:tcPr>
          <w:p w:rsidR="00C5273D" w:rsidRPr="004B09A3" w:rsidRDefault="00C5273D" w:rsidP="009E0642">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Предоставление качественных муниципальных услуг населению; рост заработной платы работников муниципальных учреждений физической культуры и спорта</w:t>
            </w:r>
          </w:p>
        </w:tc>
      </w:tr>
      <w:tr w:rsidR="009E0642" w:rsidRPr="004B09A3" w:rsidTr="009E0642">
        <w:trPr>
          <w:trHeight w:val="3165"/>
        </w:trPr>
        <w:tc>
          <w:tcPr>
            <w:tcW w:w="580"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20"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559"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Средства бюджета городского поселения Одинцово</w:t>
            </w:r>
          </w:p>
        </w:tc>
        <w:tc>
          <w:tcPr>
            <w:tcW w:w="1038"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37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97079</w:t>
            </w:r>
          </w:p>
        </w:tc>
        <w:tc>
          <w:tcPr>
            <w:tcW w:w="976"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318755</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101839</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108458</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108458</w:t>
            </w: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17"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r>
      <w:tr w:rsidR="009E0642" w:rsidRPr="004B09A3" w:rsidTr="009E0642">
        <w:trPr>
          <w:trHeight w:val="1275"/>
        </w:trPr>
        <w:tc>
          <w:tcPr>
            <w:tcW w:w="580"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2.6.</w:t>
            </w:r>
          </w:p>
        </w:tc>
        <w:tc>
          <w:tcPr>
            <w:tcW w:w="1420"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Организация текущего и капитального ремонта автономных учреждений физической культуры и спорта</w:t>
            </w:r>
          </w:p>
        </w:tc>
        <w:tc>
          <w:tcPr>
            <w:tcW w:w="1559"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xml:space="preserve">Размещение </w:t>
            </w:r>
            <w:r w:rsidRPr="004B09A3">
              <w:rPr>
                <w:rFonts w:ascii="Arial" w:eastAsia="Times New Roman" w:hAnsi="Arial" w:cs="Arial"/>
                <w:color w:val="000000"/>
                <w:sz w:val="20"/>
                <w:szCs w:val="20"/>
                <w:lang w:eastAsia="ru-RU"/>
              </w:rPr>
              <w:br/>
              <w:t>муниципального заказа на поставку товаров, выполнение работ или оказание услуг</w:t>
            </w:r>
          </w:p>
        </w:tc>
        <w:tc>
          <w:tcPr>
            <w:tcW w:w="1276"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Средства бюджета городского поселения Одинцово</w:t>
            </w:r>
          </w:p>
        </w:tc>
        <w:tc>
          <w:tcPr>
            <w:tcW w:w="103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2014-2016</w:t>
            </w:r>
          </w:p>
        </w:tc>
        <w:tc>
          <w:tcPr>
            <w:tcW w:w="137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850</w:t>
            </w:r>
          </w:p>
        </w:tc>
        <w:tc>
          <w:tcPr>
            <w:tcW w:w="976"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17"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Комфортные и</w:t>
            </w:r>
            <w:r w:rsidRPr="004B09A3">
              <w:rPr>
                <w:rFonts w:ascii="Arial" w:eastAsia="Times New Roman" w:hAnsi="Arial" w:cs="Arial"/>
                <w:color w:val="000000"/>
                <w:sz w:val="20"/>
                <w:szCs w:val="20"/>
                <w:lang w:eastAsia="ru-RU"/>
              </w:rPr>
              <w:br/>
              <w:t>безопасные условия для занятий физической культурой и спортом</w:t>
            </w:r>
          </w:p>
        </w:tc>
      </w:tr>
      <w:tr w:rsidR="009E0642" w:rsidRPr="004B09A3" w:rsidTr="009E0642">
        <w:trPr>
          <w:trHeight w:val="1275"/>
        </w:trPr>
        <w:tc>
          <w:tcPr>
            <w:tcW w:w="580"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2.7.</w:t>
            </w:r>
          </w:p>
        </w:tc>
        <w:tc>
          <w:tcPr>
            <w:tcW w:w="1420"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Содержание имущества автономных учреждений физической культуры и спорта</w:t>
            </w:r>
          </w:p>
        </w:tc>
        <w:tc>
          <w:tcPr>
            <w:tcW w:w="1559"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Средства бюджета городского поселения Одинцово</w:t>
            </w:r>
          </w:p>
        </w:tc>
        <w:tc>
          <w:tcPr>
            <w:tcW w:w="103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2014-2016</w:t>
            </w:r>
          </w:p>
        </w:tc>
        <w:tc>
          <w:tcPr>
            <w:tcW w:w="137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26430</w:t>
            </w:r>
          </w:p>
        </w:tc>
        <w:tc>
          <w:tcPr>
            <w:tcW w:w="976"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80096</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25590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27253</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27253</w:t>
            </w: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17"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r>
      <w:tr w:rsidR="009E0642" w:rsidRPr="004B09A3" w:rsidTr="009E0642">
        <w:trPr>
          <w:trHeight w:val="2040"/>
        </w:trPr>
        <w:tc>
          <w:tcPr>
            <w:tcW w:w="580"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lastRenderedPageBreak/>
              <w:t>2.8.</w:t>
            </w:r>
          </w:p>
        </w:tc>
        <w:tc>
          <w:tcPr>
            <w:tcW w:w="1420"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Развитие материально-технической базы автономных учреждений физической культуры и спорта</w:t>
            </w:r>
          </w:p>
        </w:tc>
        <w:tc>
          <w:tcPr>
            <w:tcW w:w="1559"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Средства бюджета городского поселения Одинцово</w:t>
            </w:r>
          </w:p>
        </w:tc>
        <w:tc>
          <w:tcPr>
            <w:tcW w:w="103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2014-2016</w:t>
            </w:r>
          </w:p>
        </w:tc>
        <w:tc>
          <w:tcPr>
            <w:tcW w:w="137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1410</w:t>
            </w:r>
          </w:p>
        </w:tc>
        <w:tc>
          <w:tcPr>
            <w:tcW w:w="976"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17" w:type="dxa"/>
            <w:shd w:val="clear" w:color="auto" w:fill="auto"/>
            <w:vAlign w:val="center"/>
            <w:hideMark/>
          </w:tcPr>
          <w:p w:rsidR="00C5273D" w:rsidRPr="004B09A3" w:rsidRDefault="00C5273D" w:rsidP="009E0642">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xml:space="preserve">Расширение </w:t>
            </w:r>
            <w:r w:rsidRPr="004B09A3">
              <w:rPr>
                <w:rFonts w:ascii="Arial" w:eastAsia="Times New Roman" w:hAnsi="Arial" w:cs="Arial"/>
                <w:color w:val="000000"/>
                <w:sz w:val="20"/>
                <w:szCs w:val="20"/>
                <w:lang w:eastAsia="ru-RU"/>
              </w:rPr>
              <w:br/>
              <w:t>спектра муниципальных услуг учреждений физической культуры и спорта</w:t>
            </w:r>
          </w:p>
        </w:tc>
      </w:tr>
      <w:tr w:rsidR="009E0642" w:rsidRPr="004B09A3" w:rsidTr="009E0642">
        <w:trPr>
          <w:trHeight w:val="1731"/>
        </w:trPr>
        <w:tc>
          <w:tcPr>
            <w:tcW w:w="580"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3</w:t>
            </w:r>
          </w:p>
        </w:tc>
        <w:tc>
          <w:tcPr>
            <w:tcW w:w="1420"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Создание условий для занятий спортом по месту жительства и в местах отдыха населения</w:t>
            </w:r>
          </w:p>
        </w:tc>
        <w:tc>
          <w:tcPr>
            <w:tcW w:w="1559" w:type="dxa"/>
            <w:vMerge w:val="restart"/>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xml:space="preserve">Размещение </w:t>
            </w:r>
            <w:r w:rsidRPr="004B09A3">
              <w:rPr>
                <w:rFonts w:ascii="Arial" w:eastAsia="Times New Roman" w:hAnsi="Arial" w:cs="Arial"/>
                <w:color w:val="000000"/>
                <w:sz w:val="20"/>
                <w:szCs w:val="20"/>
                <w:lang w:eastAsia="ru-RU"/>
              </w:rPr>
              <w:br/>
              <w:t xml:space="preserve">муниципального заказа на поставку товаров, выполнение работ или оказание услуг </w:t>
            </w:r>
          </w:p>
        </w:tc>
        <w:tc>
          <w:tcPr>
            <w:tcW w:w="1276"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Средства бюджета городского поселения Одинцово</w:t>
            </w:r>
          </w:p>
        </w:tc>
        <w:tc>
          <w:tcPr>
            <w:tcW w:w="103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2014-2016</w:t>
            </w:r>
          </w:p>
        </w:tc>
        <w:tc>
          <w:tcPr>
            <w:tcW w:w="137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6123</w:t>
            </w:r>
          </w:p>
        </w:tc>
        <w:tc>
          <w:tcPr>
            <w:tcW w:w="976"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26777</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8555</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9111</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9111</w:t>
            </w:r>
          </w:p>
        </w:tc>
        <w:tc>
          <w:tcPr>
            <w:tcW w:w="141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w:t>
            </w:r>
          </w:p>
        </w:tc>
        <w:tc>
          <w:tcPr>
            <w:tcW w:w="1417" w:type="dxa"/>
            <w:vMerge w:val="restart"/>
            <w:shd w:val="clear" w:color="auto" w:fill="auto"/>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Увеличение кол-ва реконструированных и вновь построенных спортивно-оздоровительных зон, площадок</w:t>
            </w:r>
          </w:p>
        </w:tc>
      </w:tr>
      <w:tr w:rsidR="009E0642" w:rsidRPr="004B09A3" w:rsidTr="009E0642">
        <w:trPr>
          <w:trHeight w:val="1305"/>
        </w:trPr>
        <w:tc>
          <w:tcPr>
            <w:tcW w:w="580"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3.1.</w:t>
            </w:r>
          </w:p>
        </w:tc>
        <w:tc>
          <w:tcPr>
            <w:tcW w:w="1420"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Устройство и реконструкция спортивно-оздоровительных зон, площадок</w:t>
            </w:r>
          </w:p>
        </w:tc>
        <w:tc>
          <w:tcPr>
            <w:tcW w:w="1559"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Средства бюджета городского поселения Одинцово</w:t>
            </w:r>
          </w:p>
        </w:tc>
        <w:tc>
          <w:tcPr>
            <w:tcW w:w="103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2014-2016</w:t>
            </w:r>
          </w:p>
        </w:tc>
        <w:tc>
          <w:tcPr>
            <w:tcW w:w="137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6123</w:t>
            </w:r>
          </w:p>
        </w:tc>
        <w:tc>
          <w:tcPr>
            <w:tcW w:w="976"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26777</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8555</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9111</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9111</w:t>
            </w:r>
          </w:p>
        </w:tc>
        <w:tc>
          <w:tcPr>
            <w:tcW w:w="1418" w:type="dxa"/>
            <w:vMerge w:val="restart"/>
            <w:shd w:val="clear" w:color="auto" w:fill="auto"/>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 xml:space="preserve">Отдел по делам молодежи, культуры и спорта сектор по развитию физической культуры и массовому спорту </w:t>
            </w:r>
          </w:p>
        </w:tc>
        <w:tc>
          <w:tcPr>
            <w:tcW w:w="1417"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r>
      <w:tr w:rsidR="009E0642" w:rsidRPr="004B09A3" w:rsidTr="009E0642">
        <w:trPr>
          <w:trHeight w:val="829"/>
        </w:trPr>
        <w:tc>
          <w:tcPr>
            <w:tcW w:w="580"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3.2.</w:t>
            </w:r>
          </w:p>
        </w:tc>
        <w:tc>
          <w:tcPr>
            <w:tcW w:w="1420"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Ремонт спортивно-оздоровительных зон, площадок</w:t>
            </w:r>
          </w:p>
        </w:tc>
        <w:tc>
          <w:tcPr>
            <w:tcW w:w="1559"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Средства бюджета городского поселения Одинцово</w:t>
            </w:r>
          </w:p>
        </w:tc>
        <w:tc>
          <w:tcPr>
            <w:tcW w:w="1038"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2014-2016</w:t>
            </w:r>
          </w:p>
        </w:tc>
        <w:tc>
          <w:tcPr>
            <w:tcW w:w="1372"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976"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281" w:type="dxa"/>
            <w:shd w:val="clear" w:color="auto" w:fill="auto"/>
            <w:noWrap/>
            <w:vAlign w:val="center"/>
            <w:hideMark/>
          </w:tcPr>
          <w:p w:rsidR="00C5273D" w:rsidRPr="004B09A3" w:rsidRDefault="00C5273D" w:rsidP="00C5273D">
            <w:pPr>
              <w:spacing w:after="0" w:line="240" w:lineRule="auto"/>
              <w:jc w:val="center"/>
              <w:rPr>
                <w:rFonts w:ascii="Arial" w:eastAsia="Times New Roman" w:hAnsi="Arial" w:cs="Arial"/>
                <w:color w:val="000000"/>
                <w:sz w:val="20"/>
                <w:szCs w:val="20"/>
                <w:lang w:eastAsia="ru-RU"/>
              </w:rPr>
            </w:pPr>
            <w:r w:rsidRPr="004B09A3">
              <w:rPr>
                <w:rFonts w:ascii="Arial" w:eastAsia="Times New Roman" w:hAnsi="Arial" w:cs="Arial"/>
                <w:color w:val="000000"/>
                <w:sz w:val="20"/>
                <w:szCs w:val="20"/>
                <w:lang w:eastAsia="ru-RU"/>
              </w:rPr>
              <w:t>0</w:t>
            </w:r>
          </w:p>
        </w:tc>
        <w:tc>
          <w:tcPr>
            <w:tcW w:w="1418"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c>
          <w:tcPr>
            <w:tcW w:w="1417" w:type="dxa"/>
            <w:vMerge/>
            <w:vAlign w:val="center"/>
            <w:hideMark/>
          </w:tcPr>
          <w:p w:rsidR="00C5273D" w:rsidRPr="004B09A3" w:rsidRDefault="00C5273D" w:rsidP="00C5273D">
            <w:pPr>
              <w:spacing w:after="0" w:line="240" w:lineRule="auto"/>
              <w:rPr>
                <w:rFonts w:ascii="Arial" w:eastAsia="Times New Roman" w:hAnsi="Arial" w:cs="Arial"/>
                <w:color w:val="000000"/>
                <w:sz w:val="20"/>
                <w:szCs w:val="20"/>
                <w:lang w:eastAsia="ru-RU"/>
              </w:rPr>
            </w:pP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Приложение № 18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на 2014-2016 годы</w:t>
      </w:r>
    </w:p>
    <w:p w:rsidR="00C5273D" w:rsidRPr="00DB2C1F" w:rsidRDefault="00C5273D" w:rsidP="00C5273D">
      <w:pPr>
        <w:spacing w:after="0" w:line="240" w:lineRule="auto"/>
        <w:jc w:val="center"/>
        <w:rPr>
          <w:rFonts w:ascii="Arial" w:hAnsi="Arial" w:cs="Arial"/>
          <w:b/>
          <w:sz w:val="24"/>
          <w:szCs w:val="24"/>
        </w:rPr>
      </w:pPr>
      <w:r w:rsidRPr="00DB2C1F">
        <w:rPr>
          <w:rFonts w:ascii="Arial" w:hAnsi="Arial" w:cs="Arial"/>
          <w:b/>
          <w:sz w:val="24"/>
          <w:szCs w:val="24"/>
        </w:rPr>
        <w:lastRenderedPageBreak/>
        <w:t>Планируемые результаты</w:t>
      </w:r>
    </w:p>
    <w:p w:rsidR="00C5273D" w:rsidRPr="00DB2C1F" w:rsidRDefault="00C5273D" w:rsidP="00C5273D">
      <w:pPr>
        <w:spacing w:after="0" w:line="240" w:lineRule="auto"/>
        <w:jc w:val="center"/>
        <w:rPr>
          <w:rFonts w:ascii="Arial" w:hAnsi="Arial" w:cs="Arial"/>
          <w:b/>
          <w:sz w:val="24"/>
          <w:szCs w:val="24"/>
        </w:rPr>
      </w:pPr>
      <w:r w:rsidRPr="00DB2C1F">
        <w:rPr>
          <w:rFonts w:ascii="Arial" w:hAnsi="Arial" w:cs="Arial"/>
          <w:b/>
          <w:sz w:val="24"/>
          <w:szCs w:val="24"/>
        </w:rPr>
        <w:t>подпрограммы "Развитие физической культуры и массового спорта в городском поселении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w:t>
      </w:r>
    </w:p>
    <w:p w:rsidR="005B3F35" w:rsidRPr="00DB2C1F" w:rsidRDefault="00C5273D" w:rsidP="00C5273D">
      <w:pPr>
        <w:spacing w:after="0" w:line="240" w:lineRule="auto"/>
        <w:jc w:val="center"/>
        <w:rPr>
          <w:rFonts w:ascii="Arial" w:hAnsi="Arial" w:cs="Arial"/>
          <w:b/>
          <w:sz w:val="24"/>
          <w:szCs w:val="24"/>
        </w:rPr>
      </w:pPr>
      <w:r w:rsidRPr="00DB2C1F">
        <w:rPr>
          <w:rFonts w:ascii="Arial" w:hAnsi="Arial" w:cs="Arial"/>
          <w:b/>
          <w:sz w:val="24"/>
          <w:szCs w:val="24"/>
        </w:rPr>
        <w:t>на 2014-2016 годы</w:t>
      </w:r>
    </w:p>
    <w:tbl>
      <w:tblPr>
        <w:tblW w:w="147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2354"/>
        <w:gridCol w:w="1424"/>
        <w:gridCol w:w="1345"/>
        <w:gridCol w:w="2296"/>
        <w:gridCol w:w="1684"/>
        <w:gridCol w:w="1954"/>
        <w:gridCol w:w="884"/>
        <w:gridCol w:w="884"/>
        <w:gridCol w:w="956"/>
      </w:tblGrid>
      <w:tr w:rsidR="00C5273D" w:rsidRPr="00DB2C1F" w:rsidTr="009E0642">
        <w:trPr>
          <w:trHeight w:val="1156"/>
        </w:trPr>
        <w:tc>
          <w:tcPr>
            <w:tcW w:w="96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r w:rsidR="009E0642">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п/п</w:t>
            </w:r>
          </w:p>
        </w:tc>
        <w:tc>
          <w:tcPr>
            <w:tcW w:w="2354" w:type="dxa"/>
            <w:vMerge w:val="restart"/>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Задачи, направленные </w:t>
            </w:r>
            <w:r w:rsidRPr="00DB2C1F">
              <w:rPr>
                <w:rFonts w:ascii="Arial" w:eastAsia="Times New Roman" w:hAnsi="Arial" w:cs="Arial"/>
                <w:color w:val="000000"/>
                <w:sz w:val="24"/>
                <w:szCs w:val="24"/>
                <w:lang w:eastAsia="ru-RU"/>
              </w:rPr>
              <w:br/>
              <w:t>на достижение цели</w:t>
            </w:r>
          </w:p>
        </w:tc>
        <w:tc>
          <w:tcPr>
            <w:tcW w:w="2769" w:type="dxa"/>
            <w:gridSpan w:val="2"/>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Планируемый объем </w:t>
            </w:r>
            <w:r w:rsidRPr="00DB2C1F">
              <w:rPr>
                <w:rFonts w:ascii="Arial" w:eastAsia="Times New Roman" w:hAnsi="Arial" w:cs="Arial"/>
                <w:color w:val="000000"/>
                <w:sz w:val="24"/>
                <w:szCs w:val="24"/>
                <w:lang w:eastAsia="ru-RU"/>
              </w:rPr>
              <w:br/>
              <w:t>финансирования на решение данной задачи (тыс.</w:t>
            </w:r>
            <w:r w:rsidR="009E0642">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2296" w:type="dxa"/>
            <w:vMerge w:val="restart"/>
            <w:shd w:val="clear" w:color="auto" w:fill="auto"/>
            <w:vAlign w:val="center"/>
            <w:hideMark/>
          </w:tcPr>
          <w:p w:rsidR="00C5273D" w:rsidRPr="00DB2C1F" w:rsidRDefault="00C5273D" w:rsidP="009E0642">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Количественные </w:t>
            </w:r>
            <w:r w:rsidRPr="00DB2C1F">
              <w:rPr>
                <w:rFonts w:ascii="Arial" w:eastAsia="Times New Roman" w:hAnsi="Arial" w:cs="Arial"/>
                <w:color w:val="000000"/>
                <w:sz w:val="24"/>
                <w:szCs w:val="24"/>
                <w:lang w:eastAsia="ru-RU"/>
              </w:rPr>
              <w:br/>
              <w:t>и/или</w:t>
            </w:r>
            <w:r w:rsidRPr="00DB2C1F">
              <w:rPr>
                <w:rFonts w:ascii="Arial" w:eastAsia="Times New Roman" w:hAnsi="Arial" w:cs="Arial"/>
                <w:color w:val="000000"/>
                <w:sz w:val="24"/>
                <w:szCs w:val="24"/>
                <w:lang w:eastAsia="ru-RU"/>
              </w:rPr>
              <w:br/>
              <w:t xml:space="preserve">качественные </w:t>
            </w:r>
            <w:r w:rsidRPr="00DB2C1F">
              <w:rPr>
                <w:rFonts w:ascii="Arial" w:eastAsia="Times New Roman" w:hAnsi="Arial" w:cs="Arial"/>
                <w:color w:val="000000"/>
                <w:sz w:val="24"/>
                <w:szCs w:val="24"/>
                <w:lang w:eastAsia="ru-RU"/>
              </w:rPr>
              <w:br/>
              <w:t>целевые</w:t>
            </w:r>
            <w:r w:rsidRPr="00DB2C1F">
              <w:rPr>
                <w:rFonts w:ascii="Arial" w:eastAsia="Times New Roman" w:hAnsi="Arial" w:cs="Arial"/>
                <w:color w:val="000000"/>
                <w:sz w:val="24"/>
                <w:szCs w:val="24"/>
                <w:lang w:eastAsia="ru-RU"/>
              </w:rPr>
              <w:br/>
              <w:t xml:space="preserve">показатели, </w:t>
            </w:r>
            <w:r w:rsidRPr="00DB2C1F">
              <w:rPr>
                <w:rFonts w:ascii="Arial" w:eastAsia="Times New Roman" w:hAnsi="Arial" w:cs="Arial"/>
                <w:color w:val="000000"/>
                <w:sz w:val="24"/>
                <w:szCs w:val="24"/>
                <w:lang w:eastAsia="ru-RU"/>
              </w:rPr>
              <w:br/>
              <w:t>характеризующие</w:t>
            </w:r>
            <w:r w:rsidRPr="00DB2C1F">
              <w:rPr>
                <w:rFonts w:ascii="Arial" w:eastAsia="Times New Roman" w:hAnsi="Arial" w:cs="Arial"/>
                <w:color w:val="000000"/>
                <w:sz w:val="24"/>
                <w:szCs w:val="24"/>
                <w:lang w:eastAsia="ru-RU"/>
              </w:rPr>
              <w:br/>
              <w:t xml:space="preserve">достижение </w:t>
            </w:r>
            <w:r w:rsidRPr="00DB2C1F">
              <w:rPr>
                <w:rFonts w:ascii="Arial" w:eastAsia="Times New Roman" w:hAnsi="Arial" w:cs="Arial"/>
                <w:color w:val="000000"/>
                <w:sz w:val="24"/>
                <w:szCs w:val="24"/>
                <w:lang w:eastAsia="ru-RU"/>
              </w:rPr>
              <w:br/>
              <w:t>целей и решение</w:t>
            </w:r>
            <w:r w:rsidRPr="00DB2C1F">
              <w:rPr>
                <w:rFonts w:ascii="Arial" w:eastAsia="Times New Roman" w:hAnsi="Arial" w:cs="Arial"/>
                <w:color w:val="000000"/>
                <w:sz w:val="24"/>
                <w:szCs w:val="24"/>
                <w:lang w:eastAsia="ru-RU"/>
              </w:rPr>
              <w:br/>
              <w:t>задач</w:t>
            </w:r>
          </w:p>
        </w:tc>
        <w:tc>
          <w:tcPr>
            <w:tcW w:w="1684" w:type="dxa"/>
            <w:vMerge w:val="restart"/>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Единица </w:t>
            </w:r>
            <w:r w:rsidRPr="00DB2C1F">
              <w:rPr>
                <w:rFonts w:ascii="Arial" w:eastAsia="Times New Roman" w:hAnsi="Arial" w:cs="Arial"/>
                <w:color w:val="000000"/>
                <w:sz w:val="24"/>
                <w:szCs w:val="24"/>
                <w:lang w:eastAsia="ru-RU"/>
              </w:rPr>
              <w:br/>
              <w:t>измерения</w:t>
            </w:r>
          </w:p>
        </w:tc>
        <w:tc>
          <w:tcPr>
            <w:tcW w:w="1954" w:type="dxa"/>
            <w:vMerge w:val="restart"/>
            <w:shd w:val="clear" w:color="auto" w:fill="auto"/>
            <w:vAlign w:val="center"/>
            <w:hideMark/>
          </w:tcPr>
          <w:p w:rsidR="00C5273D" w:rsidRPr="00DB2C1F" w:rsidRDefault="00C5273D" w:rsidP="009E0642">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Базовое </w:t>
            </w:r>
            <w:r w:rsidRPr="00DB2C1F">
              <w:rPr>
                <w:rFonts w:ascii="Arial" w:eastAsia="Times New Roman" w:hAnsi="Arial" w:cs="Arial"/>
                <w:color w:val="000000"/>
                <w:sz w:val="24"/>
                <w:szCs w:val="24"/>
                <w:lang w:eastAsia="ru-RU"/>
              </w:rPr>
              <w:br/>
              <w:t xml:space="preserve">значение </w:t>
            </w:r>
            <w:r w:rsidRPr="00DB2C1F">
              <w:rPr>
                <w:rFonts w:ascii="Arial" w:eastAsia="Times New Roman" w:hAnsi="Arial" w:cs="Arial"/>
                <w:color w:val="000000"/>
                <w:sz w:val="24"/>
                <w:szCs w:val="24"/>
                <w:lang w:eastAsia="ru-RU"/>
              </w:rPr>
              <w:br/>
              <w:t xml:space="preserve">показателя </w:t>
            </w:r>
            <w:r w:rsidRPr="00DB2C1F">
              <w:rPr>
                <w:rFonts w:ascii="Arial" w:eastAsia="Times New Roman" w:hAnsi="Arial" w:cs="Arial"/>
                <w:color w:val="000000"/>
                <w:sz w:val="24"/>
                <w:szCs w:val="24"/>
                <w:lang w:eastAsia="ru-RU"/>
              </w:rPr>
              <w:br/>
              <w:t xml:space="preserve">(на начало </w:t>
            </w:r>
            <w:r w:rsidRPr="00DB2C1F">
              <w:rPr>
                <w:rFonts w:ascii="Arial" w:eastAsia="Times New Roman" w:hAnsi="Arial" w:cs="Arial"/>
                <w:color w:val="000000"/>
                <w:sz w:val="24"/>
                <w:szCs w:val="24"/>
                <w:lang w:eastAsia="ru-RU"/>
              </w:rPr>
              <w:br/>
              <w:t>реализации подпрограммы)</w:t>
            </w:r>
          </w:p>
        </w:tc>
        <w:tc>
          <w:tcPr>
            <w:tcW w:w="2724" w:type="dxa"/>
            <w:gridSpan w:val="3"/>
            <w:shd w:val="clear" w:color="auto" w:fill="auto"/>
            <w:vAlign w:val="center"/>
            <w:hideMark/>
          </w:tcPr>
          <w:p w:rsidR="00C5273D" w:rsidRPr="00DB2C1F" w:rsidRDefault="00C5273D" w:rsidP="009E0642">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Планируемое значение показателя </w:t>
            </w:r>
            <w:r w:rsidRPr="00DB2C1F">
              <w:rPr>
                <w:rFonts w:ascii="Arial" w:eastAsia="Times New Roman" w:hAnsi="Arial" w:cs="Arial"/>
                <w:color w:val="000000"/>
                <w:sz w:val="24"/>
                <w:szCs w:val="24"/>
                <w:lang w:eastAsia="ru-RU"/>
              </w:rPr>
              <w:br/>
              <w:t>по годам реализации</w:t>
            </w:r>
          </w:p>
        </w:tc>
      </w:tr>
      <w:tr w:rsidR="00C5273D" w:rsidRPr="00DB2C1F" w:rsidTr="009E0642">
        <w:trPr>
          <w:trHeight w:val="988"/>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5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4" w:type="dxa"/>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Бюджет </w:t>
            </w:r>
            <w:r w:rsidRPr="00DB2C1F">
              <w:rPr>
                <w:rFonts w:ascii="Arial" w:eastAsia="Times New Roman" w:hAnsi="Arial" w:cs="Arial"/>
                <w:color w:val="000000"/>
                <w:sz w:val="24"/>
                <w:szCs w:val="24"/>
                <w:lang w:eastAsia="ru-RU"/>
              </w:rPr>
              <w:br/>
              <w:t>городского поселения Одинцово</w:t>
            </w:r>
          </w:p>
        </w:tc>
        <w:tc>
          <w:tcPr>
            <w:tcW w:w="1345" w:type="dxa"/>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 xml:space="preserve">Другие </w:t>
            </w:r>
            <w:r w:rsidRPr="00DB2C1F">
              <w:rPr>
                <w:rFonts w:ascii="Arial" w:eastAsia="Times New Roman" w:hAnsi="Arial" w:cs="Arial"/>
                <w:color w:val="000000"/>
                <w:sz w:val="24"/>
                <w:szCs w:val="24"/>
                <w:lang w:eastAsia="ru-RU"/>
              </w:rPr>
              <w:br/>
              <w:t>источники</w:t>
            </w:r>
          </w:p>
        </w:tc>
        <w:tc>
          <w:tcPr>
            <w:tcW w:w="2296"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68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95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884"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2014</w:t>
            </w:r>
          </w:p>
        </w:tc>
        <w:tc>
          <w:tcPr>
            <w:tcW w:w="884"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2015</w:t>
            </w:r>
          </w:p>
        </w:tc>
        <w:tc>
          <w:tcPr>
            <w:tcW w:w="956"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2016</w:t>
            </w:r>
          </w:p>
        </w:tc>
      </w:tr>
      <w:tr w:rsidR="00C5273D" w:rsidRPr="00DB2C1F" w:rsidTr="009E0642">
        <w:trPr>
          <w:trHeight w:val="300"/>
        </w:trPr>
        <w:tc>
          <w:tcPr>
            <w:tcW w:w="960"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w:t>
            </w:r>
          </w:p>
        </w:tc>
        <w:tc>
          <w:tcPr>
            <w:tcW w:w="2354"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2</w:t>
            </w:r>
          </w:p>
        </w:tc>
        <w:tc>
          <w:tcPr>
            <w:tcW w:w="1424"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w:t>
            </w:r>
          </w:p>
        </w:tc>
        <w:tc>
          <w:tcPr>
            <w:tcW w:w="1345"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w:t>
            </w:r>
          </w:p>
        </w:tc>
        <w:tc>
          <w:tcPr>
            <w:tcW w:w="2296"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5</w:t>
            </w:r>
          </w:p>
        </w:tc>
        <w:tc>
          <w:tcPr>
            <w:tcW w:w="1684"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6</w:t>
            </w:r>
          </w:p>
        </w:tc>
        <w:tc>
          <w:tcPr>
            <w:tcW w:w="1954"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w:t>
            </w:r>
          </w:p>
        </w:tc>
        <w:tc>
          <w:tcPr>
            <w:tcW w:w="884"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w:t>
            </w:r>
          </w:p>
        </w:tc>
        <w:tc>
          <w:tcPr>
            <w:tcW w:w="884"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9</w:t>
            </w:r>
          </w:p>
        </w:tc>
        <w:tc>
          <w:tcPr>
            <w:tcW w:w="956" w:type="dxa"/>
            <w:shd w:val="clear" w:color="auto" w:fill="auto"/>
            <w:noWrap/>
            <w:vAlign w:val="bottom"/>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10</w:t>
            </w:r>
          </w:p>
        </w:tc>
      </w:tr>
      <w:tr w:rsidR="009E0642" w:rsidRPr="00DB2C1F" w:rsidTr="00E04ADB">
        <w:trPr>
          <w:trHeight w:val="4140"/>
        </w:trPr>
        <w:tc>
          <w:tcPr>
            <w:tcW w:w="960" w:type="dxa"/>
            <w:shd w:val="clear" w:color="auto" w:fill="auto"/>
            <w:noWrap/>
            <w:vAlign w:val="center"/>
            <w:hideMark/>
          </w:tcPr>
          <w:p w:rsidR="009E0642" w:rsidRPr="00DB2C1F" w:rsidRDefault="009E0642"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w:t>
            </w:r>
          </w:p>
        </w:tc>
        <w:tc>
          <w:tcPr>
            <w:tcW w:w="2354" w:type="dxa"/>
            <w:shd w:val="clear" w:color="auto" w:fill="auto"/>
            <w:vAlign w:val="center"/>
            <w:hideMark/>
          </w:tcPr>
          <w:p w:rsidR="009E0642" w:rsidRPr="00DB2C1F" w:rsidRDefault="009E0642"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Привлечение различных категорий населений к занятий физической культурой и спортом посредством проведения официальных городских и физкультурно-оздоровительных мероприятий</w:t>
            </w:r>
          </w:p>
        </w:tc>
        <w:tc>
          <w:tcPr>
            <w:tcW w:w="1424" w:type="dxa"/>
            <w:shd w:val="clear" w:color="auto" w:fill="auto"/>
            <w:noWrap/>
            <w:vAlign w:val="center"/>
            <w:hideMark/>
          </w:tcPr>
          <w:p w:rsidR="009E0642" w:rsidRPr="00DB2C1F" w:rsidRDefault="009E0642"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1345" w:type="dxa"/>
            <w:shd w:val="clear" w:color="auto" w:fill="auto"/>
            <w:noWrap/>
            <w:vAlign w:val="center"/>
            <w:hideMark/>
          </w:tcPr>
          <w:p w:rsidR="009E0642" w:rsidRPr="00DB2C1F" w:rsidRDefault="009E0642"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296" w:type="dxa"/>
            <w:shd w:val="clear" w:color="auto" w:fill="auto"/>
            <w:vAlign w:val="center"/>
            <w:hideMark/>
          </w:tcPr>
          <w:p w:rsidR="009E0642" w:rsidRPr="00DB2C1F" w:rsidRDefault="009E0642"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Увеличение кол-ва проведенных официальных городских физкультурно-оздоровительных мероприятий, спортивных праздников на территории ГП</w:t>
            </w:r>
          </w:p>
        </w:tc>
        <w:tc>
          <w:tcPr>
            <w:tcW w:w="1684" w:type="dxa"/>
            <w:shd w:val="clear" w:color="000000" w:fill="FFFFFF"/>
            <w:vAlign w:val="center"/>
            <w:hideMark/>
          </w:tcPr>
          <w:p w:rsidR="009E0642" w:rsidRPr="00DB2C1F" w:rsidRDefault="009E0642"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единиц</w:t>
            </w:r>
          </w:p>
        </w:tc>
        <w:tc>
          <w:tcPr>
            <w:tcW w:w="1954" w:type="dxa"/>
            <w:shd w:val="clear" w:color="auto" w:fill="auto"/>
            <w:vAlign w:val="center"/>
            <w:hideMark/>
          </w:tcPr>
          <w:p w:rsidR="009E0642" w:rsidRPr="00DB2C1F" w:rsidRDefault="009E0642"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35</w:t>
            </w:r>
          </w:p>
        </w:tc>
        <w:tc>
          <w:tcPr>
            <w:tcW w:w="884" w:type="dxa"/>
            <w:shd w:val="clear" w:color="auto" w:fill="auto"/>
            <w:vAlign w:val="center"/>
            <w:hideMark/>
          </w:tcPr>
          <w:p w:rsidR="009E0642" w:rsidRPr="00DB2C1F" w:rsidRDefault="009E0642"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36</w:t>
            </w:r>
          </w:p>
        </w:tc>
        <w:tc>
          <w:tcPr>
            <w:tcW w:w="884" w:type="dxa"/>
            <w:shd w:val="clear" w:color="auto" w:fill="auto"/>
            <w:vAlign w:val="center"/>
            <w:hideMark/>
          </w:tcPr>
          <w:p w:rsidR="009E0642" w:rsidRPr="00DB2C1F" w:rsidRDefault="009E0642"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36</w:t>
            </w:r>
          </w:p>
        </w:tc>
        <w:tc>
          <w:tcPr>
            <w:tcW w:w="956" w:type="dxa"/>
            <w:shd w:val="clear" w:color="auto" w:fill="auto"/>
            <w:vAlign w:val="center"/>
            <w:hideMark/>
          </w:tcPr>
          <w:p w:rsidR="009E0642" w:rsidRPr="00DB2C1F" w:rsidRDefault="009E0642"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36</w:t>
            </w:r>
          </w:p>
        </w:tc>
      </w:tr>
      <w:tr w:rsidR="00C5273D" w:rsidRPr="00DB2C1F" w:rsidTr="009E0642">
        <w:trPr>
          <w:trHeight w:val="1800"/>
        </w:trPr>
        <w:tc>
          <w:tcPr>
            <w:tcW w:w="96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lastRenderedPageBreak/>
              <w:t>2.</w:t>
            </w:r>
          </w:p>
        </w:tc>
        <w:tc>
          <w:tcPr>
            <w:tcW w:w="2354" w:type="dxa"/>
            <w:vMerge w:val="restart"/>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Развитие и содержание муниципальных учреждений физической культуры и спорта</w:t>
            </w:r>
          </w:p>
        </w:tc>
        <w:tc>
          <w:tcPr>
            <w:tcW w:w="1424"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1345"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296" w:type="dxa"/>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Количество часов доступа для жителей городского поселения Одинцово в места занятий физической культурой и спортом</w:t>
            </w:r>
          </w:p>
        </w:tc>
        <w:tc>
          <w:tcPr>
            <w:tcW w:w="1684"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часов</w:t>
            </w:r>
          </w:p>
        </w:tc>
        <w:tc>
          <w:tcPr>
            <w:tcW w:w="1954" w:type="dxa"/>
            <w:shd w:val="clear" w:color="auto" w:fill="auto"/>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16</w:t>
            </w:r>
          </w:p>
        </w:tc>
        <w:tc>
          <w:tcPr>
            <w:tcW w:w="884"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16</w:t>
            </w:r>
          </w:p>
        </w:tc>
        <w:tc>
          <w:tcPr>
            <w:tcW w:w="884"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16</w:t>
            </w:r>
          </w:p>
        </w:tc>
        <w:tc>
          <w:tcPr>
            <w:tcW w:w="956"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16</w:t>
            </w:r>
          </w:p>
        </w:tc>
      </w:tr>
      <w:tr w:rsidR="00C5273D" w:rsidRPr="00DB2C1F" w:rsidTr="009E0642">
        <w:trPr>
          <w:trHeight w:val="18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5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296" w:type="dxa"/>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Доля жителей,  удовлетворенных качеством муниципальных услуг в сфере физической культуры и спорта</w:t>
            </w:r>
          </w:p>
        </w:tc>
        <w:tc>
          <w:tcPr>
            <w:tcW w:w="1684"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w:t>
            </w:r>
          </w:p>
        </w:tc>
        <w:tc>
          <w:tcPr>
            <w:tcW w:w="1954" w:type="dxa"/>
            <w:shd w:val="clear" w:color="auto" w:fill="auto"/>
            <w:vAlign w:val="center"/>
            <w:hideMark/>
          </w:tcPr>
          <w:p w:rsidR="00C5273D" w:rsidRPr="00DB2C1F" w:rsidRDefault="00C5273D" w:rsidP="009E0642">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ранее не устанавливалось</w:t>
            </w:r>
          </w:p>
        </w:tc>
        <w:tc>
          <w:tcPr>
            <w:tcW w:w="884"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75</w:t>
            </w:r>
          </w:p>
        </w:tc>
        <w:tc>
          <w:tcPr>
            <w:tcW w:w="884"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80</w:t>
            </w:r>
          </w:p>
        </w:tc>
        <w:tc>
          <w:tcPr>
            <w:tcW w:w="956"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85</w:t>
            </w:r>
          </w:p>
        </w:tc>
      </w:tr>
      <w:tr w:rsidR="00C5273D" w:rsidRPr="00DB2C1F" w:rsidTr="009E0642">
        <w:trPr>
          <w:trHeight w:val="1657"/>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5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296" w:type="dxa"/>
            <w:shd w:val="clear" w:color="000000" w:fill="FFFFFF"/>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Объем платных услуг, оказываемых муниципальными учреждениями физической культуры и спорта</w:t>
            </w:r>
          </w:p>
        </w:tc>
        <w:tc>
          <w:tcPr>
            <w:tcW w:w="1684" w:type="dxa"/>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тыс.</w:t>
            </w:r>
            <w:r w:rsidR="009E0642">
              <w:rPr>
                <w:rFonts w:ascii="Arial" w:eastAsia="Times New Roman" w:hAnsi="Arial" w:cs="Arial"/>
                <w:color w:val="000000"/>
                <w:sz w:val="24"/>
                <w:szCs w:val="24"/>
                <w:lang w:eastAsia="ru-RU"/>
              </w:rPr>
              <w:t xml:space="preserve"> </w:t>
            </w:r>
            <w:r w:rsidRPr="00DB2C1F">
              <w:rPr>
                <w:rFonts w:ascii="Arial" w:eastAsia="Times New Roman" w:hAnsi="Arial" w:cs="Arial"/>
                <w:color w:val="000000"/>
                <w:sz w:val="24"/>
                <w:szCs w:val="24"/>
                <w:lang w:eastAsia="ru-RU"/>
              </w:rPr>
              <w:t>руб.</w:t>
            </w:r>
          </w:p>
        </w:tc>
        <w:tc>
          <w:tcPr>
            <w:tcW w:w="1954" w:type="dxa"/>
            <w:shd w:val="clear" w:color="auto" w:fill="auto"/>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37957</w:t>
            </w:r>
          </w:p>
        </w:tc>
        <w:tc>
          <w:tcPr>
            <w:tcW w:w="884"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40652</w:t>
            </w:r>
          </w:p>
        </w:tc>
        <w:tc>
          <w:tcPr>
            <w:tcW w:w="884"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43497</w:t>
            </w:r>
          </w:p>
        </w:tc>
        <w:tc>
          <w:tcPr>
            <w:tcW w:w="956" w:type="dxa"/>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46542</w:t>
            </w:r>
          </w:p>
        </w:tc>
      </w:tr>
      <w:tr w:rsidR="00C5273D" w:rsidRPr="00DB2C1F" w:rsidTr="009E0642">
        <w:trPr>
          <w:trHeight w:val="300"/>
        </w:trPr>
        <w:tc>
          <w:tcPr>
            <w:tcW w:w="960"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w:t>
            </w:r>
          </w:p>
        </w:tc>
        <w:tc>
          <w:tcPr>
            <w:tcW w:w="2354" w:type="dxa"/>
            <w:vMerge w:val="restart"/>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Создание условий для занятий спортом по месту жительства и в местах отдыха населения</w:t>
            </w:r>
          </w:p>
        </w:tc>
        <w:tc>
          <w:tcPr>
            <w:tcW w:w="1424"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8555</w:t>
            </w:r>
          </w:p>
        </w:tc>
        <w:tc>
          <w:tcPr>
            <w:tcW w:w="1345"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0</w:t>
            </w:r>
          </w:p>
        </w:tc>
        <w:tc>
          <w:tcPr>
            <w:tcW w:w="2296" w:type="dxa"/>
            <w:vMerge w:val="restart"/>
            <w:shd w:val="clear" w:color="auto" w:fill="auto"/>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Увеличение кол-ва реконструированных и вновь построенных спортивно-оздоровительных зон, площадок</w:t>
            </w:r>
          </w:p>
        </w:tc>
        <w:tc>
          <w:tcPr>
            <w:tcW w:w="1684" w:type="dxa"/>
            <w:vMerge w:val="restart"/>
            <w:shd w:val="clear" w:color="000000" w:fill="FFFFFF"/>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единиц</w:t>
            </w:r>
          </w:p>
        </w:tc>
        <w:tc>
          <w:tcPr>
            <w:tcW w:w="1954"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35</w:t>
            </w:r>
          </w:p>
        </w:tc>
        <w:tc>
          <w:tcPr>
            <w:tcW w:w="884"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w:t>
            </w:r>
          </w:p>
        </w:tc>
        <w:tc>
          <w:tcPr>
            <w:tcW w:w="884"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w:t>
            </w:r>
          </w:p>
        </w:tc>
        <w:tc>
          <w:tcPr>
            <w:tcW w:w="956" w:type="dxa"/>
            <w:vMerge w:val="restart"/>
            <w:shd w:val="clear" w:color="auto" w:fill="auto"/>
            <w:noWrap/>
            <w:vAlign w:val="center"/>
            <w:hideMark/>
          </w:tcPr>
          <w:p w:rsidR="00C5273D" w:rsidRPr="00DB2C1F" w:rsidRDefault="00C5273D" w:rsidP="00C5273D">
            <w:pPr>
              <w:spacing w:after="0" w:line="240" w:lineRule="auto"/>
              <w:jc w:val="center"/>
              <w:rPr>
                <w:rFonts w:ascii="Arial" w:eastAsia="Times New Roman" w:hAnsi="Arial" w:cs="Arial"/>
                <w:color w:val="000000"/>
                <w:sz w:val="24"/>
                <w:szCs w:val="24"/>
                <w:lang w:eastAsia="ru-RU"/>
              </w:rPr>
            </w:pPr>
            <w:r w:rsidRPr="00DB2C1F">
              <w:rPr>
                <w:rFonts w:ascii="Arial" w:eastAsia="Times New Roman" w:hAnsi="Arial" w:cs="Arial"/>
                <w:color w:val="000000"/>
                <w:sz w:val="24"/>
                <w:szCs w:val="24"/>
                <w:lang w:eastAsia="ru-RU"/>
              </w:rPr>
              <w:t>3</w:t>
            </w:r>
          </w:p>
        </w:tc>
      </w:tr>
      <w:tr w:rsidR="00C5273D" w:rsidRPr="00DB2C1F" w:rsidTr="009E0642">
        <w:trPr>
          <w:trHeight w:val="30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5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296"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68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95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88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88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56"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r>
      <w:tr w:rsidR="00C5273D" w:rsidRPr="00DB2C1F" w:rsidTr="009E0642">
        <w:trPr>
          <w:trHeight w:val="1560"/>
        </w:trPr>
        <w:tc>
          <w:tcPr>
            <w:tcW w:w="960"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35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2296"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68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195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88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884"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c>
          <w:tcPr>
            <w:tcW w:w="956" w:type="dxa"/>
            <w:vMerge/>
            <w:vAlign w:val="center"/>
            <w:hideMark/>
          </w:tcPr>
          <w:p w:rsidR="00C5273D" w:rsidRPr="00DB2C1F" w:rsidRDefault="00C5273D" w:rsidP="00C5273D">
            <w:pPr>
              <w:spacing w:after="0" w:line="240" w:lineRule="auto"/>
              <w:rPr>
                <w:rFonts w:ascii="Arial" w:eastAsia="Times New Roman" w:hAnsi="Arial" w:cs="Arial"/>
                <w:color w:val="000000"/>
                <w:sz w:val="24"/>
                <w:szCs w:val="24"/>
                <w:lang w:eastAsia="ru-RU"/>
              </w:rPr>
            </w:pP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lastRenderedPageBreak/>
        <w:t>Приложение № 19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на 2014-2016 годы</w:t>
      </w:r>
    </w:p>
    <w:p w:rsidR="00C5273D" w:rsidRPr="00DB2C1F" w:rsidRDefault="00C5273D" w:rsidP="00C5273D">
      <w:pPr>
        <w:spacing w:after="0" w:line="240" w:lineRule="auto"/>
        <w:jc w:val="center"/>
        <w:rPr>
          <w:rFonts w:ascii="Arial" w:hAnsi="Arial" w:cs="Arial"/>
          <w:b/>
          <w:sz w:val="24"/>
          <w:szCs w:val="24"/>
        </w:rPr>
      </w:pPr>
      <w:r w:rsidRPr="00DB2C1F">
        <w:rPr>
          <w:rFonts w:ascii="Arial" w:hAnsi="Arial" w:cs="Arial"/>
          <w:b/>
          <w:sz w:val="24"/>
          <w:szCs w:val="24"/>
        </w:rPr>
        <w:t>Перечень мероприятий</w:t>
      </w:r>
    </w:p>
    <w:p w:rsidR="005B3F35" w:rsidRPr="00DB2C1F" w:rsidRDefault="00C5273D" w:rsidP="00C5273D">
      <w:pPr>
        <w:spacing w:after="0" w:line="240" w:lineRule="auto"/>
        <w:jc w:val="center"/>
        <w:rPr>
          <w:rFonts w:ascii="Arial" w:hAnsi="Arial" w:cs="Arial"/>
          <w:b/>
          <w:sz w:val="24"/>
          <w:szCs w:val="24"/>
        </w:rPr>
      </w:pPr>
      <w:r w:rsidRPr="00DB2C1F">
        <w:rPr>
          <w:rFonts w:ascii="Arial" w:hAnsi="Arial" w:cs="Arial"/>
          <w:b/>
          <w:sz w:val="24"/>
          <w:szCs w:val="24"/>
        </w:rPr>
        <w:t>подпрограммы "Поддержка малого и среднего предпринимательства в городском поселении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727"/>
        <w:gridCol w:w="1418"/>
        <w:gridCol w:w="1275"/>
        <w:gridCol w:w="1044"/>
        <w:gridCol w:w="1380"/>
        <w:gridCol w:w="874"/>
        <w:gridCol w:w="1263"/>
        <w:gridCol w:w="1263"/>
        <w:gridCol w:w="1264"/>
        <w:gridCol w:w="1417"/>
        <w:gridCol w:w="1418"/>
      </w:tblGrid>
      <w:tr w:rsidR="00DB2C1F" w:rsidRPr="00516FFD" w:rsidTr="00516FFD">
        <w:trPr>
          <w:trHeight w:val="2370"/>
        </w:trPr>
        <w:tc>
          <w:tcPr>
            <w:tcW w:w="698" w:type="dxa"/>
            <w:vMerge w:val="restart"/>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w:t>
            </w:r>
            <w:r w:rsidR="00516FFD">
              <w:rPr>
                <w:rFonts w:ascii="Arial" w:eastAsia="Times New Roman" w:hAnsi="Arial" w:cs="Arial"/>
                <w:color w:val="000000"/>
                <w:sz w:val="20"/>
                <w:szCs w:val="20"/>
                <w:lang w:eastAsia="ru-RU"/>
              </w:rPr>
              <w:t xml:space="preserve"> </w:t>
            </w:r>
            <w:r w:rsidRPr="00516FFD">
              <w:rPr>
                <w:rFonts w:ascii="Arial" w:eastAsia="Times New Roman" w:hAnsi="Arial" w:cs="Arial"/>
                <w:color w:val="000000"/>
                <w:sz w:val="20"/>
                <w:szCs w:val="20"/>
                <w:lang w:eastAsia="ru-RU"/>
              </w:rPr>
              <w:t>п/п</w:t>
            </w:r>
          </w:p>
        </w:tc>
        <w:tc>
          <w:tcPr>
            <w:tcW w:w="1727" w:type="dxa"/>
            <w:vMerge w:val="restart"/>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xml:space="preserve">Мероприятия по </w:t>
            </w:r>
            <w:r w:rsidRPr="00516FFD">
              <w:rPr>
                <w:rFonts w:ascii="Arial" w:eastAsia="Times New Roman" w:hAnsi="Arial" w:cs="Arial"/>
                <w:color w:val="000000"/>
                <w:sz w:val="20"/>
                <w:szCs w:val="20"/>
                <w:lang w:eastAsia="ru-RU"/>
              </w:rPr>
              <w:br/>
              <w:t xml:space="preserve">реализации </w:t>
            </w:r>
            <w:r w:rsidRPr="00516FFD">
              <w:rPr>
                <w:rFonts w:ascii="Arial" w:eastAsia="Times New Roman" w:hAnsi="Arial" w:cs="Arial"/>
                <w:color w:val="000000"/>
                <w:sz w:val="20"/>
                <w:szCs w:val="20"/>
                <w:lang w:eastAsia="ru-RU"/>
              </w:rPr>
              <w:br/>
              <w:t>подпрограммы</w:t>
            </w:r>
          </w:p>
        </w:tc>
        <w:tc>
          <w:tcPr>
            <w:tcW w:w="1418" w:type="dxa"/>
            <w:vMerge w:val="restart"/>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xml:space="preserve">Перечень </w:t>
            </w:r>
            <w:r w:rsidRPr="00516FFD">
              <w:rPr>
                <w:rFonts w:ascii="Arial" w:eastAsia="Times New Roman" w:hAnsi="Arial" w:cs="Arial"/>
                <w:color w:val="000000"/>
                <w:sz w:val="20"/>
                <w:szCs w:val="20"/>
                <w:lang w:eastAsia="ru-RU"/>
              </w:rPr>
              <w:br/>
              <w:t xml:space="preserve">стандартных </w:t>
            </w:r>
            <w:r w:rsidRPr="00516FFD">
              <w:rPr>
                <w:rFonts w:ascii="Arial" w:eastAsia="Times New Roman" w:hAnsi="Arial" w:cs="Arial"/>
                <w:color w:val="000000"/>
                <w:sz w:val="20"/>
                <w:szCs w:val="20"/>
                <w:lang w:eastAsia="ru-RU"/>
              </w:rPr>
              <w:br/>
              <w:t xml:space="preserve">процедур, </w:t>
            </w:r>
            <w:r w:rsidRPr="00516FFD">
              <w:rPr>
                <w:rFonts w:ascii="Arial" w:eastAsia="Times New Roman" w:hAnsi="Arial" w:cs="Arial"/>
                <w:color w:val="000000"/>
                <w:sz w:val="20"/>
                <w:szCs w:val="20"/>
                <w:lang w:eastAsia="ru-RU"/>
              </w:rPr>
              <w:br/>
              <w:t xml:space="preserve">обеспечивающих выполнение </w:t>
            </w:r>
            <w:r w:rsidRPr="00516FFD">
              <w:rPr>
                <w:rFonts w:ascii="Arial" w:eastAsia="Times New Roman" w:hAnsi="Arial" w:cs="Arial"/>
                <w:color w:val="000000"/>
                <w:sz w:val="20"/>
                <w:szCs w:val="20"/>
                <w:lang w:eastAsia="ru-RU"/>
              </w:rPr>
              <w:br/>
              <w:t xml:space="preserve">мероприятия, </w:t>
            </w:r>
            <w:r w:rsidRPr="00516FFD">
              <w:rPr>
                <w:rFonts w:ascii="Arial" w:eastAsia="Times New Roman" w:hAnsi="Arial" w:cs="Arial"/>
                <w:color w:val="000000"/>
                <w:sz w:val="20"/>
                <w:szCs w:val="20"/>
                <w:lang w:eastAsia="ru-RU"/>
              </w:rPr>
              <w:br/>
              <w:t xml:space="preserve">с указанием </w:t>
            </w:r>
            <w:r w:rsidRPr="00516FFD">
              <w:rPr>
                <w:rFonts w:ascii="Arial" w:eastAsia="Times New Roman" w:hAnsi="Arial" w:cs="Arial"/>
                <w:color w:val="000000"/>
                <w:sz w:val="20"/>
                <w:szCs w:val="20"/>
                <w:lang w:eastAsia="ru-RU"/>
              </w:rPr>
              <w:br/>
              <w:t xml:space="preserve">предельных </w:t>
            </w:r>
            <w:r w:rsidRPr="00516FFD">
              <w:rPr>
                <w:rFonts w:ascii="Arial" w:eastAsia="Times New Roman" w:hAnsi="Arial" w:cs="Arial"/>
                <w:color w:val="000000"/>
                <w:sz w:val="20"/>
                <w:szCs w:val="20"/>
                <w:lang w:eastAsia="ru-RU"/>
              </w:rPr>
              <w:br/>
              <w:t xml:space="preserve">сроков их </w:t>
            </w:r>
            <w:r w:rsidRPr="00516FFD">
              <w:rPr>
                <w:rFonts w:ascii="Arial" w:eastAsia="Times New Roman" w:hAnsi="Arial" w:cs="Arial"/>
                <w:color w:val="000000"/>
                <w:sz w:val="20"/>
                <w:szCs w:val="20"/>
                <w:lang w:eastAsia="ru-RU"/>
              </w:rPr>
              <w:br/>
              <w:t xml:space="preserve">исполнения </w:t>
            </w:r>
          </w:p>
        </w:tc>
        <w:tc>
          <w:tcPr>
            <w:tcW w:w="1275" w:type="dxa"/>
            <w:vMerge w:val="restart"/>
            <w:shd w:val="clear" w:color="auto" w:fill="auto"/>
            <w:vAlign w:val="center"/>
            <w:hideMark/>
          </w:tcPr>
          <w:p w:rsidR="008870E3" w:rsidRPr="00516FFD" w:rsidRDefault="008870E3" w:rsidP="00516FFD">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xml:space="preserve">Источники </w:t>
            </w:r>
            <w:r w:rsidRPr="00516FFD">
              <w:rPr>
                <w:rFonts w:ascii="Arial" w:eastAsia="Times New Roman" w:hAnsi="Arial" w:cs="Arial"/>
                <w:color w:val="000000"/>
                <w:sz w:val="20"/>
                <w:szCs w:val="20"/>
                <w:lang w:eastAsia="ru-RU"/>
              </w:rPr>
              <w:br/>
              <w:t>финансирования</w:t>
            </w:r>
          </w:p>
        </w:tc>
        <w:tc>
          <w:tcPr>
            <w:tcW w:w="1044" w:type="dxa"/>
            <w:vMerge w:val="restart"/>
            <w:shd w:val="clear" w:color="auto" w:fill="auto"/>
            <w:vAlign w:val="center"/>
            <w:hideMark/>
          </w:tcPr>
          <w:p w:rsidR="008870E3" w:rsidRPr="00516FFD" w:rsidRDefault="00516FFD" w:rsidP="008870E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Срок </w:t>
            </w:r>
            <w:r>
              <w:rPr>
                <w:rFonts w:ascii="Arial" w:eastAsia="Times New Roman" w:hAnsi="Arial" w:cs="Arial"/>
                <w:color w:val="000000"/>
                <w:sz w:val="20"/>
                <w:szCs w:val="20"/>
                <w:lang w:eastAsia="ru-RU"/>
              </w:rPr>
              <w:br/>
              <w:t>исполнения меропри</w:t>
            </w:r>
            <w:r w:rsidR="008870E3" w:rsidRPr="00516FFD">
              <w:rPr>
                <w:rFonts w:ascii="Arial" w:eastAsia="Times New Roman" w:hAnsi="Arial" w:cs="Arial"/>
                <w:color w:val="000000"/>
                <w:sz w:val="20"/>
                <w:szCs w:val="20"/>
                <w:lang w:eastAsia="ru-RU"/>
              </w:rPr>
              <w:t>ятия</w:t>
            </w:r>
          </w:p>
        </w:tc>
        <w:tc>
          <w:tcPr>
            <w:tcW w:w="1380" w:type="dxa"/>
            <w:vMerge w:val="restart"/>
            <w:shd w:val="clear" w:color="auto" w:fill="auto"/>
            <w:vAlign w:val="center"/>
            <w:hideMark/>
          </w:tcPr>
          <w:p w:rsidR="008870E3" w:rsidRPr="00516FFD" w:rsidRDefault="008870E3" w:rsidP="00516FFD">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Объем финансирования мероприятия в 2013 году (тыс.</w:t>
            </w:r>
            <w:r w:rsidR="00516FFD">
              <w:rPr>
                <w:rFonts w:ascii="Arial" w:eastAsia="Times New Roman" w:hAnsi="Arial" w:cs="Arial"/>
                <w:color w:val="000000"/>
                <w:sz w:val="20"/>
                <w:szCs w:val="20"/>
                <w:lang w:eastAsia="ru-RU"/>
              </w:rPr>
              <w:t xml:space="preserve"> </w:t>
            </w:r>
            <w:r w:rsidRPr="00516FFD">
              <w:rPr>
                <w:rFonts w:ascii="Arial" w:eastAsia="Times New Roman" w:hAnsi="Arial" w:cs="Arial"/>
                <w:color w:val="000000"/>
                <w:sz w:val="20"/>
                <w:szCs w:val="20"/>
                <w:lang w:eastAsia="ru-RU"/>
              </w:rPr>
              <w:t>руб.)</w:t>
            </w:r>
          </w:p>
        </w:tc>
        <w:tc>
          <w:tcPr>
            <w:tcW w:w="874" w:type="dxa"/>
            <w:vMerge w:val="restart"/>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Всего (тыс. руб.)</w:t>
            </w:r>
          </w:p>
        </w:tc>
        <w:tc>
          <w:tcPr>
            <w:tcW w:w="3790" w:type="dxa"/>
            <w:gridSpan w:val="3"/>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xml:space="preserve">Объем финансирования </w:t>
            </w:r>
            <w:r w:rsidRPr="00516FFD">
              <w:rPr>
                <w:rFonts w:ascii="Arial" w:eastAsia="Times New Roman" w:hAnsi="Arial" w:cs="Arial"/>
                <w:color w:val="000000"/>
                <w:sz w:val="20"/>
                <w:szCs w:val="20"/>
                <w:lang w:eastAsia="ru-RU"/>
              </w:rPr>
              <w:br/>
              <w:t>по годам (тыс.</w:t>
            </w:r>
            <w:r w:rsidR="00516FFD">
              <w:rPr>
                <w:rFonts w:ascii="Arial" w:eastAsia="Times New Roman" w:hAnsi="Arial" w:cs="Arial"/>
                <w:color w:val="000000"/>
                <w:sz w:val="20"/>
                <w:szCs w:val="20"/>
                <w:lang w:eastAsia="ru-RU"/>
              </w:rPr>
              <w:t xml:space="preserve"> </w:t>
            </w:r>
            <w:r w:rsidRPr="00516FFD">
              <w:rPr>
                <w:rFonts w:ascii="Arial" w:eastAsia="Times New Roman" w:hAnsi="Arial" w:cs="Arial"/>
                <w:color w:val="000000"/>
                <w:sz w:val="20"/>
                <w:szCs w:val="20"/>
                <w:lang w:eastAsia="ru-RU"/>
              </w:rPr>
              <w:t>руб.)</w:t>
            </w:r>
          </w:p>
        </w:tc>
        <w:tc>
          <w:tcPr>
            <w:tcW w:w="1417" w:type="dxa"/>
            <w:vMerge w:val="restart"/>
            <w:shd w:val="clear" w:color="auto" w:fill="auto"/>
            <w:vAlign w:val="center"/>
            <w:hideMark/>
          </w:tcPr>
          <w:p w:rsidR="008870E3" w:rsidRPr="00516FFD" w:rsidRDefault="008870E3" w:rsidP="00516FFD">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Ответственный за выполнение мероприятия</w:t>
            </w:r>
          </w:p>
        </w:tc>
        <w:tc>
          <w:tcPr>
            <w:tcW w:w="1418" w:type="dxa"/>
            <w:vMerge w:val="restart"/>
            <w:shd w:val="clear" w:color="auto" w:fill="auto"/>
            <w:vAlign w:val="center"/>
            <w:hideMark/>
          </w:tcPr>
          <w:p w:rsidR="008870E3" w:rsidRPr="00516FFD" w:rsidRDefault="008870E3" w:rsidP="00516FFD">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Результаты выполнения мероприятий</w:t>
            </w:r>
          </w:p>
        </w:tc>
      </w:tr>
      <w:tr w:rsidR="00DB2C1F" w:rsidRPr="00516FFD" w:rsidTr="00516FFD">
        <w:trPr>
          <w:trHeight w:val="300"/>
        </w:trPr>
        <w:tc>
          <w:tcPr>
            <w:tcW w:w="698"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727"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418"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275"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044"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380"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874"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2014</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2015</w:t>
            </w:r>
          </w:p>
        </w:tc>
        <w:tc>
          <w:tcPr>
            <w:tcW w:w="126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2016</w:t>
            </w:r>
          </w:p>
        </w:tc>
        <w:tc>
          <w:tcPr>
            <w:tcW w:w="1417"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418"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r>
      <w:tr w:rsidR="00DB2C1F" w:rsidRPr="00516FFD" w:rsidTr="00516FFD">
        <w:trPr>
          <w:trHeight w:val="315"/>
        </w:trPr>
        <w:tc>
          <w:tcPr>
            <w:tcW w:w="698" w:type="dxa"/>
            <w:vMerge w:val="restart"/>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w:t>
            </w:r>
          </w:p>
        </w:tc>
        <w:tc>
          <w:tcPr>
            <w:tcW w:w="1727" w:type="dxa"/>
            <w:vMerge w:val="restart"/>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Формирование и развитие муниципальной нормативно-правовой базы в области поддержки предпринимательства городского поселения Одинцово</w:t>
            </w:r>
          </w:p>
        </w:tc>
        <w:tc>
          <w:tcPr>
            <w:tcW w:w="1418" w:type="dxa"/>
            <w:vMerge w:val="restart"/>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w:t>
            </w:r>
          </w:p>
        </w:tc>
        <w:tc>
          <w:tcPr>
            <w:tcW w:w="1275" w:type="dxa"/>
            <w:shd w:val="clear" w:color="auto" w:fill="auto"/>
            <w:noWrap/>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Итого</w:t>
            </w:r>
          </w:p>
        </w:tc>
        <w:tc>
          <w:tcPr>
            <w:tcW w:w="1044" w:type="dxa"/>
            <w:vMerge w:val="restart"/>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w:t>
            </w:r>
          </w:p>
        </w:tc>
        <w:tc>
          <w:tcPr>
            <w:tcW w:w="138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87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417" w:type="dxa"/>
            <w:vMerge w:val="restart"/>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w:t>
            </w:r>
          </w:p>
        </w:tc>
        <w:tc>
          <w:tcPr>
            <w:tcW w:w="1418" w:type="dxa"/>
            <w:vMerge w:val="restart"/>
            <w:shd w:val="clear" w:color="auto" w:fill="auto"/>
            <w:noWrap/>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w:t>
            </w:r>
          </w:p>
        </w:tc>
      </w:tr>
      <w:tr w:rsidR="00DB2C1F" w:rsidRPr="00516FFD" w:rsidTr="00516FFD">
        <w:trPr>
          <w:trHeight w:val="1965"/>
        </w:trPr>
        <w:tc>
          <w:tcPr>
            <w:tcW w:w="698"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727"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418"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275"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Средства бюджета городского поселения Одинцово</w:t>
            </w:r>
          </w:p>
        </w:tc>
        <w:tc>
          <w:tcPr>
            <w:tcW w:w="1044"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38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87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417"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418"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r>
      <w:tr w:rsidR="00DB2C1F" w:rsidRPr="00516FFD" w:rsidTr="00516FFD">
        <w:trPr>
          <w:trHeight w:val="3075"/>
        </w:trPr>
        <w:tc>
          <w:tcPr>
            <w:tcW w:w="698"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lastRenderedPageBreak/>
              <w:t>1.1.</w:t>
            </w:r>
          </w:p>
        </w:tc>
        <w:tc>
          <w:tcPr>
            <w:tcW w:w="172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Разработка и утверждение положения об информационной поддержке малого и среднего предпринимательства</w:t>
            </w:r>
          </w:p>
        </w:tc>
        <w:tc>
          <w:tcPr>
            <w:tcW w:w="1418" w:type="dxa"/>
            <w:vMerge w:val="restart"/>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Принятие муниципальных правовых актов (в течение года)</w:t>
            </w:r>
          </w:p>
        </w:tc>
        <w:tc>
          <w:tcPr>
            <w:tcW w:w="1275" w:type="dxa"/>
            <w:shd w:val="clear" w:color="auto" w:fill="auto"/>
            <w:vAlign w:val="center"/>
            <w:hideMark/>
          </w:tcPr>
          <w:p w:rsidR="008870E3" w:rsidRPr="00516FFD" w:rsidRDefault="008870E3" w:rsidP="00516FFD">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Финансирование не требуется</w:t>
            </w:r>
          </w:p>
        </w:tc>
        <w:tc>
          <w:tcPr>
            <w:tcW w:w="104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2014</w:t>
            </w:r>
          </w:p>
        </w:tc>
        <w:tc>
          <w:tcPr>
            <w:tcW w:w="138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87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417" w:type="dxa"/>
            <w:shd w:val="clear" w:color="auto" w:fill="auto"/>
            <w:vAlign w:val="bottom"/>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по развитию малого и среднего предпринимательства, торговли, сферы услуг и защиты прав потребителей</w:t>
            </w:r>
          </w:p>
        </w:tc>
        <w:tc>
          <w:tcPr>
            <w:tcW w:w="1418" w:type="dxa"/>
            <w:vMerge w:val="restart"/>
            <w:shd w:val="clear" w:color="auto" w:fill="auto"/>
            <w:vAlign w:val="center"/>
            <w:hideMark/>
          </w:tcPr>
          <w:p w:rsidR="008870E3" w:rsidRPr="00516FFD" w:rsidRDefault="00516FFD" w:rsidP="00516FFD">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Муниципаль</w:t>
            </w:r>
            <w:r w:rsidR="008870E3" w:rsidRPr="00516FFD">
              <w:rPr>
                <w:rFonts w:ascii="Arial" w:eastAsia="Times New Roman" w:hAnsi="Arial" w:cs="Arial"/>
                <w:color w:val="000000"/>
                <w:sz w:val="20"/>
                <w:szCs w:val="20"/>
                <w:lang w:eastAsia="ru-RU"/>
              </w:rPr>
              <w:t>ная нормативно-правовая база поддержки предпринимательства в поселении</w:t>
            </w:r>
          </w:p>
        </w:tc>
      </w:tr>
      <w:tr w:rsidR="00DB2C1F" w:rsidRPr="00516FFD" w:rsidTr="00516FFD">
        <w:trPr>
          <w:trHeight w:val="3075"/>
        </w:trPr>
        <w:tc>
          <w:tcPr>
            <w:tcW w:w="698"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1.2.</w:t>
            </w:r>
          </w:p>
        </w:tc>
        <w:tc>
          <w:tcPr>
            <w:tcW w:w="172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Разработка и утверждение положения о консультационной поддержке малого и среднего предпринимательства</w:t>
            </w:r>
          </w:p>
        </w:tc>
        <w:tc>
          <w:tcPr>
            <w:tcW w:w="1418"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275" w:type="dxa"/>
            <w:shd w:val="clear" w:color="auto" w:fill="auto"/>
            <w:vAlign w:val="center"/>
            <w:hideMark/>
          </w:tcPr>
          <w:p w:rsidR="008870E3" w:rsidRPr="00516FFD" w:rsidRDefault="008870E3" w:rsidP="00516FFD">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Финансирование не требуется</w:t>
            </w:r>
          </w:p>
        </w:tc>
        <w:tc>
          <w:tcPr>
            <w:tcW w:w="104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2014</w:t>
            </w:r>
          </w:p>
        </w:tc>
        <w:tc>
          <w:tcPr>
            <w:tcW w:w="138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87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417" w:type="dxa"/>
            <w:shd w:val="clear" w:color="auto" w:fill="auto"/>
            <w:vAlign w:val="bottom"/>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по развитию малого и среднего предпринимательства, торговли, сферы услуг и защиты прав потребителей</w:t>
            </w:r>
          </w:p>
        </w:tc>
        <w:tc>
          <w:tcPr>
            <w:tcW w:w="1418"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r>
      <w:tr w:rsidR="00DB2C1F" w:rsidRPr="00516FFD" w:rsidTr="00516FFD">
        <w:trPr>
          <w:trHeight w:val="3075"/>
        </w:trPr>
        <w:tc>
          <w:tcPr>
            <w:tcW w:w="698"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lastRenderedPageBreak/>
              <w:t>1.3.</w:t>
            </w:r>
          </w:p>
        </w:tc>
        <w:tc>
          <w:tcPr>
            <w:tcW w:w="172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Совершенствование административных регламентов предоставления муниципальных услуг субъектам малого и среднего предпринимательства</w:t>
            </w:r>
          </w:p>
        </w:tc>
        <w:tc>
          <w:tcPr>
            <w:tcW w:w="1418"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275" w:type="dxa"/>
            <w:shd w:val="clear" w:color="auto" w:fill="auto"/>
            <w:vAlign w:val="center"/>
            <w:hideMark/>
          </w:tcPr>
          <w:p w:rsidR="008870E3" w:rsidRPr="00516FFD" w:rsidRDefault="00516FFD" w:rsidP="008870E3">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Финанси</w:t>
            </w:r>
            <w:r w:rsidR="008870E3" w:rsidRPr="00516FFD">
              <w:rPr>
                <w:rFonts w:ascii="Arial" w:eastAsia="Times New Roman" w:hAnsi="Arial" w:cs="Arial"/>
                <w:color w:val="000000"/>
                <w:sz w:val="20"/>
                <w:szCs w:val="20"/>
                <w:lang w:eastAsia="ru-RU"/>
              </w:rPr>
              <w:t>рование не требуется</w:t>
            </w:r>
          </w:p>
        </w:tc>
        <w:tc>
          <w:tcPr>
            <w:tcW w:w="104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2014</w:t>
            </w:r>
          </w:p>
        </w:tc>
        <w:tc>
          <w:tcPr>
            <w:tcW w:w="138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87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417" w:type="dxa"/>
            <w:shd w:val="clear" w:color="auto" w:fill="auto"/>
            <w:vAlign w:val="bottom"/>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по развитию малого и среднего предпринимательства, торговли, сферы услуг и защиты прав потребителей</w:t>
            </w:r>
          </w:p>
        </w:tc>
        <w:tc>
          <w:tcPr>
            <w:tcW w:w="1418" w:type="dxa"/>
            <w:shd w:val="clear" w:color="auto" w:fill="auto"/>
            <w:vAlign w:val="center"/>
            <w:hideMark/>
          </w:tcPr>
          <w:p w:rsidR="008870E3" w:rsidRPr="00516FFD" w:rsidRDefault="00516FFD" w:rsidP="00516FFD">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Удовлетворен</w:t>
            </w:r>
            <w:r w:rsidR="008870E3" w:rsidRPr="00516FFD">
              <w:rPr>
                <w:rFonts w:ascii="Arial" w:eastAsia="Times New Roman" w:hAnsi="Arial" w:cs="Arial"/>
                <w:color w:val="000000"/>
                <w:sz w:val="20"/>
                <w:szCs w:val="20"/>
                <w:lang w:eastAsia="ru-RU"/>
              </w:rPr>
              <w:t>ность субъектов малого и среднего предпринимательства качеством муниципальных услуг</w:t>
            </w:r>
          </w:p>
        </w:tc>
      </w:tr>
      <w:tr w:rsidR="00516FFD" w:rsidRPr="00516FFD" w:rsidTr="00516FFD">
        <w:trPr>
          <w:trHeight w:val="2146"/>
        </w:trPr>
        <w:tc>
          <w:tcPr>
            <w:tcW w:w="698"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1.4.</w:t>
            </w:r>
          </w:p>
        </w:tc>
        <w:tc>
          <w:tcPr>
            <w:tcW w:w="172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Ведение реестра субъектов малого и среднего предпринимательства городского поселения Одинцово</w:t>
            </w:r>
          </w:p>
        </w:tc>
        <w:tc>
          <w:tcPr>
            <w:tcW w:w="1418"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Осуществление процедур в соответствии с положением (в течение года)</w:t>
            </w:r>
          </w:p>
        </w:tc>
        <w:tc>
          <w:tcPr>
            <w:tcW w:w="1275" w:type="dxa"/>
            <w:shd w:val="clear" w:color="auto" w:fill="auto"/>
            <w:vAlign w:val="center"/>
            <w:hideMark/>
          </w:tcPr>
          <w:p w:rsidR="008870E3" w:rsidRPr="00516FFD" w:rsidRDefault="00516FFD" w:rsidP="008870E3">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Финанси</w:t>
            </w:r>
            <w:r w:rsidR="008870E3" w:rsidRPr="00516FFD">
              <w:rPr>
                <w:rFonts w:ascii="Arial" w:eastAsia="Times New Roman" w:hAnsi="Arial" w:cs="Arial"/>
                <w:color w:val="000000"/>
                <w:sz w:val="20"/>
                <w:szCs w:val="20"/>
                <w:lang w:eastAsia="ru-RU"/>
              </w:rPr>
              <w:t>рование не требуется</w:t>
            </w:r>
          </w:p>
        </w:tc>
        <w:tc>
          <w:tcPr>
            <w:tcW w:w="104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2014-2016</w:t>
            </w:r>
          </w:p>
        </w:tc>
        <w:tc>
          <w:tcPr>
            <w:tcW w:w="138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87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417" w:type="dxa"/>
            <w:shd w:val="clear" w:color="auto" w:fill="auto"/>
            <w:vAlign w:val="bottom"/>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по развитию малого и среднего предпринимательства, торговли, сферы услуг и защиты прав потребителей</w:t>
            </w:r>
          </w:p>
        </w:tc>
        <w:tc>
          <w:tcPr>
            <w:tcW w:w="1418"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Учет субъекто</w:t>
            </w:r>
            <w:r w:rsidR="00516FFD">
              <w:rPr>
                <w:rFonts w:ascii="Arial" w:eastAsia="Times New Roman" w:hAnsi="Arial" w:cs="Arial"/>
                <w:color w:val="000000"/>
                <w:sz w:val="20"/>
                <w:szCs w:val="20"/>
                <w:lang w:eastAsia="ru-RU"/>
              </w:rPr>
              <w:t>в малого и среднего предпринима</w:t>
            </w:r>
            <w:r w:rsidRPr="00516FFD">
              <w:rPr>
                <w:rFonts w:ascii="Arial" w:eastAsia="Times New Roman" w:hAnsi="Arial" w:cs="Arial"/>
                <w:color w:val="000000"/>
                <w:sz w:val="20"/>
                <w:szCs w:val="20"/>
                <w:lang w:eastAsia="ru-RU"/>
              </w:rPr>
              <w:t>тельства</w:t>
            </w:r>
          </w:p>
        </w:tc>
      </w:tr>
      <w:tr w:rsidR="00DB2C1F" w:rsidRPr="00516FFD" w:rsidTr="00516FFD">
        <w:trPr>
          <w:trHeight w:val="300"/>
        </w:trPr>
        <w:tc>
          <w:tcPr>
            <w:tcW w:w="698" w:type="dxa"/>
            <w:vMerge w:val="restart"/>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2.</w:t>
            </w:r>
          </w:p>
        </w:tc>
        <w:tc>
          <w:tcPr>
            <w:tcW w:w="1727" w:type="dxa"/>
            <w:vMerge w:val="restart"/>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Организация взаимодействия органов местного самоуправления и субъектов малого и среднего предпринимательства</w:t>
            </w:r>
          </w:p>
        </w:tc>
        <w:tc>
          <w:tcPr>
            <w:tcW w:w="1418" w:type="dxa"/>
            <w:vMerge w:val="restart"/>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w:t>
            </w:r>
          </w:p>
        </w:tc>
        <w:tc>
          <w:tcPr>
            <w:tcW w:w="1275" w:type="dxa"/>
            <w:shd w:val="clear" w:color="auto" w:fill="auto"/>
            <w:noWrap/>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Итого</w:t>
            </w:r>
          </w:p>
        </w:tc>
        <w:tc>
          <w:tcPr>
            <w:tcW w:w="1044" w:type="dxa"/>
            <w:vMerge w:val="restart"/>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w:t>
            </w:r>
          </w:p>
        </w:tc>
        <w:tc>
          <w:tcPr>
            <w:tcW w:w="138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100</w:t>
            </w:r>
          </w:p>
        </w:tc>
        <w:tc>
          <w:tcPr>
            <w:tcW w:w="87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314</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100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107</w:t>
            </w:r>
          </w:p>
        </w:tc>
        <w:tc>
          <w:tcPr>
            <w:tcW w:w="126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107</w:t>
            </w:r>
          </w:p>
        </w:tc>
        <w:tc>
          <w:tcPr>
            <w:tcW w:w="1417" w:type="dxa"/>
            <w:vMerge w:val="restart"/>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w:t>
            </w:r>
          </w:p>
        </w:tc>
        <w:tc>
          <w:tcPr>
            <w:tcW w:w="1418" w:type="dxa"/>
            <w:vMerge w:val="restart"/>
            <w:shd w:val="clear" w:color="auto" w:fill="auto"/>
            <w:noWrap/>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w:t>
            </w:r>
          </w:p>
        </w:tc>
      </w:tr>
      <w:tr w:rsidR="00DB2C1F" w:rsidRPr="00516FFD" w:rsidTr="00516FFD">
        <w:trPr>
          <w:trHeight w:val="2010"/>
        </w:trPr>
        <w:tc>
          <w:tcPr>
            <w:tcW w:w="698"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727"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418"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275"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Средства бюджета городского поселения Одинцово</w:t>
            </w:r>
          </w:p>
        </w:tc>
        <w:tc>
          <w:tcPr>
            <w:tcW w:w="1044"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38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100</w:t>
            </w:r>
          </w:p>
        </w:tc>
        <w:tc>
          <w:tcPr>
            <w:tcW w:w="87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314</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100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107</w:t>
            </w:r>
          </w:p>
        </w:tc>
        <w:tc>
          <w:tcPr>
            <w:tcW w:w="126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107</w:t>
            </w:r>
          </w:p>
        </w:tc>
        <w:tc>
          <w:tcPr>
            <w:tcW w:w="1417"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418"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r>
      <w:tr w:rsidR="00DB2C1F" w:rsidRPr="00516FFD" w:rsidTr="00516FFD">
        <w:trPr>
          <w:trHeight w:val="3810"/>
        </w:trPr>
        <w:tc>
          <w:tcPr>
            <w:tcW w:w="698"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lastRenderedPageBreak/>
              <w:t>2.1.</w:t>
            </w:r>
          </w:p>
        </w:tc>
        <w:tc>
          <w:tcPr>
            <w:tcW w:w="172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xml:space="preserve">Организация и проведение встреч Главы городского поселения Одинцово с предпринимателями </w:t>
            </w:r>
          </w:p>
        </w:tc>
        <w:tc>
          <w:tcPr>
            <w:tcW w:w="1418"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Утверждение плана встреч (январь)</w:t>
            </w:r>
          </w:p>
        </w:tc>
        <w:tc>
          <w:tcPr>
            <w:tcW w:w="1275" w:type="dxa"/>
            <w:shd w:val="clear" w:color="auto" w:fill="auto"/>
            <w:vAlign w:val="center"/>
            <w:hideMark/>
          </w:tcPr>
          <w:p w:rsidR="008870E3" w:rsidRPr="00516FFD" w:rsidRDefault="008870E3" w:rsidP="00516FFD">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Финансирование не требуется</w:t>
            </w:r>
          </w:p>
        </w:tc>
        <w:tc>
          <w:tcPr>
            <w:tcW w:w="104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2014-2016</w:t>
            </w:r>
          </w:p>
        </w:tc>
        <w:tc>
          <w:tcPr>
            <w:tcW w:w="138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100</w:t>
            </w:r>
          </w:p>
        </w:tc>
        <w:tc>
          <w:tcPr>
            <w:tcW w:w="87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000000" w:fill="FFFFFF"/>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000000" w:fill="FFFFFF"/>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4" w:type="dxa"/>
            <w:shd w:val="clear" w:color="000000" w:fill="FFFFFF"/>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417"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по развитию малого и среднего предпринимательства, торговли, сферы услуг и защиты прав потребителей</w:t>
            </w:r>
          </w:p>
        </w:tc>
        <w:tc>
          <w:tcPr>
            <w:tcW w:w="1418" w:type="dxa"/>
            <w:shd w:val="clear" w:color="auto" w:fill="auto"/>
            <w:vAlign w:val="center"/>
            <w:hideMark/>
          </w:tcPr>
          <w:p w:rsidR="008870E3" w:rsidRPr="00516FFD" w:rsidRDefault="008870E3" w:rsidP="00516FFD">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Вовлеченность субъекто</w:t>
            </w:r>
            <w:r w:rsidR="00516FFD">
              <w:rPr>
                <w:rFonts w:ascii="Arial" w:eastAsia="Times New Roman" w:hAnsi="Arial" w:cs="Arial"/>
                <w:color w:val="000000"/>
                <w:sz w:val="20"/>
                <w:szCs w:val="20"/>
                <w:lang w:eastAsia="ru-RU"/>
              </w:rPr>
              <w:t>в малого и среднего предпринима</w:t>
            </w:r>
            <w:r w:rsidRPr="00516FFD">
              <w:rPr>
                <w:rFonts w:ascii="Arial" w:eastAsia="Times New Roman" w:hAnsi="Arial" w:cs="Arial"/>
                <w:color w:val="000000"/>
                <w:sz w:val="20"/>
                <w:szCs w:val="20"/>
                <w:lang w:eastAsia="ru-RU"/>
              </w:rPr>
              <w:t>тельства в социально-экономическое развития поселения;</w:t>
            </w:r>
            <w:r w:rsidRPr="00516FFD">
              <w:rPr>
                <w:rFonts w:ascii="Arial" w:eastAsia="Times New Roman" w:hAnsi="Arial" w:cs="Arial"/>
                <w:color w:val="000000"/>
                <w:sz w:val="20"/>
                <w:szCs w:val="20"/>
                <w:lang w:eastAsia="ru-RU"/>
              </w:rPr>
              <w:br/>
              <w:t>разрешение конфликтных ситуаций в деловой среде поселения</w:t>
            </w:r>
          </w:p>
        </w:tc>
      </w:tr>
      <w:tr w:rsidR="00DB2C1F" w:rsidRPr="00516FFD" w:rsidTr="00516FFD">
        <w:trPr>
          <w:trHeight w:val="3060"/>
        </w:trPr>
        <w:tc>
          <w:tcPr>
            <w:tcW w:w="698"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2.2.</w:t>
            </w:r>
          </w:p>
        </w:tc>
        <w:tc>
          <w:tcPr>
            <w:tcW w:w="172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Проведение консультаций субъектов малого и среднего предпринимательства по правовым вопросам</w:t>
            </w:r>
          </w:p>
        </w:tc>
        <w:tc>
          <w:tcPr>
            <w:tcW w:w="1418"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Утверждение графика проведения консультаций</w:t>
            </w:r>
          </w:p>
        </w:tc>
        <w:tc>
          <w:tcPr>
            <w:tcW w:w="1275" w:type="dxa"/>
            <w:shd w:val="clear" w:color="auto" w:fill="auto"/>
            <w:vAlign w:val="center"/>
            <w:hideMark/>
          </w:tcPr>
          <w:p w:rsidR="008870E3" w:rsidRPr="00516FFD" w:rsidRDefault="008870E3" w:rsidP="00516FFD">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Финансирование не требуется</w:t>
            </w:r>
          </w:p>
        </w:tc>
        <w:tc>
          <w:tcPr>
            <w:tcW w:w="104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2014-2016</w:t>
            </w:r>
          </w:p>
        </w:tc>
        <w:tc>
          <w:tcPr>
            <w:tcW w:w="138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87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314</w:t>
            </w:r>
          </w:p>
        </w:tc>
        <w:tc>
          <w:tcPr>
            <w:tcW w:w="1263" w:type="dxa"/>
            <w:shd w:val="clear" w:color="000000" w:fill="FFFFFF"/>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100</w:t>
            </w:r>
          </w:p>
        </w:tc>
        <w:tc>
          <w:tcPr>
            <w:tcW w:w="1263" w:type="dxa"/>
            <w:shd w:val="clear" w:color="000000" w:fill="FFFFFF"/>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107</w:t>
            </w:r>
          </w:p>
        </w:tc>
        <w:tc>
          <w:tcPr>
            <w:tcW w:w="1264" w:type="dxa"/>
            <w:shd w:val="clear" w:color="000000" w:fill="FFFFFF"/>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107</w:t>
            </w:r>
          </w:p>
        </w:tc>
        <w:tc>
          <w:tcPr>
            <w:tcW w:w="1417"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по развитию малого и среднего предпринимательства, торговли, сферы услуг и защиты прав потребителей</w:t>
            </w:r>
          </w:p>
        </w:tc>
        <w:tc>
          <w:tcPr>
            <w:tcW w:w="1418" w:type="dxa"/>
            <w:shd w:val="clear" w:color="auto" w:fill="auto"/>
            <w:vAlign w:val="center"/>
            <w:hideMark/>
          </w:tcPr>
          <w:p w:rsidR="008870E3" w:rsidRPr="00516FFD" w:rsidRDefault="008870E3" w:rsidP="00516FFD">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Исполнение субъектами малого и среднего предпринимательства законодательства</w:t>
            </w:r>
          </w:p>
        </w:tc>
      </w:tr>
      <w:tr w:rsidR="00DB2C1F" w:rsidRPr="00516FFD" w:rsidTr="00516FFD">
        <w:trPr>
          <w:trHeight w:val="3570"/>
        </w:trPr>
        <w:tc>
          <w:tcPr>
            <w:tcW w:w="698"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lastRenderedPageBreak/>
              <w:t>2.3.</w:t>
            </w:r>
          </w:p>
        </w:tc>
        <w:tc>
          <w:tcPr>
            <w:tcW w:w="172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Размещение муниципального заказа на поставки товаров, выполнение работ или оказание услуг субъектами малого и среднего предпринимательства</w:t>
            </w:r>
          </w:p>
        </w:tc>
        <w:tc>
          <w:tcPr>
            <w:tcW w:w="1418"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Утверждение плана размещения муниципального заказа (январь)</w:t>
            </w:r>
          </w:p>
        </w:tc>
        <w:tc>
          <w:tcPr>
            <w:tcW w:w="1275" w:type="dxa"/>
            <w:shd w:val="clear" w:color="auto" w:fill="auto"/>
            <w:vAlign w:val="center"/>
            <w:hideMark/>
          </w:tcPr>
          <w:p w:rsidR="008870E3" w:rsidRPr="00516FFD" w:rsidRDefault="008870E3" w:rsidP="00516FFD">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Финансирование не требуется</w:t>
            </w:r>
          </w:p>
        </w:tc>
        <w:tc>
          <w:tcPr>
            <w:tcW w:w="104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2014-2016</w:t>
            </w:r>
          </w:p>
        </w:tc>
        <w:tc>
          <w:tcPr>
            <w:tcW w:w="138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87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000000" w:fill="FFFFFF"/>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000000" w:fill="FFFFFF"/>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4" w:type="dxa"/>
            <w:shd w:val="clear" w:color="000000" w:fill="FFFFFF"/>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417"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по развитию малого и среднего предпринимательства, торговли, сферы услуг и защиты прав потребителей</w:t>
            </w:r>
          </w:p>
        </w:tc>
        <w:tc>
          <w:tcPr>
            <w:tcW w:w="1418" w:type="dxa"/>
            <w:shd w:val="clear" w:color="auto" w:fill="auto"/>
            <w:vAlign w:val="center"/>
            <w:hideMark/>
          </w:tcPr>
          <w:p w:rsidR="008870E3" w:rsidRPr="00516FFD" w:rsidRDefault="008870E3" w:rsidP="00516FFD">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Стимулирование конкуренции среди субъектов малого и среднего предпринимательства; финансовая поддержка малого и среднего бизнеса</w:t>
            </w:r>
          </w:p>
        </w:tc>
      </w:tr>
      <w:tr w:rsidR="00DB2C1F" w:rsidRPr="00516FFD" w:rsidTr="00516FFD">
        <w:trPr>
          <w:trHeight w:val="300"/>
        </w:trPr>
        <w:tc>
          <w:tcPr>
            <w:tcW w:w="698" w:type="dxa"/>
            <w:vMerge w:val="restart"/>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3.</w:t>
            </w:r>
          </w:p>
        </w:tc>
        <w:tc>
          <w:tcPr>
            <w:tcW w:w="1727" w:type="dxa"/>
            <w:vMerge w:val="restart"/>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Создание условий для обеспечения жителей городского поселения Одинцово услугами общественного питания, торговли и бытового обслуживания</w:t>
            </w:r>
          </w:p>
        </w:tc>
        <w:tc>
          <w:tcPr>
            <w:tcW w:w="1418" w:type="dxa"/>
            <w:vMerge w:val="restart"/>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w:t>
            </w:r>
          </w:p>
        </w:tc>
        <w:tc>
          <w:tcPr>
            <w:tcW w:w="1275" w:type="dxa"/>
            <w:shd w:val="clear" w:color="auto" w:fill="auto"/>
            <w:noWrap/>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Итого</w:t>
            </w:r>
          </w:p>
        </w:tc>
        <w:tc>
          <w:tcPr>
            <w:tcW w:w="1044" w:type="dxa"/>
            <w:vMerge w:val="restart"/>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w:t>
            </w:r>
          </w:p>
        </w:tc>
        <w:tc>
          <w:tcPr>
            <w:tcW w:w="138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100</w:t>
            </w:r>
          </w:p>
        </w:tc>
        <w:tc>
          <w:tcPr>
            <w:tcW w:w="87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530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170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180</w:t>
            </w:r>
          </w:p>
        </w:tc>
        <w:tc>
          <w:tcPr>
            <w:tcW w:w="126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180</w:t>
            </w:r>
          </w:p>
        </w:tc>
        <w:tc>
          <w:tcPr>
            <w:tcW w:w="1417" w:type="dxa"/>
            <w:vMerge w:val="restart"/>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w:t>
            </w:r>
          </w:p>
        </w:tc>
        <w:tc>
          <w:tcPr>
            <w:tcW w:w="1418" w:type="dxa"/>
            <w:vMerge w:val="restart"/>
            <w:shd w:val="clear" w:color="auto" w:fill="auto"/>
            <w:noWrap/>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w:t>
            </w:r>
          </w:p>
        </w:tc>
      </w:tr>
      <w:tr w:rsidR="00DB2C1F" w:rsidRPr="00516FFD" w:rsidTr="00516FFD">
        <w:trPr>
          <w:trHeight w:val="1800"/>
        </w:trPr>
        <w:tc>
          <w:tcPr>
            <w:tcW w:w="698"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727"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418"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275"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Средства бюджета городского поселения Одинцово</w:t>
            </w:r>
          </w:p>
        </w:tc>
        <w:tc>
          <w:tcPr>
            <w:tcW w:w="1044"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38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100</w:t>
            </w:r>
          </w:p>
        </w:tc>
        <w:tc>
          <w:tcPr>
            <w:tcW w:w="87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530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170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180</w:t>
            </w:r>
          </w:p>
        </w:tc>
        <w:tc>
          <w:tcPr>
            <w:tcW w:w="126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180</w:t>
            </w:r>
          </w:p>
        </w:tc>
        <w:tc>
          <w:tcPr>
            <w:tcW w:w="1417"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c>
          <w:tcPr>
            <w:tcW w:w="1418" w:type="dxa"/>
            <w:vMerge/>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p>
        </w:tc>
      </w:tr>
      <w:tr w:rsidR="00516FFD" w:rsidRPr="00516FFD" w:rsidTr="00516FFD">
        <w:trPr>
          <w:trHeight w:val="70"/>
        </w:trPr>
        <w:tc>
          <w:tcPr>
            <w:tcW w:w="698"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3.1.</w:t>
            </w:r>
          </w:p>
        </w:tc>
        <w:tc>
          <w:tcPr>
            <w:tcW w:w="172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xml:space="preserve">Мониторинг размещения объектов торговли, бытового обслуживания и общественного питания на территории городского </w:t>
            </w:r>
            <w:r w:rsidRPr="00516FFD">
              <w:rPr>
                <w:rFonts w:ascii="Arial" w:eastAsia="Times New Roman" w:hAnsi="Arial" w:cs="Arial"/>
                <w:color w:val="000000"/>
                <w:sz w:val="20"/>
                <w:szCs w:val="20"/>
                <w:lang w:eastAsia="ru-RU"/>
              </w:rPr>
              <w:lastRenderedPageBreak/>
              <w:t>поселения Одинцово</w:t>
            </w:r>
          </w:p>
        </w:tc>
        <w:tc>
          <w:tcPr>
            <w:tcW w:w="1418"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lastRenderedPageBreak/>
              <w:t>Утверждение плана мониторинга (февраль)</w:t>
            </w:r>
          </w:p>
        </w:tc>
        <w:tc>
          <w:tcPr>
            <w:tcW w:w="1275" w:type="dxa"/>
            <w:shd w:val="clear" w:color="auto" w:fill="auto"/>
            <w:vAlign w:val="center"/>
            <w:hideMark/>
          </w:tcPr>
          <w:p w:rsidR="008870E3" w:rsidRPr="00516FFD" w:rsidRDefault="00516FFD" w:rsidP="008870E3">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Финанси</w:t>
            </w:r>
            <w:r w:rsidR="008870E3" w:rsidRPr="00516FFD">
              <w:rPr>
                <w:rFonts w:ascii="Arial" w:eastAsia="Times New Roman" w:hAnsi="Arial" w:cs="Arial"/>
                <w:color w:val="000000"/>
                <w:sz w:val="20"/>
                <w:szCs w:val="20"/>
                <w:lang w:eastAsia="ru-RU"/>
              </w:rPr>
              <w:t>рование не требуется</w:t>
            </w:r>
          </w:p>
        </w:tc>
        <w:tc>
          <w:tcPr>
            <w:tcW w:w="104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2014-2016</w:t>
            </w:r>
          </w:p>
        </w:tc>
        <w:tc>
          <w:tcPr>
            <w:tcW w:w="138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87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218</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70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74</w:t>
            </w:r>
          </w:p>
        </w:tc>
        <w:tc>
          <w:tcPr>
            <w:tcW w:w="126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74</w:t>
            </w:r>
          </w:p>
        </w:tc>
        <w:tc>
          <w:tcPr>
            <w:tcW w:w="1417"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xml:space="preserve">Отдел по развитию малого и среднего предпринимательства, торговли, сферы услуг и защиты прав </w:t>
            </w:r>
            <w:r w:rsidRPr="00516FFD">
              <w:rPr>
                <w:rFonts w:ascii="Arial" w:eastAsia="Times New Roman" w:hAnsi="Arial" w:cs="Arial"/>
                <w:color w:val="000000"/>
                <w:sz w:val="20"/>
                <w:szCs w:val="20"/>
                <w:lang w:eastAsia="ru-RU"/>
              </w:rPr>
              <w:lastRenderedPageBreak/>
              <w:t>потребителей</w:t>
            </w:r>
          </w:p>
        </w:tc>
        <w:tc>
          <w:tcPr>
            <w:tcW w:w="1418"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lastRenderedPageBreak/>
              <w:t xml:space="preserve">Доступность </w:t>
            </w:r>
            <w:r w:rsidRPr="00516FFD">
              <w:rPr>
                <w:rFonts w:ascii="Arial" w:eastAsia="Times New Roman" w:hAnsi="Arial" w:cs="Arial"/>
                <w:color w:val="000000"/>
                <w:sz w:val="20"/>
                <w:szCs w:val="20"/>
                <w:lang w:eastAsia="ru-RU"/>
              </w:rPr>
              <w:br w:type="page"/>
              <w:t>объектов торговли, бытового обслуживания</w:t>
            </w:r>
            <w:r w:rsidR="00516FFD">
              <w:rPr>
                <w:rFonts w:ascii="Arial" w:eastAsia="Times New Roman" w:hAnsi="Arial" w:cs="Arial"/>
                <w:color w:val="000000"/>
                <w:sz w:val="20"/>
                <w:szCs w:val="20"/>
                <w:lang w:eastAsia="ru-RU"/>
              </w:rPr>
              <w:t xml:space="preserve"> и обществен</w:t>
            </w:r>
            <w:r w:rsidRPr="00516FFD">
              <w:rPr>
                <w:rFonts w:ascii="Arial" w:eastAsia="Times New Roman" w:hAnsi="Arial" w:cs="Arial"/>
                <w:color w:val="000000"/>
                <w:sz w:val="20"/>
                <w:szCs w:val="20"/>
                <w:lang w:eastAsia="ru-RU"/>
              </w:rPr>
              <w:t xml:space="preserve">ного питания для жителей поселения </w:t>
            </w:r>
          </w:p>
        </w:tc>
      </w:tr>
      <w:tr w:rsidR="00516FFD" w:rsidRPr="00516FFD" w:rsidTr="00516FFD">
        <w:trPr>
          <w:trHeight w:val="1498"/>
        </w:trPr>
        <w:tc>
          <w:tcPr>
            <w:tcW w:w="698"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lastRenderedPageBreak/>
              <w:t>3.2.</w:t>
            </w:r>
          </w:p>
        </w:tc>
        <w:tc>
          <w:tcPr>
            <w:tcW w:w="172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Проведение смотра-конкурса предприятий в сфере торговли, бытового обслуживания и общественного питания</w:t>
            </w:r>
          </w:p>
        </w:tc>
        <w:tc>
          <w:tcPr>
            <w:tcW w:w="1418"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xml:space="preserve">Утверждение положения о смотре-конкурсе (апрель); </w:t>
            </w:r>
            <w:r w:rsidRPr="00516FFD">
              <w:rPr>
                <w:rFonts w:ascii="Arial" w:eastAsia="Times New Roman" w:hAnsi="Arial" w:cs="Arial"/>
                <w:color w:val="000000"/>
                <w:sz w:val="20"/>
                <w:szCs w:val="20"/>
                <w:lang w:eastAsia="ru-RU"/>
              </w:rPr>
              <w:br/>
              <w:t>размещение муниципального заказа на поставку товаров (апрель)</w:t>
            </w:r>
          </w:p>
        </w:tc>
        <w:tc>
          <w:tcPr>
            <w:tcW w:w="1275"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Средства бюджета городского поселения Одинцово</w:t>
            </w:r>
          </w:p>
        </w:tc>
        <w:tc>
          <w:tcPr>
            <w:tcW w:w="104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2014-2016</w:t>
            </w:r>
          </w:p>
        </w:tc>
        <w:tc>
          <w:tcPr>
            <w:tcW w:w="138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100</w:t>
            </w:r>
          </w:p>
        </w:tc>
        <w:tc>
          <w:tcPr>
            <w:tcW w:w="87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312</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100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106</w:t>
            </w:r>
          </w:p>
        </w:tc>
        <w:tc>
          <w:tcPr>
            <w:tcW w:w="126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106</w:t>
            </w:r>
          </w:p>
        </w:tc>
        <w:tc>
          <w:tcPr>
            <w:tcW w:w="1417"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по развитию малого и среднего предпринимательства, торговли, сферы услуг и защиты прав потребителей</w:t>
            </w:r>
          </w:p>
        </w:tc>
        <w:tc>
          <w:tcPr>
            <w:tcW w:w="1418"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xml:space="preserve">Повышение </w:t>
            </w:r>
            <w:r w:rsidRPr="00516FFD">
              <w:rPr>
                <w:rFonts w:ascii="Arial" w:eastAsia="Times New Roman" w:hAnsi="Arial" w:cs="Arial"/>
                <w:color w:val="000000"/>
                <w:sz w:val="20"/>
                <w:szCs w:val="20"/>
                <w:lang w:eastAsia="ru-RU"/>
              </w:rPr>
              <w:br/>
              <w:t xml:space="preserve">качества работы предприятий торговли, бытового </w:t>
            </w:r>
            <w:r w:rsidR="00516FFD">
              <w:rPr>
                <w:rFonts w:ascii="Arial" w:eastAsia="Times New Roman" w:hAnsi="Arial" w:cs="Arial"/>
                <w:color w:val="000000"/>
                <w:sz w:val="20"/>
                <w:szCs w:val="20"/>
                <w:lang w:eastAsia="ru-RU"/>
              </w:rPr>
              <w:t>обслуживания и обществен</w:t>
            </w:r>
            <w:r w:rsidRPr="00516FFD">
              <w:rPr>
                <w:rFonts w:ascii="Arial" w:eastAsia="Times New Roman" w:hAnsi="Arial" w:cs="Arial"/>
                <w:color w:val="000000"/>
                <w:sz w:val="20"/>
                <w:szCs w:val="20"/>
                <w:lang w:eastAsia="ru-RU"/>
              </w:rPr>
              <w:t xml:space="preserve">ного питания </w:t>
            </w:r>
          </w:p>
        </w:tc>
      </w:tr>
      <w:tr w:rsidR="00DB2C1F" w:rsidRPr="00516FFD" w:rsidTr="00516FFD">
        <w:trPr>
          <w:trHeight w:val="2955"/>
        </w:trPr>
        <w:tc>
          <w:tcPr>
            <w:tcW w:w="698"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3.3.</w:t>
            </w:r>
          </w:p>
        </w:tc>
        <w:tc>
          <w:tcPr>
            <w:tcW w:w="172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Анализ общественного мнения о качестве торговли, бытового обслуживания и общественного питания на территории городского поселения Одинцово</w:t>
            </w:r>
          </w:p>
        </w:tc>
        <w:tc>
          <w:tcPr>
            <w:tcW w:w="1418"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Проведение опроса жителей  поселения (июль-август)</w:t>
            </w:r>
          </w:p>
        </w:tc>
        <w:tc>
          <w:tcPr>
            <w:tcW w:w="1275" w:type="dxa"/>
            <w:shd w:val="clear" w:color="auto" w:fill="auto"/>
            <w:vAlign w:val="center"/>
            <w:hideMark/>
          </w:tcPr>
          <w:p w:rsidR="008870E3" w:rsidRPr="00516FFD" w:rsidRDefault="00516FFD" w:rsidP="008870E3">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Финанси</w:t>
            </w:r>
            <w:r w:rsidR="008870E3" w:rsidRPr="00516FFD">
              <w:rPr>
                <w:rFonts w:ascii="Arial" w:eastAsia="Times New Roman" w:hAnsi="Arial" w:cs="Arial"/>
                <w:color w:val="000000"/>
                <w:sz w:val="20"/>
                <w:szCs w:val="20"/>
                <w:lang w:eastAsia="ru-RU"/>
              </w:rPr>
              <w:t>рование не требуется</w:t>
            </w:r>
          </w:p>
        </w:tc>
        <w:tc>
          <w:tcPr>
            <w:tcW w:w="104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2014-2016</w:t>
            </w:r>
          </w:p>
        </w:tc>
        <w:tc>
          <w:tcPr>
            <w:tcW w:w="138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87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417"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по развитию малого и среднего предпринимательства, торговли, сферы услуг и защиты прав потребителей</w:t>
            </w:r>
          </w:p>
        </w:tc>
        <w:tc>
          <w:tcPr>
            <w:tcW w:w="1418" w:type="dxa"/>
            <w:shd w:val="clear" w:color="auto" w:fill="auto"/>
            <w:vAlign w:val="center"/>
            <w:hideMark/>
          </w:tcPr>
          <w:p w:rsidR="008870E3" w:rsidRPr="00516FFD" w:rsidRDefault="00516FFD" w:rsidP="00516FFD">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Удовлетворен</w:t>
            </w:r>
            <w:r w:rsidR="008870E3" w:rsidRPr="00516FFD">
              <w:rPr>
                <w:rFonts w:ascii="Arial" w:eastAsia="Times New Roman" w:hAnsi="Arial" w:cs="Arial"/>
                <w:color w:val="000000"/>
                <w:sz w:val="20"/>
                <w:szCs w:val="20"/>
                <w:lang w:eastAsia="ru-RU"/>
              </w:rPr>
              <w:t>ность населения качеством работы предприятий торговли, бы</w:t>
            </w:r>
            <w:r>
              <w:rPr>
                <w:rFonts w:ascii="Arial" w:eastAsia="Times New Roman" w:hAnsi="Arial" w:cs="Arial"/>
                <w:color w:val="000000"/>
                <w:sz w:val="20"/>
                <w:szCs w:val="20"/>
                <w:lang w:eastAsia="ru-RU"/>
              </w:rPr>
              <w:t>тового обслуживания и обществен</w:t>
            </w:r>
            <w:r w:rsidR="008870E3" w:rsidRPr="00516FFD">
              <w:rPr>
                <w:rFonts w:ascii="Arial" w:eastAsia="Times New Roman" w:hAnsi="Arial" w:cs="Arial"/>
                <w:color w:val="000000"/>
                <w:sz w:val="20"/>
                <w:szCs w:val="20"/>
                <w:lang w:eastAsia="ru-RU"/>
              </w:rPr>
              <w:t xml:space="preserve">ного питания </w:t>
            </w:r>
          </w:p>
        </w:tc>
      </w:tr>
      <w:tr w:rsidR="00DB2C1F" w:rsidRPr="00516FFD" w:rsidTr="00516FFD">
        <w:trPr>
          <w:trHeight w:val="3060"/>
        </w:trPr>
        <w:tc>
          <w:tcPr>
            <w:tcW w:w="698"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lastRenderedPageBreak/>
              <w:t>3.4.</w:t>
            </w:r>
          </w:p>
        </w:tc>
        <w:tc>
          <w:tcPr>
            <w:tcW w:w="1727" w:type="dxa"/>
            <w:shd w:val="clear" w:color="auto" w:fill="auto"/>
            <w:vAlign w:val="center"/>
            <w:hideMark/>
          </w:tcPr>
          <w:p w:rsidR="008870E3" w:rsidRPr="00516FFD" w:rsidRDefault="008870E3" w:rsidP="00516FFD">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Организация выставочно</w:t>
            </w:r>
            <w:r w:rsidR="00516FFD">
              <w:rPr>
                <w:rFonts w:ascii="Arial" w:eastAsia="Times New Roman" w:hAnsi="Arial" w:cs="Arial"/>
                <w:color w:val="000000"/>
                <w:sz w:val="20"/>
                <w:szCs w:val="20"/>
                <w:lang w:eastAsia="ru-RU"/>
              </w:rPr>
              <w:t>-</w:t>
            </w:r>
            <w:r w:rsidRPr="00516FFD">
              <w:rPr>
                <w:rFonts w:ascii="Arial" w:eastAsia="Times New Roman" w:hAnsi="Arial" w:cs="Arial"/>
                <w:color w:val="000000"/>
                <w:sz w:val="20"/>
                <w:szCs w:val="20"/>
                <w:lang w:eastAsia="ru-RU"/>
              </w:rPr>
              <w:t>ярмарочной деятельности на территории городского поселения Одинцово</w:t>
            </w:r>
          </w:p>
        </w:tc>
        <w:tc>
          <w:tcPr>
            <w:tcW w:w="1418"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Утверждение плана выставок и ярмарок на территории поселения (январь)</w:t>
            </w:r>
          </w:p>
        </w:tc>
        <w:tc>
          <w:tcPr>
            <w:tcW w:w="1275" w:type="dxa"/>
            <w:shd w:val="clear" w:color="auto" w:fill="auto"/>
            <w:vAlign w:val="center"/>
            <w:hideMark/>
          </w:tcPr>
          <w:p w:rsidR="008870E3" w:rsidRPr="00516FFD" w:rsidRDefault="00516FFD" w:rsidP="008870E3">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Финанси</w:t>
            </w:r>
            <w:r w:rsidR="008870E3" w:rsidRPr="00516FFD">
              <w:rPr>
                <w:rFonts w:ascii="Arial" w:eastAsia="Times New Roman" w:hAnsi="Arial" w:cs="Arial"/>
                <w:color w:val="000000"/>
                <w:sz w:val="20"/>
                <w:szCs w:val="20"/>
                <w:lang w:eastAsia="ru-RU"/>
              </w:rPr>
              <w:t>рование не требуется</w:t>
            </w:r>
          </w:p>
        </w:tc>
        <w:tc>
          <w:tcPr>
            <w:tcW w:w="104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2014-2016</w:t>
            </w:r>
          </w:p>
        </w:tc>
        <w:tc>
          <w:tcPr>
            <w:tcW w:w="138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87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3"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6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417"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по развитию малого и среднего предпринимательства, торговли, сферы услуг и защиты прав потребителей</w:t>
            </w:r>
          </w:p>
        </w:tc>
        <w:tc>
          <w:tcPr>
            <w:tcW w:w="1418"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Продвижение товаров и услуг, производимых на территории городского поселения Одинцово</w:t>
            </w: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Приложение № 20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на 2014-2016 годы</w:t>
      </w:r>
    </w:p>
    <w:p w:rsidR="008870E3" w:rsidRPr="00DB2C1F" w:rsidRDefault="008870E3" w:rsidP="008870E3">
      <w:pPr>
        <w:spacing w:after="0" w:line="240" w:lineRule="auto"/>
        <w:jc w:val="center"/>
        <w:rPr>
          <w:rFonts w:ascii="Arial" w:hAnsi="Arial" w:cs="Arial"/>
          <w:b/>
          <w:sz w:val="24"/>
          <w:szCs w:val="24"/>
        </w:rPr>
      </w:pPr>
      <w:r w:rsidRPr="00DB2C1F">
        <w:rPr>
          <w:rFonts w:ascii="Arial" w:hAnsi="Arial" w:cs="Arial"/>
          <w:b/>
          <w:sz w:val="24"/>
          <w:szCs w:val="24"/>
        </w:rPr>
        <w:t>Планируемые результаты</w:t>
      </w:r>
    </w:p>
    <w:p w:rsidR="008870E3" w:rsidRPr="00DB2C1F" w:rsidRDefault="008870E3" w:rsidP="008870E3">
      <w:pPr>
        <w:spacing w:after="0" w:line="240" w:lineRule="auto"/>
        <w:jc w:val="center"/>
        <w:rPr>
          <w:rFonts w:ascii="Arial" w:hAnsi="Arial" w:cs="Arial"/>
          <w:b/>
          <w:sz w:val="24"/>
          <w:szCs w:val="24"/>
        </w:rPr>
      </w:pPr>
      <w:r w:rsidRPr="00DB2C1F">
        <w:rPr>
          <w:rFonts w:ascii="Arial" w:hAnsi="Arial" w:cs="Arial"/>
          <w:b/>
          <w:sz w:val="24"/>
          <w:szCs w:val="24"/>
        </w:rPr>
        <w:t>подпрограммы "Поддержка малого и среднего предпринимательства в городском поселении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w:t>
      </w:r>
    </w:p>
    <w:p w:rsidR="005B3F35" w:rsidRPr="00DB2C1F" w:rsidRDefault="008870E3" w:rsidP="008870E3">
      <w:pPr>
        <w:spacing w:after="0" w:line="240" w:lineRule="auto"/>
        <w:jc w:val="center"/>
        <w:rPr>
          <w:rFonts w:ascii="Arial" w:hAnsi="Arial" w:cs="Arial"/>
          <w:b/>
          <w:sz w:val="24"/>
          <w:szCs w:val="24"/>
        </w:rPr>
      </w:pPr>
      <w:r w:rsidRPr="00DB2C1F">
        <w:rPr>
          <w:rFonts w:ascii="Arial" w:hAnsi="Arial" w:cs="Arial"/>
          <w:b/>
          <w:sz w:val="24"/>
          <w:szCs w:val="24"/>
        </w:rPr>
        <w:t>на 2014-2016 годы</w:t>
      </w:r>
    </w:p>
    <w:tbl>
      <w:tblPr>
        <w:tblW w:w="148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6"/>
        <w:gridCol w:w="2600"/>
        <w:gridCol w:w="1368"/>
        <w:gridCol w:w="1293"/>
        <w:gridCol w:w="2475"/>
        <w:gridCol w:w="1559"/>
        <w:gridCol w:w="1873"/>
        <w:gridCol w:w="925"/>
        <w:gridCol w:w="925"/>
        <w:gridCol w:w="925"/>
      </w:tblGrid>
      <w:tr w:rsidR="008870E3" w:rsidRPr="008870E3" w:rsidTr="00516FFD">
        <w:trPr>
          <w:trHeight w:val="698"/>
        </w:trPr>
        <w:tc>
          <w:tcPr>
            <w:tcW w:w="926" w:type="dxa"/>
            <w:vMerge w:val="restart"/>
            <w:shd w:val="clear" w:color="auto" w:fill="auto"/>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w:t>
            </w:r>
            <w:r w:rsidR="00516FFD">
              <w:rPr>
                <w:rFonts w:ascii="Arial" w:eastAsia="Times New Roman" w:hAnsi="Arial" w:cs="Arial"/>
                <w:color w:val="000000"/>
                <w:sz w:val="24"/>
                <w:szCs w:val="24"/>
                <w:lang w:eastAsia="ru-RU"/>
              </w:rPr>
              <w:t xml:space="preserve"> </w:t>
            </w:r>
            <w:r w:rsidRPr="008870E3">
              <w:rPr>
                <w:rFonts w:ascii="Arial" w:eastAsia="Times New Roman" w:hAnsi="Arial" w:cs="Arial"/>
                <w:color w:val="000000"/>
                <w:sz w:val="24"/>
                <w:szCs w:val="24"/>
                <w:lang w:eastAsia="ru-RU"/>
              </w:rPr>
              <w:t>п/п</w:t>
            </w:r>
          </w:p>
        </w:tc>
        <w:tc>
          <w:tcPr>
            <w:tcW w:w="2600" w:type="dxa"/>
            <w:vMerge w:val="restart"/>
            <w:shd w:val="clear" w:color="auto" w:fill="auto"/>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xml:space="preserve">Задачи, направленные </w:t>
            </w:r>
            <w:r w:rsidRPr="008870E3">
              <w:rPr>
                <w:rFonts w:ascii="Arial" w:eastAsia="Times New Roman" w:hAnsi="Arial" w:cs="Arial"/>
                <w:color w:val="000000"/>
                <w:sz w:val="24"/>
                <w:szCs w:val="24"/>
                <w:lang w:eastAsia="ru-RU"/>
              </w:rPr>
              <w:br/>
              <w:t>на достижение цели</w:t>
            </w:r>
          </w:p>
        </w:tc>
        <w:tc>
          <w:tcPr>
            <w:tcW w:w="2661" w:type="dxa"/>
            <w:gridSpan w:val="2"/>
            <w:shd w:val="clear" w:color="auto" w:fill="auto"/>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xml:space="preserve">Планируемый объем </w:t>
            </w:r>
            <w:r w:rsidRPr="008870E3">
              <w:rPr>
                <w:rFonts w:ascii="Arial" w:eastAsia="Times New Roman" w:hAnsi="Arial" w:cs="Arial"/>
                <w:color w:val="000000"/>
                <w:sz w:val="24"/>
                <w:szCs w:val="24"/>
                <w:lang w:eastAsia="ru-RU"/>
              </w:rPr>
              <w:br/>
              <w:t>финансирования на решение данной задачи (тыс.</w:t>
            </w:r>
            <w:r w:rsidR="00516FFD">
              <w:rPr>
                <w:rFonts w:ascii="Arial" w:eastAsia="Times New Roman" w:hAnsi="Arial" w:cs="Arial"/>
                <w:color w:val="000000"/>
                <w:sz w:val="24"/>
                <w:szCs w:val="24"/>
                <w:lang w:eastAsia="ru-RU"/>
              </w:rPr>
              <w:t xml:space="preserve"> </w:t>
            </w:r>
            <w:r w:rsidRPr="008870E3">
              <w:rPr>
                <w:rFonts w:ascii="Arial" w:eastAsia="Times New Roman" w:hAnsi="Arial" w:cs="Arial"/>
                <w:color w:val="000000"/>
                <w:sz w:val="24"/>
                <w:szCs w:val="24"/>
                <w:lang w:eastAsia="ru-RU"/>
              </w:rPr>
              <w:t>руб.)</w:t>
            </w:r>
          </w:p>
        </w:tc>
        <w:tc>
          <w:tcPr>
            <w:tcW w:w="2475" w:type="dxa"/>
            <w:vMerge w:val="restart"/>
            <w:shd w:val="clear" w:color="auto" w:fill="auto"/>
            <w:vAlign w:val="center"/>
            <w:hideMark/>
          </w:tcPr>
          <w:p w:rsidR="008870E3" w:rsidRPr="008870E3" w:rsidRDefault="008870E3" w:rsidP="00516FFD">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xml:space="preserve">Количественные </w:t>
            </w:r>
            <w:r w:rsidRPr="008870E3">
              <w:rPr>
                <w:rFonts w:ascii="Arial" w:eastAsia="Times New Roman" w:hAnsi="Arial" w:cs="Arial"/>
                <w:color w:val="000000"/>
                <w:sz w:val="24"/>
                <w:szCs w:val="24"/>
                <w:lang w:eastAsia="ru-RU"/>
              </w:rPr>
              <w:br/>
              <w:t>и/или</w:t>
            </w:r>
            <w:r w:rsidRPr="008870E3">
              <w:rPr>
                <w:rFonts w:ascii="Arial" w:eastAsia="Times New Roman" w:hAnsi="Arial" w:cs="Arial"/>
                <w:color w:val="000000"/>
                <w:sz w:val="24"/>
                <w:szCs w:val="24"/>
                <w:lang w:eastAsia="ru-RU"/>
              </w:rPr>
              <w:br/>
              <w:t xml:space="preserve">качественные   </w:t>
            </w:r>
            <w:r w:rsidRPr="008870E3">
              <w:rPr>
                <w:rFonts w:ascii="Arial" w:eastAsia="Times New Roman" w:hAnsi="Arial" w:cs="Arial"/>
                <w:color w:val="000000"/>
                <w:sz w:val="24"/>
                <w:szCs w:val="24"/>
                <w:lang w:eastAsia="ru-RU"/>
              </w:rPr>
              <w:br/>
              <w:t>целевые</w:t>
            </w:r>
            <w:r w:rsidRPr="008870E3">
              <w:rPr>
                <w:rFonts w:ascii="Arial" w:eastAsia="Times New Roman" w:hAnsi="Arial" w:cs="Arial"/>
                <w:color w:val="000000"/>
                <w:sz w:val="24"/>
                <w:szCs w:val="24"/>
                <w:lang w:eastAsia="ru-RU"/>
              </w:rPr>
              <w:br/>
            </w:r>
            <w:r w:rsidRPr="008870E3">
              <w:rPr>
                <w:rFonts w:ascii="Arial" w:eastAsia="Times New Roman" w:hAnsi="Arial" w:cs="Arial"/>
                <w:color w:val="000000"/>
                <w:sz w:val="24"/>
                <w:szCs w:val="24"/>
                <w:lang w:eastAsia="ru-RU"/>
              </w:rPr>
              <w:lastRenderedPageBreak/>
              <w:t xml:space="preserve">показатели, </w:t>
            </w:r>
            <w:r w:rsidRPr="008870E3">
              <w:rPr>
                <w:rFonts w:ascii="Arial" w:eastAsia="Times New Roman" w:hAnsi="Arial" w:cs="Arial"/>
                <w:color w:val="000000"/>
                <w:sz w:val="24"/>
                <w:szCs w:val="24"/>
                <w:lang w:eastAsia="ru-RU"/>
              </w:rPr>
              <w:br/>
              <w:t>характеризующие</w:t>
            </w:r>
            <w:r w:rsidRPr="008870E3">
              <w:rPr>
                <w:rFonts w:ascii="Arial" w:eastAsia="Times New Roman" w:hAnsi="Arial" w:cs="Arial"/>
                <w:color w:val="000000"/>
                <w:sz w:val="24"/>
                <w:szCs w:val="24"/>
                <w:lang w:eastAsia="ru-RU"/>
              </w:rPr>
              <w:br/>
              <w:t>достижение</w:t>
            </w:r>
            <w:r w:rsidRPr="008870E3">
              <w:rPr>
                <w:rFonts w:ascii="Arial" w:eastAsia="Times New Roman" w:hAnsi="Arial" w:cs="Arial"/>
                <w:color w:val="000000"/>
                <w:sz w:val="24"/>
                <w:szCs w:val="24"/>
                <w:lang w:eastAsia="ru-RU"/>
              </w:rPr>
              <w:br/>
              <w:t>целей и решение</w:t>
            </w:r>
            <w:r w:rsidRPr="008870E3">
              <w:rPr>
                <w:rFonts w:ascii="Arial" w:eastAsia="Times New Roman" w:hAnsi="Arial" w:cs="Arial"/>
                <w:color w:val="000000"/>
                <w:sz w:val="24"/>
                <w:szCs w:val="24"/>
                <w:lang w:eastAsia="ru-RU"/>
              </w:rPr>
              <w:br/>
              <w:t>задач</w:t>
            </w:r>
          </w:p>
        </w:tc>
        <w:tc>
          <w:tcPr>
            <w:tcW w:w="1559" w:type="dxa"/>
            <w:vMerge w:val="restart"/>
            <w:shd w:val="clear" w:color="auto" w:fill="auto"/>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lastRenderedPageBreak/>
              <w:t xml:space="preserve">Единица </w:t>
            </w:r>
            <w:r w:rsidRPr="008870E3">
              <w:rPr>
                <w:rFonts w:ascii="Arial" w:eastAsia="Times New Roman" w:hAnsi="Arial" w:cs="Arial"/>
                <w:color w:val="000000"/>
                <w:sz w:val="24"/>
                <w:szCs w:val="24"/>
                <w:lang w:eastAsia="ru-RU"/>
              </w:rPr>
              <w:br/>
              <w:t>измерения</w:t>
            </w:r>
          </w:p>
        </w:tc>
        <w:tc>
          <w:tcPr>
            <w:tcW w:w="1873" w:type="dxa"/>
            <w:vMerge w:val="restart"/>
            <w:shd w:val="clear" w:color="auto" w:fill="auto"/>
            <w:vAlign w:val="center"/>
            <w:hideMark/>
          </w:tcPr>
          <w:p w:rsidR="008870E3" w:rsidRPr="008870E3" w:rsidRDefault="008870E3" w:rsidP="00516FFD">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xml:space="preserve">Базовое </w:t>
            </w:r>
            <w:r w:rsidRPr="008870E3">
              <w:rPr>
                <w:rFonts w:ascii="Arial" w:eastAsia="Times New Roman" w:hAnsi="Arial" w:cs="Arial"/>
                <w:color w:val="000000"/>
                <w:sz w:val="24"/>
                <w:szCs w:val="24"/>
                <w:lang w:eastAsia="ru-RU"/>
              </w:rPr>
              <w:br/>
              <w:t xml:space="preserve">значение </w:t>
            </w:r>
            <w:r w:rsidRPr="008870E3">
              <w:rPr>
                <w:rFonts w:ascii="Arial" w:eastAsia="Times New Roman" w:hAnsi="Arial" w:cs="Arial"/>
                <w:color w:val="000000"/>
                <w:sz w:val="24"/>
                <w:szCs w:val="24"/>
                <w:lang w:eastAsia="ru-RU"/>
              </w:rPr>
              <w:br/>
              <w:t>показателя</w:t>
            </w:r>
            <w:r w:rsidRPr="008870E3">
              <w:rPr>
                <w:rFonts w:ascii="Arial" w:eastAsia="Times New Roman" w:hAnsi="Arial" w:cs="Arial"/>
                <w:color w:val="000000"/>
                <w:sz w:val="24"/>
                <w:szCs w:val="24"/>
                <w:lang w:eastAsia="ru-RU"/>
              </w:rPr>
              <w:br/>
              <w:t xml:space="preserve">(на начало </w:t>
            </w:r>
            <w:r w:rsidRPr="008870E3">
              <w:rPr>
                <w:rFonts w:ascii="Arial" w:eastAsia="Times New Roman" w:hAnsi="Arial" w:cs="Arial"/>
                <w:color w:val="000000"/>
                <w:sz w:val="24"/>
                <w:szCs w:val="24"/>
                <w:lang w:eastAsia="ru-RU"/>
              </w:rPr>
              <w:br/>
            </w:r>
            <w:r w:rsidRPr="008870E3">
              <w:rPr>
                <w:rFonts w:ascii="Arial" w:eastAsia="Times New Roman" w:hAnsi="Arial" w:cs="Arial"/>
                <w:color w:val="000000"/>
                <w:sz w:val="24"/>
                <w:szCs w:val="24"/>
                <w:lang w:eastAsia="ru-RU"/>
              </w:rPr>
              <w:lastRenderedPageBreak/>
              <w:t>реализации подпрограммы)</w:t>
            </w:r>
          </w:p>
        </w:tc>
        <w:tc>
          <w:tcPr>
            <w:tcW w:w="2775" w:type="dxa"/>
            <w:gridSpan w:val="3"/>
            <w:shd w:val="clear" w:color="auto" w:fill="auto"/>
            <w:vAlign w:val="center"/>
            <w:hideMark/>
          </w:tcPr>
          <w:p w:rsidR="008870E3" w:rsidRPr="008870E3" w:rsidRDefault="008870E3" w:rsidP="00516FFD">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lastRenderedPageBreak/>
              <w:t xml:space="preserve">Планируемое значение показателя </w:t>
            </w:r>
            <w:r w:rsidRPr="008870E3">
              <w:rPr>
                <w:rFonts w:ascii="Arial" w:eastAsia="Times New Roman" w:hAnsi="Arial" w:cs="Arial"/>
                <w:color w:val="000000"/>
                <w:sz w:val="24"/>
                <w:szCs w:val="24"/>
                <w:lang w:eastAsia="ru-RU"/>
              </w:rPr>
              <w:br/>
              <w:t>по годам реализации</w:t>
            </w:r>
          </w:p>
        </w:tc>
      </w:tr>
      <w:tr w:rsidR="008870E3" w:rsidRPr="008870E3" w:rsidTr="00516FFD">
        <w:trPr>
          <w:trHeight w:val="2100"/>
        </w:trPr>
        <w:tc>
          <w:tcPr>
            <w:tcW w:w="926"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600"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368" w:type="dxa"/>
            <w:shd w:val="clear" w:color="auto" w:fill="auto"/>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xml:space="preserve">Бюджет </w:t>
            </w:r>
            <w:r w:rsidRPr="008870E3">
              <w:rPr>
                <w:rFonts w:ascii="Arial" w:eastAsia="Times New Roman" w:hAnsi="Arial" w:cs="Arial"/>
                <w:color w:val="000000"/>
                <w:sz w:val="24"/>
                <w:szCs w:val="24"/>
                <w:lang w:eastAsia="ru-RU"/>
              </w:rPr>
              <w:br/>
              <w:t>городского поселения Одинцово</w:t>
            </w:r>
          </w:p>
        </w:tc>
        <w:tc>
          <w:tcPr>
            <w:tcW w:w="1293" w:type="dxa"/>
            <w:shd w:val="clear" w:color="auto" w:fill="auto"/>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xml:space="preserve">Другие </w:t>
            </w:r>
            <w:r w:rsidRPr="008870E3">
              <w:rPr>
                <w:rFonts w:ascii="Arial" w:eastAsia="Times New Roman" w:hAnsi="Arial" w:cs="Arial"/>
                <w:color w:val="000000"/>
                <w:sz w:val="24"/>
                <w:szCs w:val="24"/>
                <w:lang w:eastAsia="ru-RU"/>
              </w:rPr>
              <w:br/>
              <w:t>источники</w:t>
            </w:r>
          </w:p>
        </w:tc>
        <w:tc>
          <w:tcPr>
            <w:tcW w:w="247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87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shd w:val="clear" w:color="auto" w:fill="auto"/>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2014</w:t>
            </w:r>
          </w:p>
        </w:tc>
        <w:tc>
          <w:tcPr>
            <w:tcW w:w="925" w:type="dxa"/>
            <w:shd w:val="clear" w:color="auto" w:fill="auto"/>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2015</w:t>
            </w:r>
          </w:p>
        </w:tc>
        <w:tc>
          <w:tcPr>
            <w:tcW w:w="925" w:type="dxa"/>
            <w:shd w:val="clear" w:color="auto" w:fill="auto"/>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2016</w:t>
            </w:r>
          </w:p>
        </w:tc>
      </w:tr>
      <w:tr w:rsidR="008870E3" w:rsidRPr="008870E3" w:rsidTr="00516FFD">
        <w:trPr>
          <w:trHeight w:val="300"/>
        </w:trPr>
        <w:tc>
          <w:tcPr>
            <w:tcW w:w="926" w:type="dxa"/>
            <w:shd w:val="clear" w:color="auto" w:fill="auto"/>
            <w:noWrap/>
            <w:vAlign w:val="bottom"/>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lastRenderedPageBreak/>
              <w:t>1</w:t>
            </w:r>
          </w:p>
        </w:tc>
        <w:tc>
          <w:tcPr>
            <w:tcW w:w="2600" w:type="dxa"/>
            <w:shd w:val="clear" w:color="auto" w:fill="auto"/>
            <w:noWrap/>
            <w:vAlign w:val="bottom"/>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2</w:t>
            </w:r>
          </w:p>
        </w:tc>
        <w:tc>
          <w:tcPr>
            <w:tcW w:w="1368" w:type="dxa"/>
            <w:shd w:val="clear" w:color="auto" w:fill="auto"/>
            <w:noWrap/>
            <w:vAlign w:val="bottom"/>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3</w:t>
            </w:r>
          </w:p>
        </w:tc>
        <w:tc>
          <w:tcPr>
            <w:tcW w:w="1293" w:type="dxa"/>
            <w:shd w:val="clear" w:color="auto" w:fill="auto"/>
            <w:noWrap/>
            <w:vAlign w:val="bottom"/>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4</w:t>
            </w:r>
          </w:p>
        </w:tc>
        <w:tc>
          <w:tcPr>
            <w:tcW w:w="2475" w:type="dxa"/>
            <w:shd w:val="clear" w:color="auto" w:fill="auto"/>
            <w:noWrap/>
            <w:vAlign w:val="bottom"/>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5</w:t>
            </w:r>
          </w:p>
        </w:tc>
        <w:tc>
          <w:tcPr>
            <w:tcW w:w="1559" w:type="dxa"/>
            <w:shd w:val="clear" w:color="auto" w:fill="auto"/>
            <w:noWrap/>
            <w:vAlign w:val="bottom"/>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6</w:t>
            </w:r>
          </w:p>
        </w:tc>
        <w:tc>
          <w:tcPr>
            <w:tcW w:w="1873" w:type="dxa"/>
            <w:shd w:val="clear" w:color="auto" w:fill="auto"/>
            <w:noWrap/>
            <w:vAlign w:val="bottom"/>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7</w:t>
            </w:r>
          </w:p>
        </w:tc>
        <w:tc>
          <w:tcPr>
            <w:tcW w:w="925" w:type="dxa"/>
            <w:shd w:val="clear" w:color="auto" w:fill="auto"/>
            <w:noWrap/>
            <w:vAlign w:val="bottom"/>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8</w:t>
            </w:r>
          </w:p>
        </w:tc>
        <w:tc>
          <w:tcPr>
            <w:tcW w:w="925" w:type="dxa"/>
            <w:shd w:val="clear" w:color="auto" w:fill="auto"/>
            <w:noWrap/>
            <w:vAlign w:val="bottom"/>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9</w:t>
            </w:r>
          </w:p>
        </w:tc>
        <w:tc>
          <w:tcPr>
            <w:tcW w:w="925" w:type="dxa"/>
            <w:shd w:val="clear" w:color="auto" w:fill="auto"/>
            <w:noWrap/>
            <w:vAlign w:val="bottom"/>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10</w:t>
            </w:r>
          </w:p>
        </w:tc>
      </w:tr>
      <w:tr w:rsidR="008870E3" w:rsidRPr="00DB2C1F" w:rsidTr="00516FFD">
        <w:trPr>
          <w:trHeight w:val="1256"/>
        </w:trPr>
        <w:tc>
          <w:tcPr>
            <w:tcW w:w="926" w:type="dxa"/>
            <w:vMerge w:val="restart"/>
            <w:shd w:val="clear" w:color="000000" w:fill="FFFFFF"/>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1.</w:t>
            </w:r>
          </w:p>
        </w:tc>
        <w:tc>
          <w:tcPr>
            <w:tcW w:w="2600" w:type="dxa"/>
            <w:vMerge w:val="restart"/>
            <w:shd w:val="clear" w:color="000000" w:fill="FFFFFF"/>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Формирование и развитие муниципальной нормативно-правовой базы в области поддержки предпринимательства и улучшения инвестиционного климата городского поселения Одинцово</w:t>
            </w:r>
          </w:p>
        </w:tc>
        <w:tc>
          <w:tcPr>
            <w:tcW w:w="1368" w:type="dxa"/>
            <w:vMerge w:val="restart"/>
            <w:shd w:val="clear" w:color="000000" w:fill="FFFFFF"/>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0</w:t>
            </w:r>
          </w:p>
        </w:tc>
        <w:tc>
          <w:tcPr>
            <w:tcW w:w="1293" w:type="dxa"/>
            <w:vMerge w:val="restart"/>
            <w:shd w:val="clear" w:color="000000" w:fill="FFFFFF"/>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0</w:t>
            </w:r>
          </w:p>
        </w:tc>
        <w:tc>
          <w:tcPr>
            <w:tcW w:w="2475" w:type="dxa"/>
            <w:shd w:val="clear" w:color="000000" w:fill="FFFFFF"/>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Утверждено положение об информационной поддержке малого и среднего предпринимательства</w:t>
            </w:r>
          </w:p>
        </w:tc>
        <w:tc>
          <w:tcPr>
            <w:tcW w:w="1559"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да/нет</w:t>
            </w:r>
          </w:p>
        </w:tc>
        <w:tc>
          <w:tcPr>
            <w:tcW w:w="1873"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нет</w:t>
            </w:r>
          </w:p>
        </w:tc>
        <w:tc>
          <w:tcPr>
            <w:tcW w:w="925"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да</w:t>
            </w:r>
          </w:p>
        </w:tc>
        <w:tc>
          <w:tcPr>
            <w:tcW w:w="925"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да</w:t>
            </w:r>
          </w:p>
        </w:tc>
        <w:tc>
          <w:tcPr>
            <w:tcW w:w="925"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да</w:t>
            </w:r>
          </w:p>
        </w:tc>
      </w:tr>
      <w:tr w:rsidR="00DB2C1F" w:rsidRPr="008870E3" w:rsidTr="00516FFD">
        <w:trPr>
          <w:trHeight w:val="1725"/>
        </w:trPr>
        <w:tc>
          <w:tcPr>
            <w:tcW w:w="926"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600"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368"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9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475" w:type="dxa"/>
            <w:shd w:val="clear" w:color="000000" w:fill="FFFFFF"/>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Утверждено положение о консультационной поддержке малого и среднего предпринимательства</w:t>
            </w:r>
          </w:p>
        </w:tc>
        <w:tc>
          <w:tcPr>
            <w:tcW w:w="1559"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да/нет</w:t>
            </w:r>
          </w:p>
        </w:tc>
        <w:tc>
          <w:tcPr>
            <w:tcW w:w="1873"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нет</w:t>
            </w:r>
          </w:p>
        </w:tc>
        <w:tc>
          <w:tcPr>
            <w:tcW w:w="925"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да</w:t>
            </w:r>
          </w:p>
        </w:tc>
        <w:tc>
          <w:tcPr>
            <w:tcW w:w="925"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да</w:t>
            </w:r>
          </w:p>
        </w:tc>
        <w:tc>
          <w:tcPr>
            <w:tcW w:w="925"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да</w:t>
            </w:r>
          </w:p>
        </w:tc>
      </w:tr>
      <w:tr w:rsidR="00DB2C1F" w:rsidRPr="008870E3" w:rsidTr="00516FFD">
        <w:trPr>
          <w:trHeight w:val="1725"/>
        </w:trPr>
        <w:tc>
          <w:tcPr>
            <w:tcW w:w="926"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600"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368"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9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475" w:type="dxa"/>
            <w:shd w:val="clear" w:color="000000" w:fill="FFFFFF"/>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Наличие актуального реестра субъектов малого и среднего предпринимательства</w:t>
            </w:r>
          </w:p>
        </w:tc>
        <w:tc>
          <w:tcPr>
            <w:tcW w:w="1559"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да/нет</w:t>
            </w:r>
          </w:p>
        </w:tc>
        <w:tc>
          <w:tcPr>
            <w:tcW w:w="1873"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да</w:t>
            </w:r>
          </w:p>
        </w:tc>
        <w:tc>
          <w:tcPr>
            <w:tcW w:w="925"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да</w:t>
            </w:r>
          </w:p>
        </w:tc>
        <w:tc>
          <w:tcPr>
            <w:tcW w:w="925"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да</w:t>
            </w:r>
          </w:p>
        </w:tc>
        <w:tc>
          <w:tcPr>
            <w:tcW w:w="925"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да</w:t>
            </w:r>
          </w:p>
        </w:tc>
      </w:tr>
      <w:tr w:rsidR="00DB2C1F" w:rsidRPr="008870E3" w:rsidTr="00516FFD">
        <w:trPr>
          <w:trHeight w:val="2490"/>
        </w:trPr>
        <w:tc>
          <w:tcPr>
            <w:tcW w:w="926"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600"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368"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9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475" w:type="dxa"/>
            <w:shd w:val="clear" w:color="000000" w:fill="FFFFFF"/>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Доля субъектов малого и среднего предпринимательства, удовлетворенных качеством предоставленных муниципальных услуг</w:t>
            </w:r>
          </w:p>
        </w:tc>
        <w:tc>
          <w:tcPr>
            <w:tcW w:w="1559"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w:t>
            </w:r>
          </w:p>
        </w:tc>
        <w:tc>
          <w:tcPr>
            <w:tcW w:w="1873" w:type="dxa"/>
            <w:shd w:val="clear" w:color="000000" w:fill="FFFFFF"/>
            <w:vAlign w:val="center"/>
            <w:hideMark/>
          </w:tcPr>
          <w:p w:rsidR="008870E3" w:rsidRPr="008870E3" w:rsidRDefault="008870E3" w:rsidP="00516FFD">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ранее не устанавливалось</w:t>
            </w:r>
          </w:p>
        </w:tc>
        <w:tc>
          <w:tcPr>
            <w:tcW w:w="925"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75</w:t>
            </w:r>
          </w:p>
        </w:tc>
        <w:tc>
          <w:tcPr>
            <w:tcW w:w="925"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80</w:t>
            </w:r>
          </w:p>
        </w:tc>
        <w:tc>
          <w:tcPr>
            <w:tcW w:w="925"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85</w:t>
            </w:r>
          </w:p>
        </w:tc>
      </w:tr>
      <w:tr w:rsidR="00DB2C1F" w:rsidRPr="008870E3" w:rsidTr="00516FFD">
        <w:trPr>
          <w:trHeight w:val="300"/>
        </w:trPr>
        <w:tc>
          <w:tcPr>
            <w:tcW w:w="926" w:type="dxa"/>
            <w:vMerge w:val="restart"/>
            <w:shd w:val="clear" w:color="000000" w:fill="FFFFFF"/>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2.</w:t>
            </w:r>
          </w:p>
        </w:tc>
        <w:tc>
          <w:tcPr>
            <w:tcW w:w="2600" w:type="dxa"/>
            <w:vMerge w:val="restart"/>
            <w:shd w:val="clear" w:color="000000" w:fill="FFFFFF"/>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Предоставление муниципальной поддержки субъектам малого и среднего предпринимательства</w:t>
            </w:r>
          </w:p>
        </w:tc>
        <w:tc>
          <w:tcPr>
            <w:tcW w:w="1368" w:type="dxa"/>
            <w:vMerge w:val="restart"/>
            <w:shd w:val="clear" w:color="000000" w:fill="FFFFFF"/>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314</w:t>
            </w:r>
          </w:p>
        </w:tc>
        <w:tc>
          <w:tcPr>
            <w:tcW w:w="1293" w:type="dxa"/>
            <w:vMerge w:val="restart"/>
            <w:shd w:val="clear" w:color="000000" w:fill="FFFFFF"/>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0</w:t>
            </w:r>
          </w:p>
        </w:tc>
        <w:tc>
          <w:tcPr>
            <w:tcW w:w="2475" w:type="dxa"/>
            <w:vMerge w:val="restart"/>
            <w:shd w:val="clear" w:color="000000" w:fill="FFFFFF"/>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Количество встреч субъектов малого и среднего предпринимательства с Главой городского поселения Одинцово</w:t>
            </w:r>
          </w:p>
        </w:tc>
        <w:tc>
          <w:tcPr>
            <w:tcW w:w="1559" w:type="dxa"/>
            <w:vMerge w:val="restart"/>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xml:space="preserve">единиц </w:t>
            </w:r>
          </w:p>
        </w:tc>
        <w:tc>
          <w:tcPr>
            <w:tcW w:w="1873" w:type="dxa"/>
            <w:vMerge w:val="restart"/>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0</w:t>
            </w:r>
          </w:p>
        </w:tc>
        <w:tc>
          <w:tcPr>
            <w:tcW w:w="925" w:type="dxa"/>
            <w:vMerge w:val="restart"/>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0</w:t>
            </w:r>
          </w:p>
        </w:tc>
        <w:tc>
          <w:tcPr>
            <w:tcW w:w="925" w:type="dxa"/>
            <w:vMerge w:val="restart"/>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0</w:t>
            </w:r>
          </w:p>
        </w:tc>
        <w:tc>
          <w:tcPr>
            <w:tcW w:w="925" w:type="dxa"/>
            <w:vMerge w:val="restart"/>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0</w:t>
            </w:r>
          </w:p>
        </w:tc>
      </w:tr>
      <w:tr w:rsidR="008870E3" w:rsidRPr="008870E3" w:rsidTr="00516FFD">
        <w:trPr>
          <w:trHeight w:val="300"/>
        </w:trPr>
        <w:tc>
          <w:tcPr>
            <w:tcW w:w="926"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600"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368"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9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47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87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r>
      <w:tr w:rsidR="008870E3" w:rsidRPr="008870E3" w:rsidTr="00516FFD">
        <w:trPr>
          <w:trHeight w:val="300"/>
        </w:trPr>
        <w:tc>
          <w:tcPr>
            <w:tcW w:w="926"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600"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368"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9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47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87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r>
      <w:tr w:rsidR="008870E3" w:rsidRPr="008870E3" w:rsidTr="00516FFD">
        <w:trPr>
          <w:trHeight w:val="300"/>
        </w:trPr>
        <w:tc>
          <w:tcPr>
            <w:tcW w:w="926"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600"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368"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9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47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87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r>
      <w:tr w:rsidR="008870E3" w:rsidRPr="008870E3" w:rsidTr="00516FFD">
        <w:trPr>
          <w:trHeight w:val="300"/>
        </w:trPr>
        <w:tc>
          <w:tcPr>
            <w:tcW w:w="926"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600"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368"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9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47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87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r>
      <w:tr w:rsidR="008870E3" w:rsidRPr="008870E3" w:rsidTr="00516FFD">
        <w:trPr>
          <w:trHeight w:val="300"/>
        </w:trPr>
        <w:tc>
          <w:tcPr>
            <w:tcW w:w="926"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600"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368"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9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47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87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r>
      <w:tr w:rsidR="008870E3" w:rsidRPr="008870E3" w:rsidTr="00516FFD">
        <w:trPr>
          <w:trHeight w:val="435"/>
        </w:trPr>
        <w:tc>
          <w:tcPr>
            <w:tcW w:w="926"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600"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368"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9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47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87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r>
      <w:tr w:rsidR="00DB2C1F" w:rsidRPr="008870E3" w:rsidTr="00516FFD">
        <w:trPr>
          <w:trHeight w:val="2100"/>
        </w:trPr>
        <w:tc>
          <w:tcPr>
            <w:tcW w:w="926"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600"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368"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9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475" w:type="dxa"/>
            <w:shd w:val="clear" w:color="000000" w:fill="FFFFFF"/>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xml:space="preserve">Утвержден и исполняется  график проведения консультаций субъектов малого и среднего предпринимательства по правовым вопросам </w:t>
            </w:r>
          </w:p>
        </w:tc>
        <w:tc>
          <w:tcPr>
            <w:tcW w:w="1559"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да/нет</w:t>
            </w:r>
          </w:p>
        </w:tc>
        <w:tc>
          <w:tcPr>
            <w:tcW w:w="1873" w:type="dxa"/>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нет</w:t>
            </w:r>
          </w:p>
        </w:tc>
        <w:tc>
          <w:tcPr>
            <w:tcW w:w="925"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да</w:t>
            </w:r>
          </w:p>
        </w:tc>
        <w:tc>
          <w:tcPr>
            <w:tcW w:w="925"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да</w:t>
            </w:r>
          </w:p>
        </w:tc>
        <w:tc>
          <w:tcPr>
            <w:tcW w:w="925"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да</w:t>
            </w:r>
          </w:p>
        </w:tc>
      </w:tr>
      <w:tr w:rsidR="00DB2C1F" w:rsidRPr="008870E3" w:rsidTr="00516FFD">
        <w:trPr>
          <w:trHeight w:val="300"/>
        </w:trPr>
        <w:tc>
          <w:tcPr>
            <w:tcW w:w="926" w:type="dxa"/>
            <w:vMerge w:val="restart"/>
            <w:shd w:val="clear" w:color="000000" w:fill="FFFFFF"/>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3.</w:t>
            </w:r>
          </w:p>
        </w:tc>
        <w:tc>
          <w:tcPr>
            <w:tcW w:w="2600" w:type="dxa"/>
            <w:vMerge w:val="restart"/>
            <w:shd w:val="clear" w:color="000000" w:fill="FFFFFF"/>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xml:space="preserve">Создание условий для обеспечения жителей городского поселения Одинцово услугами </w:t>
            </w:r>
            <w:r w:rsidRPr="008870E3">
              <w:rPr>
                <w:rFonts w:ascii="Arial" w:eastAsia="Times New Roman" w:hAnsi="Arial" w:cs="Arial"/>
                <w:color w:val="000000"/>
                <w:sz w:val="24"/>
                <w:szCs w:val="24"/>
                <w:lang w:eastAsia="ru-RU"/>
              </w:rPr>
              <w:lastRenderedPageBreak/>
              <w:t>общественного питания, торговли и бытового обслуживания</w:t>
            </w:r>
          </w:p>
        </w:tc>
        <w:tc>
          <w:tcPr>
            <w:tcW w:w="1368" w:type="dxa"/>
            <w:vMerge w:val="restart"/>
            <w:shd w:val="clear" w:color="000000" w:fill="FFFFFF"/>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lastRenderedPageBreak/>
              <w:t>530</w:t>
            </w:r>
          </w:p>
        </w:tc>
        <w:tc>
          <w:tcPr>
            <w:tcW w:w="1293" w:type="dxa"/>
            <w:vMerge w:val="restart"/>
            <w:shd w:val="clear" w:color="000000" w:fill="FFFFFF"/>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0</w:t>
            </w:r>
          </w:p>
        </w:tc>
        <w:tc>
          <w:tcPr>
            <w:tcW w:w="2475" w:type="dxa"/>
            <w:vMerge w:val="restart"/>
            <w:shd w:val="clear" w:color="000000" w:fill="FFFFFF"/>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xml:space="preserve">Количество участников смотра-конкурса предприятий в сфере торговли, </w:t>
            </w:r>
            <w:r w:rsidRPr="008870E3">
              <w:rPr>
                <w:rFonts w:ascii="Arial" w:eastAsia="Times New Roman" w:hAnsi="Arial" w:cs="Arial"/>
                <w:color w:val="000000"/>
                <w:sz w:val="24"/>
                <w:szCs w:val="24"/>
                <w:lang w:eastAsia="ru-RU"/>
              </w:rPr>
              <w:lastRenderedPageBreak/>
              <w:t>бытового обслуживания и общественного питания</w:t>
            </w:r>
          </w:p>
        </w:tc>
        <w:tc>
          <w:tcPr>
            <w:tcW w:w="1559" w:type="dxa"/>
            <w:vMerge w:val="restart"/>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lastRenderedPageBreak/>
              <w:t>единиц</w:t>
            </w:r>
          </w:p>
        </w:tc>
        <w:tc>
          <w:tcPr>
            <w:tcW w:w="1873" w:type="dxa"/>
            <w:vMerge w:val="restart"/>
            <w:shd w:val="clear" w:color="000000" w:fill="FFFFFF"/>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0</w:t>
            </w:r>
          </w:p>
        </w:tc>
        <w:tc>
          <w:tcPr>
            <w:tcW w:w="925" w:type="dxa"/>
            <w:vMerge w:val="restart"/>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10</w:t>
            </w:r>
          </w:p>
        </w:tc>
        <w:tc>
          <w:tcPr>
            <w:tcW w:w="925" w:type="dxa"/>
            <w:vMerge w:val="restart"/>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15</w:t>
            </w:r>
          </w:p>
        </w:tc>
        <w:tc>
          <w:tcPr>
            <w:tcW w:w="925" w:type="dxa"/>
            <w:vMerge w:val="restart"/>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20</w:t>
            </w:r>
          </w:p>
        </w:tc>
      </w:tr>
      <w:tr w:rsidR="008870E3" w:rsidRPr="008870E3" w:rsidTr="00516FFD">
        <w:trPr>
          <w:trHeight w:val="300"/>
        </w:trPr>
        <w:tc>
          <w:tcPr>
            <w:tcW w:w="926"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600"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368"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9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47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87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r>
      <w:tr w:rsidR="008870E3" w:rsidRPr="008870E3" w:rsidTr="00516FFD">
        <w:trPr>
          <w:trHeight w:val="300"/>
        </w:trPr>
        <w:tc>
          <w:tcPr>
            <w:tcW w:w="926"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600"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368"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9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47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87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r>
      <w:tr w:rsidR="008870E3" w:rsidRPr="008870E3" w:rsidTr="00516FFD">
        <w:trPr>
          <w:trHeight w:val="300"/>
        </w:trPr>
        <w:tc>
          <w:tcPr>
            <w:tcW w:w="926"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600"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368"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9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47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87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r>
      <w:tr w:rsidR="008870E3" w:rsidRPr="008870E3" w:rsidTr="00516FFD">
        <w:trPr>
          <w:trHeight w:val="300"/>
        </w:trPr>
        <w:tc>
          <w:tcPr>
            <w:tcW w:w="926"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600"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368"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9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47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87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r>
      <w:tr w:rsidR="008870E3" w:rsidRPr="008870E3" w:rsidTr="00516FFD">
        <w:trPr>
          <w:trHeight w:val="300"/>
        </w:trPr>
        <w:tc>
          <w:tcPr>
            <w:tcW w:w="926"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600"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368"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9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47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87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r>
      <w:tr w:rsidR="008870E3" w:rsidRPr="008870E3" w:rsidTr="00516FFD">
        <w:trPr>
          <w:trHeight w:val="300"/>
        </w:trPr>
        <w:tc>
          <w:tcPr>
            <w:tcW w:w="926"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600"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368"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9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247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87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92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Приложение № 21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на 2014-2016 годы</w:t>
      </w:r>
    </w:p>
    <w:p w:rsidR="008870E3" w:rsidRPr="00DB2C1F" w:rsidRDefault="008870E3" w:rsidP="008870E3">
      <w:pPr>
        <w:spacing w:after="0" w:line="240" w:lineRule="auto"/>
        <w:jc w:val="center"/>
        <w:rPr>
          <w:rFonts w:ascii="Arial" w:hAnsi="Arial" w:cs="Arial"/>
          <w:b/>
          <w:sz w:val="24"/>
          <w:szCs w:val="24"/>
        </w:rPr>
      </w:pPr>
      <w:r w:rsidRPr="00DB2C1F">
        <w:rPr>
          <w:rFonts w:ascii="Arial" w:hAnsi="Arial" w:cs="Arial"/>
          <w:b/>
          <w:sz w:val="24"/>
          <w:szCs w:val="24"/>
        </w:rPr>
        <w:t>Перечень мероприятий</w:t>
      </w:r>
    </w:p>
    <w:p w:rsidR="005B3F35" w:rsidRPr="00DB2C1F" w:rsidRDefault="008870E3" w:rsidP="008870E3">
      <w:pPr>
        <w:spacing w:after="0" w:line="240" w:lineRule="auto"/>
        <w:jc w:val="center"/>
        <w:rPr>
          <w:rFonts w:ascii="Arial" w:hAnsi="Arial" w:cs="Arial"/>
          <w:b/>
          <w:sz w:val="24"/>
          <w:szCs w:val="24"/>
        </w:rPr>
      </w:pPr>
      <w:r w:rsidRPr="00DB2C1F">
        <w:rPr>
          <w:rFonts w:ascii="Arial" w:hAnsi="Arial" w:cs="Arial"/>
          <w:b/>
          <w:sz w:val="24"/>
          <w:szCs w:val="24"/>
        </w:rPr>
        <w:t>подпрограммы "Обеспечение жильем молодых семей проживающих на территории городского поселения Одинцово"</w:t>
      </w: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701"/>
        <w:gridCol w:w="1559"/>
        <w:gridCol w:w="1276"/>
        <w:gridCol w:w="1417"/>
        <w:gridCol w:w="1545"/>
        <w:gridCol w:w="940"/>
        <w:gridCol w:w="1014"/>
        <w:gridCol w:w="1015"/>
        <w:gridCol w:w="1015"/>
        <w:gridCol w:w="1276"/>
        <w:gridCol w:w="1417"/>
      </w:tblGrid>
      <w:tr w:rsidR="008870E3" w:rsidRPr="00516FFD" w:rsidTr="00516FFD">
        <w:trPr>
          <w:trHeight w:val="1695"/>
        </w:trPr>
        <w:tc>
          <w:tcPr>
            <w:tcW w:w="724" w:type="dxa"/>
            <w:vMerge w:val="restart"/>
            <w:shd w:val="clear" w:color="auto" w:fill="auto"/>
            <w:vAlign w:val="center"/>
            <w:hideMark/>
          </w:tcPr>
          <w:p w:rsidR="008870E3" w:rsidRPr="00516FFD" w:rsidRDefault="008870E3" w:rsidP="008870E3">
            <w:pPr>
              <w:spacing w:after="0" w:line="240" w:lineRule="auto"/>
              <w:jc w:val="center"/>
              <w:rPr>
                <w:rFonts w:ascii="Arial" w:eastAsia="Times New Roman" w:hAnsi="Arial" w:cs="Arial"/>
                <w:bCs/>
                <w:color w:val="000000"/>
                <w:sz w:val="20"/>
                <w:szCs w:val="20"/>
                <w:lang w:eastAsia="ru-RU"/>
              </w:rPr>
            </w:pPr>
            <w:r w:rsidRPr="00516FFD">
              <w:rPr>
                <w:rFonts w:ascii="Arial" w:eastAsia="Times New Roman" w:hAnsi="Arial" w:cs="Arial"/>
                <w:bCs/>
                <w:color w:val="000000"/>
                <w:sz w:val="20"/>
                <w:szCs w:val="20"/>
                <w:lang w:eastAsia="ru-RU"/>
              </w:rPr>
              <w:t>№п/п</w:t>
            </w:r>
          </w:p>
        </w:tc>
        <w:tc>
          <w:tcPr>
            <w:tcW w:w="1701" w:type="dxa"/>
            <w:vMerge w:val="restart"/>
            <w:shd w:val="clear" w:color="auto" w:fill="auto"/>
            <w:vAlign w:val="center"/>
            <w:hideMark/>
          </w:tcPr>
          <w:p w:rsidR="008870E3" w:rsidRPr="00516FFD" w:rsidRDefault="008870E3" w:rsidP="008870E3">
            <w:pPr>
              <w:spacing w:after="0" w:line="240" w:lineRule="auto"/>
              <w:jc w:val="center"/>
              <w:rPr>
                <w:rFonts w:ascii="Arial" w:eastAsia="Times New Roman" w:hAnsi="Arial" w:cs="Arial"/>
                <w:bCs/>
                <w:color w:val="000000"/>
                <w:sz w:val="20"/>
                <w:szCs w:val="20"/>
                <w:lang w:eastAsia="ru-RU"/>
              </w:rPr>
            </w:pPr>
            <w:r w:rsidRPr="00516FFD">
              <w:rPr>
                <w:rFonts w:ascii="Arial" w:eastAsia="Times New Roman" w:hAnsi="Arial" w:cs="Arial"/>
                <w:bCs/>
                <w:color w:val="000000"/>
                <w:sz w:val="20"/>
                <w:szCs w:val="20"/>
                <w:lang w:eastAsia="ru-RU"/>
              </w:rPr>
              <w:t>Мероприятия по реализации программы</w:t>
            </w:r>
          </w:p>
        </w:tc>
        <w:tc>
          <w:tcPr>
            <w:tcW w:w="1559" w:type="dxa"/>
            <w:vMerge w:val="restart"/>
            <w:shd w:val="clear" w:color="auto" w:fill="auto"/>
            <w:vAlign w:val="center"/>
            <w:hideMark/>
          </w:tcPr>
          <w:p w:rsidR="008870E3" w:rsidRPr="00516FFD" w:rsidRDefault="008870E3" w:rsidP="008870E3">
            <w:pPr>
              <w:spacing w:after="0" w:line="240" w:lineRule="auto"/>
              <w:jc w:val="center"/>
              <w:rPr>
                <w:rFonts w:ascii="Arial" w:eastAsia="Times New Roman" w:hAnsi="Arial" w:cs="Arial"/>
                <w:bCs/>
                <w:color w:val="000000"/>
                <w:sz w:val="20"/>
                <w:szCs w:val="20"/>
                <w:lang w:eastAsia="ru-RU"/>
              </w:rPr>
            </w:pPr>
            <w:r w:rsidRPr="00516FFD">
              <w:rPr>
                <w:rFonts w:ascii="Arial" w:eastAsia="Times New Roman" w:hAnsi="Arial" w:cs="Arial"/>
                <w:bCs/>
                <w:color w:val="000000"/>
                <w:sz w:val="20"/>
                <w:szCs w:val="20"/>
                <w:lang w:eastAsia="ru-RU"/>
              </w:rPr>
              <w:t xml:space="preserve">Перечень стандартных процедур, обеспечивающих выполнение мероприятия, с указанием предельных сроков их исполнения </w:t>
            </w:r>
          </w:p>
        </w:tc>
        <w:tc>
          <w:tcPr>
            <w:tcW w:w="1276" w:type="dxa"/>
            <w:vMerge w:val="restart"/>
            <w:shd w:val="clear" w:color="auto" w:fill="auto"/>
            <w:vAlign w:val="center"/>
            <w:hideMark/>
          </w:tcPr>
          <w:p w:rsidR="008870E3" w:rsidRPr="00516FFD" w:rsidRDefault="008870E3" w:rsidP="008870E3">
            <w:pPr>
              <w:spacing w:after="0" w:line="240" w:lineRule="auto"/>
              <w:jc w:val="center"/>
              <w:rPr>
                <w:rFonts w:ascii="Arial" w:eastAsia="Times New Roman" w:hAnsi="Arial" w:cs="Arial"/>
                <w:bCs/>
                <w:color w:val="000000"/>
                <w:sz w:val="20"/>
                <w:szCs w:val="20"/>
                <w:lang w:eastAsia="ru-RU"/>
              </w:rPr>
            </w:pPr>
            <w:r w:rsidRPr="00516FFD">
              <w:rPr>
                <w:rFonts w:ascii="Arial" w:eastAsia="Times New Roman" w:hAnsi="Arial" w:cs="Arial"/>
                <w:bCs/>
                <w:color w:val="000000"/>
                <w:sz w:val="20"/>
                <w:szCs w:val="20"/>
                <w:lang w:eastAsia="ru-RU"/>
              </w:rPr>
              <w:t>Источники финансирования</w:t>
            </w:r>
          </w:p>
        </w:tc>
        <w:tc>
          <w:tcPr>
            <w:tcW w:w="1417" w:type="dxa"/>
            <w:vMerge w:val="restart"/>
            <w:shd w:val="clear" w:color="auto" w:fill="auto"/>
            <w:vAlign w:val="center"/>
            <w:hideMark/>
          </w:tcPr>
          <w:p w:rsidR="008870E3" w:rsidRPr="00516FFD" w:rsidRDefault="008870E3" w:rsidP="008870E3">
            <w:pPr>
              <w:spacing w:after="0" w:line="240" w:lineRule="auto"/>
              <w:jc w:val="center"/>
              <w:rPr>
                <w:rFonts w:ascii="Arial" w:eastAsia="Times New Roman" w:hAnsi="Arial" w:cs="Arial"/>
                <w:bCs/>
                <w:color w:val="000000"/>
                <w:sz w:val="20"/>
                <w:szCs w:val="20"/>
                <w:lang w:eastAsia="ru-RU"/>
              </w:rPr>
            </w:pPr>
            <w:r w:rsidRPr="00516FFD">
              <w:rPr>
                <w:rFonts w:ascii="Arial" w:eastAsia="Times New Roman" w:hAnsi="Arial" w:cs="Arial"/>
                <w:bCs/>
                <w:color w:val="000000"/>
                <w:sz w:val="20"/>
                <w:szCs w:val="20"/>
                <w:lang w:eastAsia="ru-RU"/>
              </w:rPr>
              <w:t xml:space="preserve">Срок исполнения мероприятия </w:t>
            </w:r>
          </w:p>
        </w:tc>
        <w:tc>
          <w:tcPr>
            <w:tcW w:w="1545" w:type="dxa"/>
            <w:vMerge w:val="restart"/>
            <w:shd w:val="clear" w:color="auto" w:fill="auto"/>
            <w:vAlign w:val="center"/>
            <w:hideMark/>
          </w:tcPr>
          <w:p w:rsidR="008870E3" w:rsidRPr="00516FFD" w:rsidRDefault="008870E3" w:rsidP="00516FFD">
            <w:pPr>
              <w:spacing w:after="0" w:line="240" w:lineRule="auto"/>
              <w:jc w:val="center"/>
              <w:rPr>
                <w:rFonts w:ascii="Arial" w:eastAsia="Times New Roman" w:hAnsi="Arial" w:cs="Arial"/>
                <w:bCs/>
                <w:color w:val="000000"/>
                <w:sz w:val="20"/>
                <w:szCs w:val="20"/>
                <w:lang w:eastAsia="ru-RU"/>
              </w:rPr>
            </w:pPr>
            <w:r w:rsidRPr="00516FFD">
              <w:rPr>
                <w:rFonts w:ascii="Arial" w:eastAsia="Times New Roman" w:hAnsi="Arial" w:cs="Arial"/>
                <w:bCs/>
                <w:color w:val="000000"/>
                <w:sz w:val="20"/>
                <w:szCs w:val="20"/>
                <w:lang w:eastAsia="ru-RU"/>
              </w:rPr>
              <w:t>Объем финансирования мероприятия в 2013 году (тыс.</w:t>
            </w:r>
            <w:r w:rsidR="00516FFD" w:rsidRPr="00516FFD">
              <w:rPr>
                <w:rFonts w:ascii="Arial" w:eastAsia="Times New Roman" w:hAnsi="Arial" w:cs="Arial"/>
                <w:bCs/>
                <w:color w:val="000000"/>
                <w:sz w:val="20"/>
                <w:szCs w:val="20"/>
                <w:lang w:eastAsia="ru-RU"/>
              </w:rPr>
              <w:t xml:space="preserve"> </w:t>
            </w:r>
            <w:r w:rsidRPr="00516FFD">
              <w:rPr>
                <w:rFonts w:ascii="Arial" w:eastAsia="Times New Roman" w:hAnsi="Arial" w:cs="Arial"/>
                <w:bCs/>
                <w:color w:val="000000"/>
                <w:sz w:val="20"/>
                <w:szCs w:val="20"/>
                <w:lang w:eastAsia="ru-RU"/>
              </w:rPr>
              <w:t>руб.)</w:t>
            </w:r>
          </w:p>
        </w:tc>
        <w:tc>
          <w:tcPr>
            <w:tcW w:w="940" w:type="dxa"/>
            <w:vMerge w:val="restart"/>
            <w:shd w:val="clear" w:color="auto" w:fill="auto"/>
            <w:vAlign w:val="center"/>
            <w:hideMark/>
          </w:tcPr>
          <w:p w:rsidR="008870E3" w:rsidRPr="00516FFD" w:rsidRDefault="008870E3" w:rsidP="008870E3">
            <w:pPr>
              <w:spacing w:after="0" w:line="240" w:lineRule="auto"/>
              <w:jc w:val="center"/>
              <w:rPr>
                <w:rFonts w:ascii="Arial" w:eastAsia="Times New Roman" w:hAnsi="Arial" w:cs="Arial"/>
                <w:bCs/>
                <w:color w:val="000000"/>
                <w:sz w:val="20"/>
                <w:szCs w:val="20"/>
                <w:lang w:eastAsia="ru-RU"/>
              </w:rPr>
            </w:pPr>
            <w:r w:rsidRPr="00516FFD">
              <w:rPr>
                <w:rFonts w:ascii="Arial" w:eastAsia="Times New Roman" w:hAnsi="Arial" w:cs="Arial"/>
                <w:bCs/>
                <w:color w:val="000000"/>
                <w:sz w:val="20"/>
                <w:szCs w:val="20"/>
                <w:lang w:eastAsia="ru-RU"/>
              </w:rPr>
              <w:t>Всего (тыс. руб.)</w:t>
            </w:r>
          </w:p>
        </w:tc>
        <w:tc>
          <w:tcPr>
            <w:tcW w:w="3044" w:type="dxa"/>
            <w:gridSpan w:val="3"/>
            <w:shd w:val="clear" w:color="auto" w:fill="auto"/>
            <w:vAlign w:val="center"/>
            <w:hideMark/>
          </w:tcPr>
          <w:p w:rsidR="008870E3" w:rsidRPr="00516FFD" w:rsidRDefault="008870E3" w:rsidP="008870E3">
            <w:pPr>
              <w:spacing w:after="0" w:line="240" w:lineRule="auto"/>
              <w:jc w:val="center"/>
              <w:rPr>
                <w:rFonts w:ascii="Arial" w:eastAsia="Times New Roman" w:hAnsi="Arial" w:cs="Arial"/>
                <w:bCs/>
                <w:color w:val="000000"/>
                <w:sz w:val="20"/>
                <w:szCs w:val="20"/>
                <w:lang w:eastAsia="ru-RU"/>
              </w:rPr>
            </w:pPr>
            <w:r w:rsidRPr="00516FFD">
              <w:rPr>
                <w:rFonts w:ascii="Arial" w:eastAsia="Times New Roman" w:hAnsi="Arial" w:cs="Arial"/>
                <w:bCs/>
                <w:color w:val="000000"/>
                <w:sz w:val="20"/>
                <w:szCs w:val="20"/>
                <w:lang w:eastAsia="ru-RU"/>
              </w:rPr>
              <w:t>Объем финансирования по годам (тыс.</w:t>
            </w:r>
            <w:r w:rsidR="00516FFD" w:rsidRPr="00516FFD">
              <w:rPr>
                <w:rFonts w:ascii="Arial" w:eastAsia="Times New Roman" w:hAnsi="Arial" w:cs="Arial"/>
                <w:bCs/>
                <w:color w:val="000000"/>
                <w:sz w:val="20"/>
                <w:szCs w:val="20"/>
                <w:lang w:eastAsia="ru-RU"/>
              </w:rPr>
              <w:t xml:space="preserve"> </w:t>
            </w:r>
            <w:r w:rsidRPr="00516FFD">
              <w:rPr>
                <w:rFonts w:ascii="Arial" w:eastAsia="Times New Roman" w:hAnsi="Arial" w:cs="Arial"/>
                <w:bCs/>
                <w:color w:val="000000"/>
                <w:sz w:val="20"/>
                <w:szCs w:val="20"/>
                <w:lang w:eastAsia="ru-RU"/>
              </w:rPr>
              <w:t>руб.)</w:t>
            </w:r>
          </w:p>
        </w:tc>
        <w:tc>
          <w:tcPr>
            <w:tcW w:w="1276" w:type="dxa"/>
            <w:vMerge w:val="restart"/>
            <w:shd w:val="clear" w:color="auto" w:fill="auto"/>
            <w:vAlign w:val="center"/>
            <w:hideMark/>
          </w:tcPr>
          <w:p w:rsidR="008870E3" w:rsidRPr="00516FFD" w:rsidRDefault="008870E3" w:rsidP="008870E3">
            <w:pPr>
              <w:spacing w:after="0" w:line="240" w:lineRule="auto"/>
              <w:jc w:val="center"/>
              <w:rPr>
                <w:rFonts w:ascii="Arial" w:eastAsia="Times New Roman" w:hAnsi="Arial" w:cs="Arial"/>
                <w:bCs/>
                <w:color w:val="000000"/>
                <w:sz w:val="20"/>
                <w:szCs w:val="20"/>
                <w:lang w:eastAsia="ru-RU"/>
              </w:rPr>
            </w:pPr>
            <w:r w:rsidRPr="00516FFD">
              <w:rPr>
                <w:rFonts w:ascii="Arial" w:eastAsia="Times New Roman" w:hAnsi="Arial" w:cs="Arial"/>
                <w:bCs/>
                <w:color w:val="000000"/>
                <w:sz w:val="20"/>
                <w:szCs w:val="20"/>
                <w:lang w:eastAsia="ru-RU"/>
              </w:rPr>
              <w:t>Ответственный за выполнение мероприятия</w:t>
            </w:r>
          </w:p>
        </w:tc>
        <w:tc>
          <w:tcPr>
            <w:tcW w:w="1417" w:type="dxa"/>
            <w:vMerge w:val="restart"/>
            <w:shd w:val="clear" w:color="auto" w:fill="auto"/>
            <w:vAlign w:val="center"/>
            <w:hideMark/>
          </w:tcPr>
          <w:p w:rsidR="008870E3" w:rsidRPr="00516FFD" w:rsidRDefault="008870E3" w:rsidP="008870E3">
            <w:pPr>
              <w:spacing w:after="0" w:line="240" w:lineRule="auto"/>
              <w:jc w:val="center"/>
              <w:rPr>
                <w:rFonts w:ascii="Arial" w:eastAsia="Times New Roman" w:hAnsi="Arial" w:cs="Arial"/>
                <w:bCs/>
                <w:color w:val="000000"/>
                <w:sz w:val="20"/>
                <w:szCs w:val="20"/>
                <w:lang w:eastAsia="ru-RU"/>
              </w:rPr>
            </w:pPr>
            <w:r w:rsidRPr="00516FFD">
              <w:rPr>
                <w:rFonts w:ascii="Arial" w:eastAsia="Times New Roman" w:hAnsi="Arial" w:cs="Arial"/>
                <w:bCs/>
                <w:color w:val="000000"/>
                <w:sz w:val="20"/>
                <w:szCs w:val="20"/>
                <w:lang w:eastAsia="ru-RU"/>
              </w:rPr>
              <w:t>Результаты выполнения мероприятий</w:t>
            </w:r>
          </w:p>
        </w:tc>
      </w:tr>
      <w:tr w:rsidR="008870E3" w:rsidRPr="00516FFD" w:rsidTr="00516FFD">
        <w:trPr>
          <w:trHeight w:val="70"/>
        </w:trPr>
        <w:tc>
          <w:tcPr>
            <w:tcW w:w="724" w:type="dxa"/>
            <w:vMerge/>
            <w:vAlign w:val="center"/>
            <w:hideMark/>
          </w:tcPr>
          <w:p w:rsidR="008870E3" w:rsidRPr="00516FFD" w:rsidRDefault="008870E3" w:rsidP="008870E3">
            <w:pPr>
              <w:spacing w:after="0" w:line="240" w:lineRule="auto"/>
              <w:rPr>
                <w:rFonts w:ascii="Arial" w:eastAsia="Times New Roman" w:hAnsi="Arial" w:cs="Arial"/>
                <w:bCs/>
                <w:color w:val="000000"/>
                <w:sz w:val="20"/>
                <w:szCs w:val="20"/>
                <w:lang w:eastAsia="ru-RU"/>
              </w:rPr>
            </w:pPr>
          </w:p>
        </w:tc>
        <w:tc>
          <w:tcPr>
            <w:tcW w:w="1701" w:type="dxa"/>
            <w:vMerge/>
            <w:vAlign w:val="center"/>
            <w:hideMark/>
          </w:tcPr>
          <w:p w:rsidR="008870E3" w:rsidRPr="00516FFD" w:rsidRDefault="008870E3" w:rsidP="008870E3">
            <w:pPr>
              <w:spacing w:after="0" w:line="240" w:lineRule="auto"/>
              <w:rPr>
                <w:rFonts w:ascii="Arial" w:eastAsia="Times New Roman" w:hAnsi="Arial" w:cs="Arial"/>
                <w:bCs/>
                <w:color w:val="000000"/>
                <w:sz w:val="20"/>
                <w:szCs w:val="20"/>
                <w:lang w:eastAsia="ru-RU"/>
              </w:rPr>
            </w:pPr>
          </w:p>
        </w:tc>
        <w:tc>
          <w:tcPr>
            <w:tcW w:w="1559" w:type="dxa"/>
            <w:vMerge/>
            <w:vAlign w:val="center"/>
            <w:hideMark/>
          </w:tcPr>
          <w:p w:rsidR="008870E3" w:rsidRPr="00516FFD" w:rsidRDefault="008870E3" w:rsidP="008870E3">
            <w:pPr>
              <w:spacing w:after="0" w:line="240" w:lineRule="auto"/>
              <w:rPr>
                <w:rFonts w:ascii="Arial" w:eastAsia="Times New Roman" w:hAnsi="Arial" w:cs="Arial"/>
                <w:bCs/>
                <w:color w:val="000000"/>
                <w:sz w:val="20"/>
                <w:szCs w:val="20"/>
                <w:lang w:eastAsia="ru-RU"/>
              </w:rPr>
            </w:pPr>
          </w:p>
        </w:tc>
        <w:tc>
          <w:tcPr>
            <w:tcW w:w="1276" w:type="dxa"/>
            <w:vMerge/>
            <w:vAlign w:val="center"/>
            <w:hideMark/>
          </w:tcPr>
          <w:p w:rsidR="008870E3" w:rsidRPr="00516FFD" w:rsidRDefault="008870E3" w:rsidP="008870E3">
            <w:pPr>
              <w:spacing w:after="0" w:line="240" w:lineRule="auto"/>
              <w:rPr>
                <w:rFonts w:ascii="Arial" w:eastAsia="Times New Roman" w:hAnsi="Arial" w:cs="Arial"/>
                <w:bCs/>
                <w:color w:val="000000"/>
                <w:sz w:val="20"/>
                <w:szCs w:val="20"/>
                <w:lang w:eastAsia="ru-RU"/>
              </w:rPr>
            </w:pPr>
          </w:p>
        </w:tc>
        <w:tc>
          <w:tcPr>
            <w:tcW w:w="1417" w:type="dxa"/>
            <w:vMerge/>
            <w:vAlign w:val="center"/>
            <w:hideMark/>
          </w:tcPr>
          <w:p w:rsidR="008870E3" w:rsidRPr="00516FFD" w:rsidRDefault="008870E3" w:rsidP="008870E3">
            <w:pPr>
              <w:spacing w:after="0" w:line="240" w:lineRule="auto"/>
              <w:rPr>
                <w:rFonts w:ascii="Arial" w:eastAsia="Times New Roman" w:hAnsi="Arial" w:cs="Arial"/>
                <w:bCs/>
                <w:color w:val="000000"/>
                <w:sz w:val="20"/>
                <w:szCs w:val="20"/>
                <w:lang w:eastAsia="ru-RU"/>
              </w:rPr>
            </w:pPr>
          </w:p>
        </w:tc>
        <w:tc>
          <w:tcPr>
            <w:tcW w:w="1545" w:type="dxa"/>
            <w:vMerge/>
            <w:vAlign w:val="center"/>
            <w:hideMark/>
          </w:tcPr>
          <w:p w:rsidR="008870E3" w:rsidRPr="00516FFD" w:rsidRDefault="008870E3" w:rsidP="008870E3">
            <w:pPr>
              <w:spacing w:after="0" w:line="240" w:lineRule="auto"/>
              <w:rPr>
                <w:rFonts w:ascii="Arial" w:eastAsia="Times New Roman" w:hAnsi="Arial" w:cs="Arial"/>
                <w:bCs/>
                <w:color w:val="000000"/>
                <w:sz w:val="20"/>
                <w:szCs w:val="20"/>
                <w:lang w:eastAsia="ru-RU"/>
              </w:rPr>
            </w:pPr>
          </w:p>
        </w:tc>
        <w:tc>
          <w:tcPr>
            <w:tcW w:w="940" w:type="dxa"/>
            <w:vMerge/>
            <w:vAlign w:val="center"/>
            <w:hideMark/>
          </w:tcPr>
          <w:p w:rsidR="008870E3" w:rsidRPr="00516FFD" w:rsidRDefault="008870E3" w:rsidP="008870E3">
            <w:pPr>
              <w:spacing w:after="0" w:line="240" w:lineRule="auto"/>
              <w:rPr>
                <w:rFonts w:ascii="Arial" w:eastAsia="Times New Roman" w:hAnsi="Arial" w:cs="Arial"/>
                <w:bCs/>
                <w:color w:val="000000"/>
                <w:sz w:val="20"/>
                <w:szCs w:val="20"/>
                <w:lang w:eastAsia="ru-RU"/>
              </w:rPr>
            </w:pPr>
          </w:p>
        </w:tc>
        <w:tc>
          <w:tcPr>
            <w:tcW w:w="101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bCs/>
                <w:color w:val="000000"/>
                <w:sz w:val="20"/>
                <w:szCs w:val="20"/>
                <w:lang w:eastAsia="ru-RU"/>
              </w:rPr>
            </w:pPr>
            <w:r w:rsidRPr="00516FFD">
              <w:rPr>
                <w:rFonts w:ascii="Arial" w:eastAsia="Times New Roman" w:hAnsi="Arial" w:cs="Arial"/>
                <w:bCs/>
                <w:color w:val="000000"/>
                <w:sz w:val="20"/>
                <w:szCs w:val="20"/>
                <w:lang w:eastAsia="ru-RU"/>
              </w:rPr>
              <w:t>2014</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bCs/>
                <w:color w:val="000000"/>
                <w:sz w:val="20"/>
                <w:szCs w:val="20"/>
                <w:lang w:eastAsia="ru-RU"/>
              </w:rPr>
            </w:pPr>
            <w:r w:rsidRPr="00516FFD">
              <w:rPr>
                <w:rFonts w:ascii="Arial" w:eastAsia="Times New Roman" w:hAnsi="Arial" w:cs="Arial"/>
                <w:bCs/>
                <w:color w:val="000000"/>
                <w:sz w:val="20"/>
                <w:szCs w:val="20"/>
                <w:lang w:eastAsia="ru-RU"/>
              </w:rPr>
              <w:t>2015</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bCs/>
                <w:color w:val="000000"/>
                <w:sz w:val="20"/>
                <w:szCs w:val="20"/>
                <w:lang w:eastAsia="ru-RU"/>
              </w:rPr>
            </w:pPr>
            <w:r w:rsidRPr="00516FFD">
              <w:rPr>
                <w:rFonts w:ascii="Arial" w:eastAsia="Times New Roman" w:hAnsi="Arial" w:cs="Arial"/>
                <w:bCs/>
                <w:color w:val="000000"/>
                <w:sz w:val="20"/>
                <w:szCs w:val="20"/>
                <w:lang w:eastAsia="ru-RU"/>
              </w:rPr>
              <w:t>2016</w:t>
            </w:r>
          </w:p>
        </w:tc>
        <w:tc>
          <w:tcPr>
            <w:tcW w:w="1276" w:type="dxa"/>
            <w:vMerge/>
            <w:vAlign w:val="center"/>
            <w:hideMark/>
          </w:tcPr>
          <w:p w:rsidR="008870E3" w:rsidRPr="00516FFD" w:rsidRDefault="008870E3" w:rsidP="008870E3">
            <w:pPr>
              <w:spacing w:after="0" w:line="240" w:lineRule="auto"/>
              <w:rPr>
                <w:rFonts w:ascii="Arial" w:eastAsia="Times New Roman" w:hAnsi="Arial" w:cs="Arial"/>
                <w:bCs/>
                <w:color w:val="000000"/>
                <w:sz w:val="20"/>
                <w:szCs w:val="20"/>
                <w:lang w:eastAsia="ru-RU"/>
              </w:rPr>
            </w:pPr>
          </w:p>
        </w:tc>
        <w:tc>
          <w:tcPr>
            <w:tcW w:w="1417" w:type="dxa"/>
            <w:vMerge/>
            <w:vAlign w:val="center"/>
            <w:hideMark/>
          </w:tcPr>
          <w:p w:rsidR="008870E3" w:rsidRPr="00516FFD" w:rsidRDefault="008870E3" w:rsidP="008870E3">
            <w:pPr>
              <w:spacing w:after="0" w:line="240" w:lineRule="auto"/>
              <w:rPr>
                <w:rFonts w:ascii="Arial" w:eastAsia="Times New Roman" w:hAnsi="Arial" w:cs="Arial"/>
                <w:bCs/>
                <w:color w:val="000000"/>
                <w:sz w:val="20"/>
                <w:szCs w:val="20"/>
                <w:lang w:eastAsia="ru-RU"/>
              </w:rPr>
            </w:pPr>
          </w:p>
        </w:tc>
      </w:tr>
      <w:tr w:rsidR="008870E3" w:rsidRPr="00516FFD" w:rsidTr="00516FFD">
        <w:trPr>
          <w:trHeight w:val="131"/>
        </w:trPr>
        <w:tc>
          <w:tcPr>
            <w:tcW w:w="72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w:t>
            </w:r>
          </w:p>
        </w:tc>
        <w:tc>
          <w:tcPr>
            <w:tcW w:w="1701"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xml:space="preserve">Информационно-разъяснительная работа среди молодых семей,  по освещению целей, задач и механизма реализации Подпрограммы. Разъяснение условий участия в </w:t>
            </w:r>
            <w:r w:rsidRPr="00516FFD">
              <w:rPr>
                <w:rFonts w:ascii="Arial" w:eastAsia="Times New Roman" w:hAnsi="Arial" w:cs="Arial"/>
                <w:color w:val="000000"/>
                <w:sz w:val="20"/>
                <w:szCs w:val="20"/>
                <w:lang w:eastAsia="ru-RU"/>
              </w:rPr>
              <w:lastRenderedPageBreak/>
              <w:t>Подпрограмме.</w:t>
            </w:r>
          </w:p>
        </w:tc>
        <w:tc>
          <w:tcPr>
            <w:tcW w:w="1559"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lastRenderedPageBreak/>
              <w:t>Разъяснит</w:t>
            </w:r>
            <w:r w:rsidR="00516FFD">
              <w:rPr>
                <w:rFonts w:ascii="Arial" w:eastAsia="Times New Roman" w:hAnsi="Arial" w:cs="Arial"/>
                <w:color w:val="000000"/>
                <w:sz w:val="20"/>
                <w:szCs w:val="20"/>
                <w:lang w:eastAsia="ru-RU"/>
              </w:rPr>
              <w:t>е</w:t>
            </w:r>
            <w:r w:rsidRPr="00516FFD">
              <w:rPr>
                <w:rFonts w:ascii="Arial" w:eastAsia="Times New Roman" w:hAnsi="Arial" w:cs="Arial"/>
                <w:color w:val="000000"/>
                <w:sz w:val="20"/>
                <w:szCs w:val="20"/>
                <w:lang w:eastAsia="ru-RU"/>
              </w:rPr>
              <w:t>льная беседа на личном приеме, представление перечня документов необходимого для участия в Подпрограмме</w:t>
            </w:r>
          </w:p>
        </w:tc>
        <w:tc>
          <w:tcPr>
            <w:tcW w:w="1276"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бюджет гп Одинцово</w:t>
            </w:r>
          </w:p>
        </w:tc>
        <w:tc>
          <w:tcPr>
            <w:tcW w:w="1417"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В период действия подпрограммы</w:t>
            </w:r>
          </w:p>
        </w:tc>
        <w:tc>
          <w:tcPr>
            <w:tcW w:w="1545"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94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76"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учета, распределения и приватизации жилой площади</w:t>
            </w:r>
          </w:p>
        </w:tc>
        <w:tc>
          <w:tcPr>
            <w:tcW w:w="141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Осведомленность молодых семей об условиях включения в Подпрограмму и получения социальной выплаты</w:t>
            </w:r>
          </w:p>
        </w:tc>
      </w:tr>
      <w:tr w:rsidR="008870E3" w:rsidRPr="00516FFD" w:rsidTr="00516FFD">
        <w:trPr>
          <w:trHeight w:val="131"/>
        </w:trPr>
        <w:tc>
          <w:tcPr>
            <w:tcW w:w="72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lastRenderedPageBreak/>
              <w:t>2</w:t>
            </w:r>
          </w:p>
        </w:tc>
        <w:tc>
          <w:tcPr>
            <w:tcW w:w="1701"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Приём граждан, заявлений и документов по вопросам:</w:t>
            </w:r>
            <w:r w:rsidRPr="00516FFD">
              <w:rPr>
                <w:rFonts w:ascii="Arial" w:eastAsia="Times New Roman" w:hAnsi="Arial" w:cs="Arial"/>
                <w:color w:val="000000"/>
                <w:sz w:val="20"/>
                <w:szCs w:val="20"/>
                <w:lang w:eastAsia="ru-RU"/>
              </w:rPr>
              <w:br/>
              <w:t>- признания молодых семей нуждающимися в улучшении жилищных условий с целью участия в Подпрограмме;</w:t>
            </w:r>
            <w:r w:rsidRPr="00516FFD">
              <w:rPr>
                <w:rFonts w:ascii="Arial" w:eastAsia="Times New Roman" w:hAnsi="Arial" w:cs="Arial"/>
                <w:color w:val="000000"/>
                <w:sz w:val="20"/>
                <w:szCs w:val="20"/>
                <w:lang w:eastAsia="ru-RU"/>
              </w:rPr>
              <w:br/>
              <w:t xml:space="preserve">- признания молодых семей имеющими доходы либо иные денежные средства, либо имущество, достаточные для оплаты расчетной (средней) стоимости жилья в части, превышающей размер предоставляемой социальной выплаты;                                                                                              - включения либо отказе во включении молодой семьи в состав участников </w:t>
            </w:r>
            <w:r w:rsidRPr="00516FFD">
              <w:rPr>
                <w:rFonts w:ascii="Arial" w:eastAsia="Times New Roman" w:hAnsi="Arial" w:cs="Arial"/>
                <w:color w:val="000000"/>
                <w:sz w:val="20"/>
                <w:szCs w:val="20"/>
                <w:lang w:eastAsia="ru-RU"/>
              </w:rPr>
              <w:lastRenderedPageBreak/>
              <w:t xml:space="preserve">Подпрограммы </w:t>
            </w:r>
          </w:p>
        </w:tc>
        <w:tc>
          <w:tcPr>
            <w:tcW w:w="1559"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lastRenderedPageBreak/>
              <w:t>Прием документов, проверка сведений содержащихся в представленных документах</w:t>
            </w:r>
          </w:p>
        </w:tc>
        <w:tc>
          <w:tcPr>
            <w:tcW w:w="1276"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бюджет гп Одинцово</w:t>
            </w:r>
          </w:p>
        </w:tc>
        <w:tc>
          <w:tcPr>
            <w:tcW w:w="1417"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В период действия подпрограммы</w:t>
            </w:r>
          </w:p>
        </w:tc>
        <w:tc>
          <w:tcPr>
            <w:tcW w:w="1545"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94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76"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учета, распределения и приватизации жилой площади</w:t>
            </w:r>
          </w:p>
        </w:tc>
        <w:tc>
          <w:tcPr>
            <w:tcW w:w="141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Подача документов молодыми семьями</w:t>
            </w:r>
          </w:p>
        </w:tc>
      </w:tr>
      <w:tr w:rsidR="008870E3" w:rsidRPr="00516FFD" w:rsidTr="00957C4C">
        <w:trPr>
          <w:trHeight w:val="5659"/>
        </w:trPr>
        <w:tc>
          <w:tcPr>
            <w:tcW w:w="72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lastRenderedPageBreak/>
              <w:t>3</w:t>
            </w:r>
          </w:p>
        </w:tc>
        <w:tc>
          <w:tcPr>
            <w:tcW w:w="1701" w:type="dxa"/>
            <w:shd w:val="clear" w:color="auto" w:fill="auto"/>
            <w:vAlign w:val="center"/>
            <w:hideMark/>
          </w:tcPr>
          <w:p w:rsidR="008870E3" w:rsidRPr="00516FFD" w:rsidRDefault="008870E3" w:rsidP="00957C4C">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Работа общественной комиссии по жилищным вопросам граждан при Администрации городского поселения Одинцово по принятию решения:</w:t>
            </w:r>
            <w:r w:rsidRPr="00516FFD">
              <w:rPr>
                <w:rFonts w:ascii="Arial" w:eastAsia="Times New Roman" w:hAnsi="Arial" w:cs="Arial"/>
                <w:color w:val="000000"/>
                <w:sz w:val="20"/>
                <w:szCs w:val="20"/>
                <w:lang w:eastAsia="ru-RU"/>
              </w:rPr>
              <w:br/>
              <w:t>- о признании либо отказе в признании молодой семьи нуждающейся в улучшении жилищных условий с целью участия в Подпрограмме;</w:t>
            </w:r>
            <w:r w:rsidRPr="00516FFD">
              <w:rPr>
                <w:rFonts w:ascii="Arial" w:eastAsia="Times New Roman" w:hAnsi="Arial" w:cs="Arial"/>
                <w:color w:val="000000"/>
                <w:sz w:val="20"/>
                <w:szCs w:val="20"/>
                <w:lang w:eastAsia="ru-RU"/>
              </w:rPr>
              <w:br/>
              <w:t xml:space="preserve">- о признании молодых семей имеющими доходы либо иные денежные средства, либо имущество, достаточные для оплаты расчетной (средней) стоимости жилья в части, превышающей размер </w:t>
            </w:r>
            <w:r w:rsidRPr="00516FFD">
              <w:rPr>
                <w:rFonts w:ascii="Arial" w:eastAsia="Times New Roman" w:hAnsi="Arial" w:cs="Arial"/>
                <w:color w:val="000000"/>
                <w:sz w:val="20"/>
                <w:szCs w:val="20"/>
                <w:lang w:eastAsia="ru-RU"/>
              </w:rPr>
              <w:lastRenderedPageBreak/>
              <w:t>предоставляемой социальной выплаты; включения либо отказе во включении молодой семьи в состав участников Подпрограммы</w:t>
            </w:r>
            <w:r w:rsidRPr="00516FFD">
              <w:rPr>
                <w:rFonts w:ascii="Arial" w:eastAsia="Times New Roman" w:hAnsi="Arial" w:cs="Arial"/>
                <w:color w:val="000000"/>
                <w:sz w:val="20"/>
                <w:szCs w:val="20"/>
                <w:lang w:eastAsia="ru-RU"/>
              </w:rPr>
              <w:br/>
              <w:t>Осуществление расчета и подготовка заключения в соответствии с Методическими рекомендациями Министерства строительного комплекса и жилищно-коммунального хозяйства.</w:t>
            </w:r>
          </w:p>
        </w:tc>
        <w:tc>
          <w:tcPr>
            <w:tcW w:w="1559"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lastRenderedPageBreak/>
              <w:t>Осуществление расчета, проведение заседания общественной комиссии по жилищным вопросам граждан при Администрации городского поселения Одинцово</w:t>
            </w:r>
          </w:p>
        </w:tc>
        <w:tc>
          <w:tcPr>
            <w:tcW w:w="1276"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бюджет гп Одинцово</w:t>
            </w:r>
          </w:p>
        </w:tc>
        <w:tc>
          <w:tcPr>
            <w:tcW w:w="1417"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В течение месяца(1 и 3 среды), со дня подачи документов молодой семьёй</w:t>
            </w:r>
          </w:p>
        </w:tc>
        <w:tc>
          <w:tcPr>
            <w:tcW w:w="1545"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94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76"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учета, распределения и приватизации жилой площади</w:t>
            </w:r>
          </w:p>
        </w:tc>
        <w:tc>
          <w:tcPr>
            <w:tcW w:w="141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xml:space="preserve">Решение о признании/отказе в признании молодой семьи:         - нуждающейся в улучшении жилищных условий;                                                       - имеющей доходы либо иные денежные средства, либо имущество, достаточные для оплаты расчетной (средней) стоимости жилья в части, превышающей размер предоставляемой социальной выплаты.                          Решение о включении либо отказе во включении молодой </w:t>
            </w:r>
            <w:r w:rsidRPr="00516FFD">
              <w:rPr>
                <w:rFonts w:ascii="Arial" w:eastAsia="Times New Roman" w:hAnsi="Arial" w:cs="Arial"/>
                <w:color w:val="000000"/>
                <w:sz w:val="20"/>
                <w:szCs w:val="20"/>
                <w:lang w:eastAsia="ru-RU"/>
              </w:rPr>
              <w:lastRenderedPageBreak/>
              <w:t>семьи в состав участников Подпрограммы</w:t>
            </w:r>
          </w:p>
        </w:tc>
      </w:tr>
      <w:tr w:rsidR="008870E3" w:rsidRPr="00516FFD" w:rsidTr="00957C4C">
        <w:trPr>
          <w:trHeight w:val="273"/>
        </w:trPr>
        <w:tc>
          <w:tcPr>
            <w:tcW w:w="72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lastRenderedPageBreak/>
              <w:t>4</w:t>
            </w:r>
          </w:p>
        </w:tc>
        <w:tc>
          <w:tcPr>
            <w:tcW w:w="1701"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xml:space="preserve">Формирование списков молодых семей – участниц Подпрограммы, изъявивших желание получить социальную выплату в планируемом году. </w:t>
            </w:r>
          </w:p>
        </w:tc>
        <w:tc>
          <w:tcPr>
            <w:tcW w:w="1559"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Формирование списка молодых семей – участников Подпрограммы</w:t>
            </w:r>
          </w:p>
        </w:tc>
        <w:tc>
          <w:tcPr>
            <w:tcW w:w="1276"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бюджет гп Одинцово</w:t>
            </w:r>
          </w:p>
        </w:tc>
        <w:tc>
          <w:tcPr>
            <w:tcW w:w="1417"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Ежегодно</w:t>
            </w:r>
            <w:r w:rsidR="00957C4C">
              <w:rPr>
                <w:rFonts w:ascii="Arial" w:eastAsia="Times New Roman" w:hAnsi="Arial" w:cs="Arial"/>
                <w:color w:val="000000"/>
                <w:sz w:val="20"/>
                <w:szCs w:val="20"/>
                <w:lang w:eastAsia="ru-RU"/>
              </w:rPr>
              <w:t xml:space="preserve"> </w:t>
            </w:r>
            <w:r w:rsidRPr="00516FFD">
              <w:rPr>
                <w:rFonts w:ascii="Arial" w:eastAsia="Times New Roman" w:hAnsi="Arial" w:cs="Arial"/>
                <w:color w:val="000000"/>
                <w:sz w:val="20"/>
                <w:szCs w:val="20"/>
                <w:lang w:eastAsia="ru-RU"/>
              </w:rPr>
              <w:t>до 01 августа года, предшествующего планируемому</w:t>
            </w:r>
          </w:p>
        </w:tc>
        <w:tc>
          <w:tcPr>
            <w:tcW w:w="1545"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94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76"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учета, распределения и приватизации жилой площади</w:t>
            </w:r>
          </w:p>
        </w:tc>
        <w:tc>
          <w:tcPr>
            <w:tcW w:w="141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Список молодых семей – участниц Подпрограммы</w:t>
            </w:r>
          </w:p>
        </w:tc>
      </w:tr>
      <w:tr w:rsidR="008870E3" w:rsidRPr="00516FFD" w:rsidTr="00516FFD">
        <w:trPr>
          <w:trHeight w:val="1530"/>
        </w:trPr>
        <w:tc>
          <w:tcPr>
            <w:tcW w:w="72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lastRenderedPageBreak/>
              <w:t>5</w:t>
            </w:r>
          </w:p>
        </w:tc>
        <w:tc>
          <w:tcPr>
            <w:tcW w:w="1701"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Утверждение списка молодых семей – участниц Подпрограммы, изъявивших желание получить социальную выплату в планируемом году.</w:t>
            </w:r>
          </w:p>
        </w:tc>
        <w:tc>
          <w:tcPr>
            <w:tcW w:w="1559"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Утверждение списка молодых семей – участниц Подпрограммы</w:t>
            </w:r>
          </w:p>
        </w:tc>
        <w:tc>
          <w:tcPr>
            <w:tcW w:w="1276"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бюджет гп Одинцово</w:t>
            </w:r>
          </w:p>
        </w:tc>
        <w:tc>
          <w:tcPr>
            <w:tcW w:w="1417"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Ежегодно с 01 августа до 01 сентября года, предшествующего планируемому</w:t>
            </w:r>
          </w:p>
        </w:tc>
        <w:tc>
          <w:tcPr>
            <w:tcW w:w="1545"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94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76"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учета, распределения и приватизации жилой площади</w:t>
            </w:r>
          </w:p>
        </w:tc>
        <w:tc>
          <w:tcPr>
            <w:tcW w:w="141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Утвержденный список молодых семей – участниц Подпрограммы</w:t>
            </w:r>
          </w:p>
        </w:tc>
      </w:tr>
      <w:tr w:rsidR="008870E3" w:rsidRPr="00516FFD" w:rsidTr="00516FFD">
        <w:trPr>
          <w:trHeight w:val="2520"/>
        </w:trPr>
        <w:tc>
          <w:tcPr>
            <w:tcW w:w="72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6</w:t>
            </w:r>
          </w:p>
        </w:tc>
        <w:tc>
          <w:tcPr>
            <w:tcW w:w="1701"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Оформление и подача заявки на участие в конкурсном отборе муниципальных образований Московской области для участия в федеральной подпрограмме.</w:t>
            </w:r>
          </w:p>
        </w:tc>
        <w:tc>
          <w:tcPr>
            <w:tcW w:w="1559"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Оформление и подача заявки на участие в конкурсном отборе</w:t>
            </w:r>
          </w:p>
        </w:tc>
        <w:tc>
          <w:tcPr>
            <w:tcW w:w="1276"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бюджет гп Одинцово</w:t>
            </w:r>
          </w:p>
        </w:tc>
        <w:tc>
          <w:tcPr>
            <w:tcW w:w="1417"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Ежегодно в сроки, установленные государственным заказчиком</w:t>
            </w:r>
          </w:p>
        </w:tc>
        <w:tc>
          <w:tcPr>
            <w:tcW w:w="1545"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94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76"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учета, распределения и приватизации жилой площади</w:t>
            </w:r>
          </w:p>
        </w:tc>
        <w:tc>
          <w:tcPr>
            <w:tcW w:w="141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xml:space="preserve">Включение либо отказ во включении Администрации городского поселения Одинцово в состав участниц федеральной подпрограммы </w:t>
            </w:r>
          </w:p>
        </w:tc>
      </w:tr>
      <w:tr w:rsidR="008870E3" w:rsidRPr="00516FFD" w:rsidTr="00516FFD">
        <w:trPr>
          <w:trHeight w:val="1410"/>
        </w:trPr>
        <w:tc>
          <w:tcPr>
            <w:tcW w:w="72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7</w:t>
            </w:r>
          </w:p>
        </w:tc>
        <w:tc>
          <w:tcPr>
            <w:tcW w:w="1701"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Определение объема ежегодного финансирования Подпрограммы и его утверждение</w:t>
            </w:r>
          </w:p>
        </w:tc>
        <w:tc>
          <w:tcPr>
            <w:tcW w:w="1559"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Расчет объема финансирования Подпрограммы, его  утверждение</w:t>
            </w:r>
          </w:p>
        </w:tc>
        <w:tc>
          <w:tcPr>
            <w:tcW w:w="1276"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бюджет гп Одинцово</w:t>
            </w:r>
          </w:p>
        </w:tc>
        <w:tc>
          <w:tcPr>
            <w:tcW w:w="1417"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xml:space="preserve">Ежегодно до начала нового финансового года </w:t>
            </w:r>
          </w:p>
        </w:tc>
        <w:tc>
          <w:tcPr>
            <w:tcW w:w="1545"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94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76"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учета, распределения и приватизации жилой площади</w:t>
            </w:r>
          </w:p>
        </w:tc>
        <w:tc>
          <w:tcPr>
            <w:tcW w:w="141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Утвержденный объем финансирования Подпрограммы</w:t>
            </w:r>
          </w:p>
        </w:tc>
      </w:tr>
      <w:tr w:rsidR="008870E3" w:rsidRPr="00516FFD" w:rsidTr="00516FFD">
        <w:trPr>
          <w:trHeight w:val="2145"/>
        </w:trPr>
        <w:tc>
          <w:tcPr>
            <w:tcW w:w="72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lastRenderedPageBreak/>
              <w:t>8</w:t>
            </w:r>
          </w:p>
        </w:tc>
        <w:tc>
          <w:tcPr>
            <w:tcW w:w="1701"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Оповещение молодых семей о необходимости представления документов для получения свидетельства</w:t>
            </w:r>
          </w:p>
        </w:tc>
        <w:tc>
          <w:tcPr>
            <w:tcW w:w="1559"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Направление молодым семьям уведомления о необходимости представления документов</w:t>
            </w:r>
          </w:p>
        </w:tc>
        <w:tc>
          <w:tcPr>
            <w:tcW w:w="1276"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бюджет гп Одинцово</w:t>
            </w:r>
          </w:p>
        </w:tc>
        <w:tc>
          <w:tcPr>
            <w:tcW w:w="1417"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В течение 5 рабочих дней с даты получения уведомления о лимитах бюджетных обязательств</w:t>
            </w:r>
          </w:p>
        </w:tc>
        <w:tc>
          <w:tcPr>
            <w:tcW w:w="1545"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94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76"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учета, распределения и приватизации жилой площади</w:t>
            </w:r>
          </w:p>
        </w:tc>
        <w:tc>
          <w:tcPr>
            <w:tcW w:w="141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Осведомленность молодых семей о необходимости представления документов</w:t>
            </w:r>
          </w:p>
        </w:tc>
      </w:tr>
      <w:tr w:rsidR="008870E3" w:rsidRPr="00516FFD" w:rsidTr="00516FFD">
        <w:trPr>
          <w:trHeight w:val="1560"/>
        </w:trPr>
        <w:tc>
          <w:tcPr>
            <w:tcW w:w="72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9</w:t>
            </w:r>
          </w:p>
        </w:tc>
        <w:tc>
          <w:tcPr>
            <w:tcW w:w="1701"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Оформление свидетельств о праве на получение социальной выплаты и выдача их молодым семьям в соответствии со списком, утвержденным Государственным заказчиком.</w:t>
            </w:r>
          </w:p>
        </w:tc>
        <w:tc>
          <w:tcPr>
            <w:tcW w:w="1559"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Оформление свидетельства и выдача их молодым семьям</w:t>
            </w:r>
          </w:p>
        </w:tc>
        <w:tc>
          <w:tcPr>
            <w:tcW w:w="1276"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бюджет гп Одинцово</w:t>
            </w:r>
          </w:p>
        </w:tc>
        <w:tc>
          <w:tcPr>
            <w:tcW w:w="1417"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В течение 2 месяцев с даты получения уведомления о лимитах бюджетных обязательств</w:t>
            </w:r>
          </w:p>
        </w:tc>
        <w:tc>
          <w:tcPr>
            <w:tcW w:w="1545"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94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76"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учета, распределения и приватизации жилой площади</w:t>
            </w:r>
          </w:p>
        </w:tc>
        <w:tc>
          <w:tcPr>
            <w:tcW w:w="141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Оформленные и выданные молодым семьям свидетельства</w:t>
            </w:r>
          </w:p>
        </w:tc>
      </w:tr>
      <w:tr w:rsidR="00E04ADB" w:rsidRPr="00516FFD" w:rsidTr="00957C4C">
        <w:trPr>
          <w:trHeight w:val="698"/>
        </w:trPr>
        <w:tc>
          <w:tcPr>
            <w:tcW w:w="724" w:type="dxa"/>
            <w:vMerge w:val="restart"/>
            <w:shd w:val="clear" w:color="auto" w:fill="auto"/>
            <w:noWrap/>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10</w:t>
            </w:r>
          </w:p>
        </w:tc>
        <w:tc>
          <w:tcPr>
            <w:tcW w:w="1701" w:type="dxa"/>
            <w:vMerge w:val="restart"/>
            <w:shd w:val="clear" w:color="auto" w:fill="auto"/>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xml:space="preserve">Перечисление бюджетных средств по выданным свидетельствам на банковские счета молодых семей – владельцев </w:t>
            </w:r>
            <w:r w:rsidRPr="00516FFD">
              <w:rPr>
                <w:rFonts w:ascii="Arial" w:eastAsia="Times New Roman" w:hAnsi="Arial" w:cs="Arial"/>
                <w:color w:val="000000"/>
                <w:sz w:val="20"/>
                <w:szCs w:val="20"/>
                <w:lang w:eastAsia="ru-RU"/>
              </w:rPr>
              <w:lastRenderedPageBreak/>
              <w:t>свидетельств в банках, отобранных для обслуживания средств, предоставляемых в качестве социальных выплат</w:t>
            </w:r>
          </w:p>
        </w:tc>
        <w:tc>
          <w:tcPr>
            <w:tcW w:w="1559" w:type="dxa"/>
            <w:vMerge w:val="restart"/>
            <w:shd w:val="clear" w:color="auto" w:fill="auto"/>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lastRenderedPageBreak/>
              <w:t>Перечисление бюджетных средств</w:t>
            </w:r>
          </w:p>
        </w:tc>
        <w:tc>
          <w:tcPr>
            <w:tcW w:w="1276" w:type="dxa"/>
            <w:shd w:val="clear" w:color="auto" w:fill="auto"/>
            <w:vAlign w:val="center"/>
            <w:hideMark/>
          </w:tcPr>
          <w:p w:rsidR="00E04ADB" w:rsidRPr="00516FFD" w:rsidRDefault="00E04ADB"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средства федерального бюджета</w:t>
            </w:r>
          </w:p>
        </w:tc>
        <w:tc>
          <w:tcPr>
            <w:tcW w:w="1417" w:type="dxa"/>
            <w:vMerge w:val="restart"/>
            <w:shd w:val="clear" w:color="auto" w:fill="auto"/>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После получения заявки от банка</w:t>
            </w:r>
          </w:p>
        </w:tc>
        <w:tc>
          <w:tcPr>
            <w:tcW w:w="1545" w:type="dxa"/>
            <w:shd w:val="clear" w:color="auto" w:fill="auto"/>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492,921</w:t>
            </w:r>
          </w:p>
        </w:tc>
        <w:tc>
          <w:tcPr>
            <w:tcW w:w="940" w:type="dxa"/>
            <w:vMerge w:val="restart"/>
            <w:shd w:val="clear" w:color="auto" w:fill="auto"/>
            <w:noWrap/>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3180,1</w:t>
            </w:r>
          </w:p>
        </w:tc>
        <w:tc>
          <w:tcPr>
            <w:tcW w:w="1014" w:type="dxa"/>
            <w:shd w:val="clear" w:color="auto" w:fill="auto"/>
            <w:noWrap/>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76" w:type="dxa"/>
            <w:vMerge w:val="restart"/>
            <w:shd w:val="clear" w:color="auto" w:fill="auto"/>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Управление экономики, финансов, бухгалтерского учета и отчетности</w:t>
            </w:r>
          </w:p>
        </w:tc>
        <w:tc>
          <w:tcPr>
            <w:tcW w:w="1417" w:type="dxa"/>
            <w:vMerge w:val="restart"/>
            <w:shd w:val="clear" w:color="auto" w:fill="auto"/>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Бюджетные средства переведены на счета молодых семей - владельцев свидетельств в банках</w:t>
            </w:r>
          </w:p>
        </w:tc>
      </w:tr>
      <w:tr w:rsidR="00E04ADB" w:rsidRPr="00516FFD" w:rsidTr="00516FFD">
        <w:trPr>
          <w:trHeight w:val="1560"/>
        </w:trPr>
        <w:tc>
          <w:tcPr>
            <w:tcW w:w="724" w:type="dxa"/>
            <w:vMerge/>
            <w:shd w:val="clear" w:color="auto" w:fill="auto"/>
            <w:noWrap/>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p>
        </w:tc>
        <w:tc>
          <w:tcPr>
            <w:tcW w:w="1701" w:type="dxa"/>
            <w:vMerge/>
            <w:vAlign w:val="center"/>
            <w:hideMark/>
          </w:tcPr>
          <w:p w:rsidR="00E04ADB" w:rsidRPr="00516FFD" w:rsidRDefault="00E04ADB" w:rsidP="008870E3">
            <w:pPr>
              <w:spacing w:after="0" w:line="240" w:lineRule="auto"/>
              <w:rPr>
                <w:rFonts w:ascii="Arial" w:eastAsia="Times New Roman" w:hAnsi="Arial" w:cs="Arial"/>
                <w:color w:val="000000"/>
                <w:sz w:val="20"/>
                <w:szCs w:val="20"/>
                <w:lang w:eastAsia="ru-RU"/>
              </w:rPr>
            </w:pPr>
          </w:p>
        </w:tc>
        <w:tc>
          <w:tcPr>
            <w:tcW w:w="1559" w:type="dxa"/>
            <w:vMerge/>
            <w:vAlign w:val="center"/>
            <w:hideMark/>
          </w:tcPr>
          <w:p w:rsidR="00E04ADB" w:rsidRPr="00516FFD" w:rsidRDefault="00E04ADB" w:rsidP="008870E3">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E04ADB" w:rsidRPr="00516FFD" w:rsidRDefault="00E04ADB"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средства бюджета Московской области</w:t>
            </w:r>
          </w:p>
        </w:tc>
        <w:tc>
          <w:tcPr>
            <w:tcW w:w="1417" w:type="dxa"/>
            <w:vMerge/>
            <w:vAlign w:val="center"/>
            <w:hideMark/>
          </w:tcPr>
          <w:p w:rsidR="00E04ADB" w:rsidRPr="00516FFD" w:rsidRDefault="00E04ADB" w:rsidP="008870E3">
            <w:pPr>
              <w:spacing w:after="0" w:line="240" w:lineRule="auto"/>
              <w:rPr>
                <w:rFonts w:ascii="Arial" w:eastAsia="Times New Roman" w:hAnsi="Arial" w:cs="Arial"/>
                <w:color w:val="000000"/>
                <w:sz w:val="20"/>
                <w:szCs w:val="20"/>
                <w:lang w:eastAsia="ru-RU"/>
              </w:rPr>
            </w:pPr>
          </w:p>
        </w:tc>
        <w:tc>
          <w:tcPr>
            <w:tcW w:w="1545" w:type="dxa"/>
            <w:shd w:val="clear" w:color="auto" w:fill="auto"/>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1249,793</w:t>
            </w:r>
          </w:p>
        </w:tc>
        <w:tc>
          <w:tcPr>
            <w:tcW w:w="940" w:type="dxa"/>
            <w:vMerge/>
            <w:vAlign w:val="center"/>
            <w:hideMark/>
          </w:tcPr>
          <w:p w:rsidR="00E04ADB" w:rsidRPr="00516FFD" w:rsidRDefault="00E04ADB" w:rsidP="008870E3">
            <w:pPr>
              <w:spacing w:after="0" w:line="240" w:lineRule="auto"/>
              <w:rPr>
                <w:rFonts w:ascii="Arial" w:eastAsia="Times New Roman" w:hAnsi="Arial" w:cs="Arial"/>
                <w:color w:val="000000"/>
                <w:sz w:val="20"/>
                <w:szCs w:val="20"/>
                <w:lang w:eastAsia="ru-RU"/>
              </w:rPr>
            </w:pPr>
          </w:p>
        </w:tc>
        <w:tc>
          <w:tcPr>
            <w:tcW w:w="1014" w:type="dxa"/>
            <w:shd w:val="clear" w:color="auto" w:fill="auto"/>
            <w:noWrap/>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76" w:type="dxa"/>
            <w:vMerge/>
            <w:vAlign w:val="center"/>
            <w:hideMark/>
          </w:tcPr>
          <w:p w:rsidR="00E04ADB" w:rsidRPr="00516FFD" w:rsidRDefault="00E04ADB" w:rsidP="008870E3">
            <w:pPr>
              <w:spacing w:after="0" w:line="240" w:lineRule="auto"/>
              <w:rPr>
                <w:rFonts w:ascii="Arial" w:eastAsia="Times New Roman" w:hAnsi="Arial" w:cs="Arial"/>
                <w:color w:val="000000"/>
                <w:sz w:val="20"/>
                <w:szCs w:val="20"/>
                <w:lang w:eastAsia="ru-RU"/>
              </w:rPr>
            </w:pPr>
          </w:p>
        </w:tc>
        <w:tc>
          <w:tcPr>
            <w:tcW w:w="1417" w:type="dxa"/>
            <w:vMerge/>
            <w:vAlign w:val="center"/>
            <w:hideMark/>
          </w:tcPr>
          <w:p w:rsidR="00E04ADB" w:rsidRPr="00516FFD" w:rsidRDefault="00E04ADB" w:rsidP="008870E3">
            <w:pPr>
              <w:spacing w:after="0" w:line="240" w:lineRule="auto"/>
              <w:rPr>
                <w:rFonts w:ascii="Arial" w:eastAsia="Times New Roman" w:hAnsi="Arial" w:cs="Arial"/>
                <w:color w:val="000000"/>
                <w:sz w:val="20"/>
                <w:szCs w:val="20"/>
                <w:lang w:eastAsia="ru-RU"/>
              </w:rPr>
            </w:pPr>
          </w:p>
        </w:tc>
      </w:tr>
      <w:tr w:rsidR="00E04ADB" w:rsidRPr="00516FFD" w:rsidTr="00516FFD">
        <w:trPr>
          <w:trHeight w:val="1845"/>
        </w:trPr>
        <w:tc>
          <w:tcPr>
            <w:tcW w:w="724" w:type="dxa"/>
            <w:vMerge/>
            <w:shd w:val="clear" w:color="auto" w:fill="auto"/>
            <w:noWrap/>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p>
        </w:tc>
        <w:tc>
          <w:tcPr>
            <w:tcW w:w="1701" w:type="dxa"/>
            <w:vMerge/>
            <w:vAlign w:val="center"/>
            <w:hideMark/>
          </w:tcPr>
          <w:p w:rsidR="00E04ADB" w:rsidRPr="00516FFD" w:rsidRDefault="00E04ADB" w:rsidP="008870E3">
            <w:pPr>
              <w:spacing w:after="0" w:line="240" w:lineRule="auto"/>
              <w:rPr>
                <w:rFonts w:ascii="Arial" w:eastAsia="Times New Roman" w:hAnsi="Arial" w:cs="Arial"/>
                <w:color w:val="000000"/>
                <w:sz w:val="20"/>
                <w:szCs w:val="20"/>
                <w:lang w:eastAsia="ru-RU"/>
              </w:rPr>
            </w:pPr>
          </w:p>
        </w:tc>
        <w:tc>
          <w:tcPr>
            <w:tcW w:w="1559" w:type="dxa"/>
            <w:vMerge/>
            <w:vAlign w:val="center"/>
            <w:hideMark/>
          </w:tcPr>
          <w:p w:rsidR="00E04ADB" w:rsidRPr="00516FFD" w:rsidRDefault="00E04ADB" w:rsidP="008870E3">
            <w:pPr>
              <w:spacing w:after="0" w:line="240" w:lineRule="auto"/>
              <w:rPr>
                <w:rFonts w:ascii="Arial" w:eastAsia="Times New Roman" w:hAnsi="Arial" w:cs="Arial"/>
                <w:color w:val="000000"/>
                <w:sz w:val="20"/>
                <w:szCs w:val="20"/>
                <w:lang w:eastAsia="ru-RU"/>
              </w:rPr>
            </w:pPr>
          </w:p>
        </w:tc>
        <w:tc>
          <w:tcPr>
            <w:tcW w:w="1276" w:type="dxa"/>
            <w:shd w:val="clear" w:color="auto" w:fill="auto"/>
            <w:vAlign w:val="center"/>
            <w:hideMark/>
          </w:tcPr>
          <w:p w:rsidR="00E04ADB" w:rsidRPr="00516FFD" w:rsidRDefault="00E04ADB" w:rsidP="00957C4C">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средства бюджета городского поселения Одинцово</w:t>
            </w:r>
          </w:p>
        </w:tc>
        <w:tc>
          <w:tcPr>
            <w:tcW w:w="1417" w:type="dxa"/>
            <w:vMerge/>
            <w:vAlign w:val="center"/>
            <w:hideMark/>
          </w:tcPr>
          <w:p w:rsidR="00E04ADB" w:rsidRPr="00516FFD" w:rsidRDefault="00E04ADB" w:rsidP="008870E3">
            <w:pPr>
              <w:spacing w:after="0" w:line="240" w:lineRule="auto"/>
              <w:rPr>
                <w:rFonts w:ascii="Arial" w:eastAsia="Times New Roman" w:hAnsi="Arial" w:cs="Arial"/>
                <w:color w:val="000000"/>
                <w:sz w:val="20"/>
                <w:szCs w:val="20"/>
                <w:lang w:eastAsia="ru-RU"/>
              </w:rPr>
            </w:pPr>
          </w:p>
        </w:tc>
        <w:tc>
          <w:tcPr>
            <w:tcW w:w="1545" w:type="dxa"/>
            <w:shd w:val="clear" w:color="auto" w:fill="auto"/>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1437,421</w:t>
            </w:r>
          </w:p>
        </w:tc>
        <w:tc>
          <w:tcPr>
            <w:tcW w:w="940" w:type="dxa"/>
            <w:vMerge/>
            <w:vAlign w:val="center"/>
            <w:hideMark/>
          </w:tcPr>
          <w:p w:rsidR="00E04ADB" w:rsidRPr="00516FFD" w:rsidRDefault="00E04ADB" w:rsidP="008870E3">
            <w:pPr>
              <w:spacing w:after="0" w:line="240" w:lineRule="auto"/>
              <w:rPr>
                <w:rFonts w:ascii="Arial" w:eastAsia="Times New Roman" w:hAnsi="Arial" w:cs="Arial"/>
                <w:color w:val="000000"/>
                <w:sz w:val="20"/>
                <w:szCs w:val="20"/>
                <w:lang w:eastAsia="ru-RU"/>
              </w:rPr>
            </w:pPr>
          </w:p>
        </w:tc>
        <w:tc>
          <w:tcPr>
            <w:tcW w:w="1014" w:type="dxa"/>
            <w:shd w:val="clear" w:color="auto" w:fill="auto"/>
            <w:noWrap/>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E04ADB" w:rsidRPr="00516FFD" w:rsidRDefault="00E04ADB"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76" w:type="dxa"/>
            <w:vMerge/>
            <w:vAlign w:val="center"/>
            <w:hideMark/>
          </w:tcPr>
          <w:p w:rsidR="00E04ADB" w:rsidRPr="00516FFD" w:rsidRDefault="00E04ADB" w:rsidP="008870E3">
            <w:pPr>
              <w:spacing w:after="0" w:line="240" w:lineRule="auto"/>
              <w:rPr>
                <w:rFonts w:ascii="Arial" w:eastAsia="Times New Roman" w:hAnsi="Arial" w:cs="Arial"/>
                <w:color w:val="000000"/>
                <w:sz w:val="20"/>
                <w:szCs w:val="20"/>
                <w:lang w:eastAsia="ru-RU"/>
              </w:rPr>
            </w:pPr>
          </w:p>
        </w:tc>
        <w:tc>
          <w:tcPr>
            <w:tcW w:w="1417" w:type="dxa"/>
            <w:vMerge/>
            <w:vAlign w:val="center"/>
            <w:hideMark/>
          </w:tcPr>
          <w:p w:rsidR="00E04ADB" w:rsidRPr="00516FFD" w:rsidRDefault="00E04ADB" w:rsidP="008870E3">
            <w:pPr>
              <w:spacing w:after="0" w:line="240" w:lineRule="auto"/>
              <w:rPr>
                <w:rFonts w:ascii="Arial" w:eastAsia="Times New Roman" w:hAnsi="Arial" w:cs="Arial"/>
                <w:color w:val="000000"/>
                <w:sz w:val="20"/>
                <w:szCs w:val="20"/>
                <w:lang w:eastAsia="ru-RU"/>
              </w:rPr>
            </w:pPr>
          </w:p>
        </w:tc>
      </w:tr>
      <w:tr w:rsidR="008870E3" w:rsidRPr="00516FFD" w:rsidTr="00516FFD">
        <w:trPr>
          <w:trHeight w:val="1950"/>
        </w:trPr>
        <w:tc>
          <w:tcPr>
            <w:tcW w:w="72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lastRenderedPageBreak/>
              <w:t>11</w:t>
            </w:r>
          </w:p>
        </w:tc>
        <w:tc>
          <w:tcPr>
            <w:tcW w:w="1701"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Подготовка отчетов о реализации Подпрограммы и представление их государственному заказчику</w:t>
            </w:r>
          </w:p>
        </w:tc>
        <w:tc>
          <w:tcPr>
            <w:tcW w:w="1559"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Подготовка отчетов о реализации Подпрограммы и представление их государственному заказчику</w:t>
            </w:r>
          </w:p>
        </w:tc>
        <w:tc>
          <w:tcPr>
            <w:tcW w:w="1276"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бюджет гп Одинцово</w:t>
            </w:r>
          </w:p>
        </w:tc>
        <w:tc>
          <w:tcPr>
            <w:tcW w:w="1417"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В сроки, установленные государственным заказчиком</w:t>
            </w:r>
          </w:p>
        </w:tc>
        <w:tc>
          <w:tcPr>
            <w:tcW w:w="1545"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94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76"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учета, распределения и приватизации жилой площади</w:t>
            </w:r>
          </w:p>
        </w:tc>
        <w:tc>
          <w:tcPr>
            <w:tcW w:w="141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Отчет о реализации Подпрограммы</w:t>
            </w:r>
          </w:p>
        </w:tc>
      </w:tr>
      <w:tr w:rsidR="008870E3" w:rsidRPr="00516FFD" w:rsidTr="00516FFD">
        <w:trPr>
          <w:trHeight w:val="750"/>
        </w:trPr>
        <w:tc>
          <w:tcPr>
            <w:tcW w:w="72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12</w:t>
            </w:r>
          </w:p>
        </w:tc>
        <w:tc>
          <w:tcPr>
            <w:tcW w:w="1701" w:type="dxa"/>
            <w:shd w:val="clear" w:color="auto" w:fill="auto"/>
            <w:vAlign w:val="bottom"/>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Осуществление контроля за реализацией Подпрограммы</w:t>
            </w:r>
          </w:p>
        </w:tc>
        <w:tc>
          <w:tcPr>
            <w:tcW w:w="1559" w:type="dxa"/>
            <w:shd w:val="clear" w:color="auto" w:fill="auto"/>
            <w:vAlign w:val="bottom"/>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w:t>
            </w:r>
          </w:p>
        </w:tc>
        <w:tc>
          <w:tcPr>
            <w:tcW w:w="1276"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бюджет гп Одинцово</w:t>
            </w:r>
          </w:p>
        </w:tc>
        <w:tc>
          <w:tcPr>
            <w:tcW w:w="1417"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Постоянно</w:t>
            </w:r>
          </w:p>
        </w:tc>
        <w:tc>
          <w:tcPr>
            <w:tcW w:w="1545"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940"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4"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015" w:type="dxa"/>
            <w:shd w:val="clear" w:color="auto" w:fill="auto"/>
            <w:noWrap/>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0</w:t>
            </w:r>
          </w:p>
        </w:tc>
        <w:tc>
          <w:tcPr>
            <w:tcW w:w="1276" w:type="dxa"/>
            <w:shd w:val="clear" w:color="auto" w:fill="auto"/>
            <w:vAlign w:val="center"/>
            <w:hideMark/>
          </w:tcPr>
          <w:p w:rsidR="008870E3" w:rsidRPr="00516FFD" w:rsidRDefault="008870E3" w:rsidP="008870E3">
            <w:pPr>
              <w:spacing w:after="0" w:line="240" w:lineRule="auto"/>
              <w:jc w:val="center"/>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Отдел учета, распределения и приватизации жилой площади</w:t>
            </w:r>
          </w:p>
        </w:tc>
        <w:tc>
          <w:tcPr>
            <w:tcW w:w="1417" w:type="dxa"/>
            <w:shd w:val="clear" w:color="auto" w:fill="auto"/>
            <w:vAlign w:val="center"/>
            <w:hideMark/>
          </w:tcPr>
          <w:p w:rsidR="008870E3" w:rsidRPr="00516FFD" w:rsidRDefault="008870E3" w:rsidP="008870E3">
            <w:pPr>
              <w:spacing w:after="0" w:line="240" w:lineRule="auto"/>
              <w:rPr>
                <w:rFonts w:ascii="Arial" w:eastAsia="Times New Roman" w:hAnsi="Arial" w:cs="Arial"/>
                <w:color w:val="000000"/>
                <w:sz w:val="20"/>
                <w:szCs w:val="20"/>
                <w:lang w:eastAsia="ru-RU"/>
              </w:rPr>
            </w:pPr>
            <w:r w:rsidRPr="00516FFD">
              <w:rPr>
                <w:rFonts w:ascii="Arial" w:eastAsia="Times New Roman" w:hAnsi="Arial" w:cs="Arial"/>
                <w:color w:val="000000"/>
                <w:sz w:val="20"/>
                <w:szCs w:val="20"/>
                <w:lang w:eastAsia="ru-RU"/>
              </w:rPr>
              <w:t> </w:t>
            </w:r>
          </w:p>
        </w:tc>
      </w:tr>
    </w:tbl>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Приложение № </w:t>
      </w:r>
      <w:r w:rsidR="00510989" w:rsidRPr="00DB2C1F">
        <w:rPr>
          <w:rFonts w:ascii="Arial" w:hAnsi="Arial" w:cs="Arial"/>
          <w:sz w:val="24"/>
          <w:szCs w:val="24"/>
        </w:rPr>
        <w:t>22</w:t>
      </w:r>
      <w:r w:rsidRPr="00DB2C1F">
        <w:rPr>
          <w:rFonts w:ascii="Arial" w:hAnsi="Arial" w:cs="Arial"/>
          <w:sz w:val="24"/>
          <w:szCs w:val="24"/>
        </w:rPr>
        <w:t xml:space="preserve"> к муниципальной программе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5B3F35" w:rsidRPr="00DB2C1F" w:rsidRDefault="005B3F35" w:rsidP="005B3F35">
      <w:pPr>
        <w:spacing w:after="0" w:line="240" w:lineRule="auto"/>
        <w:jc w:val="right"/>
        <w:rPr>
          <w:rFonts w:ascii="Arial" w:hAnsi="Arial" w:cs="Arial"/>
          <w:sz w:val="24"/>
          <w:szCs w:val="24"/>
        </w:rPr>
      </w:pPr>
      <w:r w:rsidRPr="00DB2C1F">
        <w:rPr>
          <w:rFonts w:ascii="Arial" w:hAnsi="Arial" w:cs="Arial"/>
          <w:sz w:val="24"/>
          <w:szCs w:val="24"/>
        </w:rPr>
        <w:t>на 2014-2016 годы</w:t>
      </w:r>
    </w:p>
    <w:p w:rsidR="008870E3" w:rsidRPr="00DB2C1F" w:rsidRDefault="008870E3" w:rsidP="008870E3">
      <w:pPr>
        <w:spacing w:after="0" w:line="240" w:lineRule="auto"/>
        <w:jc w:val="center"/>
        <w:rPr>
          <w:rFonts w:ascii="Arial" w:hAnsi="Arial" w:cs="Arial"/>
          <w:b/>
          <w:sz w:val="24"/>
          <w:szCs w:val="24"/>
        </w:rPr>
      </w:pPr>
      <w:r w:rsidRPr="00DB2C1F">
        <w:rPr>
          <w:rFonts w:ascii="Arial" w:hAnsi="Arial" w:cs="Arial"/>
          <w:b/>
          <w:sz w:val="24"/>
          <w:szCs w:val="24"/>
        </w:rPr>
        <w:t>Планируемые результаты</w:t>
      </w:r>
    </w:p>
    <w:p w:rsidR="005B3F35" w:rsidRPr="00DB2C1F" w:rsidRDefault="008870E3" w:rsidP="008870E3">
      <w:pPr>
        <w:spacing w:after="0" w:line="240" w:lineRule="auto"/>
        <w:jc w:val="center"/>
        <w:rPr>
          <w:rFonts w:ascii="Arial" w:hAnsi="Arial" w:cs="Arial"/>
          <w:b/>
          <w:sz w:val="24"/>
          <w:szCs w:val="24"/>
        </w:rPr>
      </w:pPr>
      <w:r w:rsidRPr="00DB2C1F">
        <w:rPr>
          <w:rFonts w:ascii="Arial" w:hAnsi="Arial" w:cs="Arial"/>
          <w:b/>
          <w:sz w:val="24"/>
          <w:szCs w:val="24"/>
        </w:rPr>
        <w:t>подпрограммы "Обеспечение жильем молодых семей проживающих на территории городского поселения Одинцово"</w:t>
      </w:r>
    </w:p>
    <w:tbl>
      <w:tblPr>
        <w:tblW w:w="150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2279"/>
        <w:gridCol w:w="1424"/>
        <w:gridCol w:w="1792"/>
        <w:gridCol w:w="2228"/>
        <w:gridCol w:w="1423"/>
        <w:gridCol w:w="1954"/>
        <w:gridCol w:w="1185"/>
        <w:gridCol w:w="1222"/>
        <w:gridCol w:w="916"/>
      </w:tblGrid>
      <w:tr w:rsidR="00DB2C1F" w:rsidRPr="008870E3" w:rsidTr="00E04ADB">
        <w:trPr>
          <w:trHeight w:val="982"/>
        </w:trPr>
        <w:tc>
          <w:tcPr>
            <w:tcW w:w="723" w:type="dxa"/>
            <w:vMerge w:val="restart"/>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lastRenderedPageBreak/>
              <w:t>№п/п</w:t>
            </w:r>
          </w:p>
        </w:tc>
        <w:tc>
          <w:tcPr>
            <w:tcW w:w="3465" w:type="dxa"/>
            <w:vMerge w:val="restart"/>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Задачи, направленные на достижение цели</w:t>
            </w:r>
          </w:p>
        </w:tc>
        <w:tc>
          <w:tcPr>
            <w:tcW w:w="2730" w:type="dxa"/>
            <w:gridSpan w:val="2"/>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xml:space="preserve">Планируемый объем </w:t>
            </w:r>
            <w:r w:rsidRPr="008870E3">
              <w:rPr>
                <w:rFonts w:ascii="Arial" w:eastAsia="Times New Roman" w:hAnsi="Arial" w:cs="Arial"/>
                <w:color w:val="000000"/>
                <w:sz w:val="24"/>
                <w:szCs w:val="24"/>
                <w:lang w:eastAsia="ru-RU"/>
              </w:rPr>
              <w:br/>
              <w:t>финансирования на решение данной задачи (тыс.</w:t>
            </w:r>
            <w:r w:rsidR="00E04ADB">
              <w:rPr>
                <w:rFonts w:ascii="Arial" w:eastAsia="Times New Roman" w:hAnsi="Arial" w:cs="Arial"/>
                <w:color w:val="000000"/>
                <w:sz w:val="24"/>
                <w:szCs w:val="24"/>
                <w:lang w:eastAsia="ru-RU"/>
              </w:rPr>
              <w:t xml:space="preserve"> </w:t>
            </w:r>
            <w:r w:rsidRPr="008870E3">
              <w:rPr>
                <w:rFonts w:ascii="Arial" w:eastAsia="Times New Roman" w:hAnsi="Arial" w:cs="Arial"/>
                <w:color w:val="000000"/>
                <w:sz w:val="24"/>
                <w:szCs w:val="24"/>
                <w:lang w:eastAsia="ru-RU"/>
              </w:rPr>
              <w:t>руб.)</w:t>
            </w:r>
          </w:p>
        </w:tc>
        <w:tc>
          <w:tcPr>
            <w:tcW w:w="1906" w:type="dxa"/>
            <w:vMerge w:val="restart"/>
            <w:shd w:val="clear" w:color="auto" w:fill="auto"/>
            <w:vAlign w:val="center"/>
            <w:hideMark/>
          </w:tcPr>
          <w:p w:rsidR="008870E3" w:rsidRPr="008870E3" w:rsidRDefault="008870E3" w:rsidP="00E04ADB">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xml:space="preserve">Количественные </w:t>
            </w:r>
            <w:r w:rsidRPr="008870E3">
              <w:rPr>
                <w:rFonts w:ascii="Arial" w:eastAsia="Times New Roman" w:hAnsi="Arial" w:cs="Arial"/>
                <w:color w:val="000000"/>
                <w:sz w:val="24"/>
                <w:szCs w:val="24"/>
                <w:lang w:eastAsia="ru-RU"/>
              </w:rPr>
              <w:br/>
              <w:t>и/или</w:t>
            </w:r>
            <w:r w:rsidRPr="008870E3">
              <w:rPr>
                <w:rFonts w:ascii="Arial" w:eastAsia="Times New Roman" w:hAnsi="Arial" w:cs="Arial"/>
                <w:color w:val="000000"/>
                <w:sz w:val="24"/>
                <w:szCs w:val="24"/>
                <w:lang w:eastAsia="ru-RU"/>
              </w:rPr>
              <w:br/>
              <w:t xml:space="preserve">качественные </w:t>
            </w:r>
            <w:r w:rsidRPr="008870E3">
              <w:rPr>
                <w:rFonts w:ascii="Arial" w:eastAsia="Times New Roman" w:hAnsi="Arial" w:cs="Arial"/>
                <w:color w:val="000000"/>
                <w:sz w:val="24"/>
                <w:szCs w:val="24"/>
                <w:lang w:eastAsia="ru-RU"/>
              </w:rPr>
              <w:br/>
              <w:t xml:space="preserve">целевые </w:t>
            </w:r>
            <w:r w:rsidRPr="008870E3">
              <w:rPr>
                <w:rFonts w:ascii="Arial" w:eastAsia="Times New Roman" w:hAnsi="Arial" w:cs="Arial"/>
                <w:color w:val="000000"/>
                <w:sz w:val="24"/>
                <w:szCs w:val="24"/>
                <w:lang w:eastAsia="ru-RU"/>
              </w:rPr>
              <w:br/>
              <w:t>показатели,</w:t>
            </w:r>
            <w:r w:rsidRPr="008870E3">
              <w:rPr>
                <w:rFonts w:ascii="Arial" w:eastAsia="Times New Roman" w:hAnsi="Arial" w:cs="Arial"/>
                <w:color w:val="000000"/>
                <w:sz w:val="24"/>
                <w:szCs w:val="24"/>
                <w:lang w:eastAsia="ru-RU"/>
              </w:rPr>
              <w:br/>
              <w:t>характеризующие</w:t>
            </w:r>
            <w:r w:rsidRPr="008870E3">
              <w:rPr>
                <w:rFonts w:ascii="Arial" w:eastAsia="Times New Roman" w:hAnsi="Arial" w:cs="Arial"/>
                <w:color w:val="000000"/>
                <w:sz w:val="24"/>
                <w:szCs w:val="24"/>
                <w:lang w:eastAsia="ru-RU"/>
              </w:rPr>
              <w:br/>
              <w:t>достижение</w:t>
            </w:r>
            <w:r w:rsidRPr="008870E3">
              <w:rPr>
                <w:rFonts w:ascii="Arial" w:eastAsia="Times New Roman" w:hAnsi="Arial" w:cs="Arial"/>
                <w:color w:val="000000"/>
                <w:sz w:val="24"/>
                <w:szCs w:val="24"/>
                <w:lang w:eastAsia="ru-RU"/>
              </w:rPr>
              <w:br/>
              <w:t>целей и решение</w:t>
            </w:r>
            <w:r w:rsidRPr="008870E3">
              <w:rPr>
                <w:rFonts w:ascii="Arial" w:eastAsia="Times New Roman" w:hAnsi="Arial" w:cs="Arial"/>
                <w:color w:val="000000"/>
                <w:sz w:val="24"/>
                <w:szCs w:val="24"/>
                <w:lang w:eastAsia="ru-RU"/>
              </w:rPr>
              <w:br/>
              <w:t>задач</w:t>
            </w:r>
          </w:p>
        </w:tc>
        <w:tc>
          <w:tcPr>
            <w:tcW w:w="1202" w:type="dxa"/>
            <w:vMerge w:val="restart"/>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xml:space="preserve">Единица </w:t>
            </w:r>
            <w:r w:rsidRPr="008870E3">
              <w:rPr>
                <w:rFonts w:ascii="Arial" w:eastAsia="Times New Roman" w:hAnsi="Arial" w:cs="Arial"/>
                <w:color w:val="000000"/>
                <w:sz w:val="24"/>
                <w:szCs w:val="24"/>
                <w:lang w:eastAsia="ru-RU"/>
              </w:rPr>
              <w:br/>
              <w:t>измерения</w:t>
            </w:r>
          </w:p>
        </w:tc>
        <w:tc>
          <w:tcPr>
            <w:tcW w:w="1691" w:type="dxa"/>
            <w:vMerge w:val="restart"/>
            <w:shd w:val="clear" w:color="auto" w:fill="auto"/>
            <w:vAlign w:val="center"/>
            <w:hideMark/>
          </w:tcPr>
          <w:p w:rsidR="008870E3" w:rsidRPr="008870E3" w:rsidRDefault="008870E3" w:rsidP="00E04ADB">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Базовое</w:t>
            </w:r>
            <w:r w:rsidRPr="008870E3">
              <w:rPr>
                <w:rFonts w:ascii="Arial" w:eastAsia="Times New Roman" w:hAnsi="Arial" w:cs="Arial"/>
                <w:color w:val="000000"/>
                <w:sz w:val="24"/>
                <w:szCs w:val="24"/>
                <w:lang w:eastAsia="ru-RU"/>
              </w:rPr>
              <w:br/>
              <w:t>значение</w:t>
            </w:r>
            <w:r w:rsidRPr="008870E3">
              <w:rPr>
                <w:rFonts w:ascii="Arial" w:eastAsia="Times New Roman" w:hAnsi="Arial" w:cs="Arial"/>
                <w:color w:val="000000"/>
                <w:sz w:val="24"/>
                <w:szCs w:val="24"/>
                <w:lang w:eastAsia="ru-RU"/>
              </w:rPr>
              <w:br/>
              <w:t>показателя</w:t>
            </w:r>
            <w:r w:rsidR="00E04ADB">
              <w:rPr>
                <w:rFonts w:ascii="Arial" w:eastAsia="Times New Roman" w:hAnsi="Arial" w:cs="Arial"/>
                <w:color w:val="000000"/>
                <w:sz w:val="24"/>
                <w:szCs w:val="24"/>
                <w:lang w:eastAsia="ru-RU"/>
              </w:rPr>
              <w:br/>
              <w:t>(на начало</w:t>
            </w:r>
            <w:r w:rsidRPr="008870E3">
              <w:rPr>
                <w:rFonts w:ascii="Arial" w:eastAsia="Times New Roman" w:hAnsi="Arial" w:cs="Arial"/>
                <w:color w:val="000000"/>
                <w:sz w:val="24"/>
                <w:szCs w:val="24"/>
                <w:lang w:eastAsia="ru-RU"/>
              </w:rPr>
              <w:br/>
              <w:t>реализации подпрограммы)</w:t>
            </w:r>
          </w:p>
        </w:tc>
        <w:tc>
          <w:tcPr>
            <w:tcW w:w="3323" w:type="dxa"/>
            <w:gridSpan w:val="3"/>
            <w:shd w:val="clear" w:color="auto" w:fill="auto"/>
            <w:vAlign w:val="center"/>
            <w:hideMark/>
          </w:tcPr>
          <w:p w:rsidR="008870E3" w:rsidRPr="008870E3" w:rsidRDefault="008870E3" w:rsidP="00E04ADB">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xml:space="preserve">Планируемое значение показателя </w:t>
            </w:r>
            <w:r w:rsidRPr="008870E3">
              <w:rPr>
                <w:rFonts w:ascii="Arial" w:eastAsia="Times New Roman" w:hAnsi="Arial" w:cs="Arial"/>
                <w:color w:val="000000"/>
                <w:sz w:val="24"/>
                <w:szCs w:val="24"/>
                <w:lang w:eastAsia="ru-RU"/>
              </w:rPr>
              <w:br/>
              <w:t>по годам реализации</w:t>
            </w:r>
          </w:p>
        </w:tc>
      </w:tr>
      <w:tr w:rsidR="00DB2C1F" w:rsidRPr="008870E3" w:rsidTr="00E04ADB">
        <w:trPr>
          <w:trHeight w:val="1395"/>
        </w:trPr>
        <w:tc>
          <w:tcPr>
            <w:tcW w:w="72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346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63"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xml:space="preserve">Бюджет </w:t>
            </w:r>
            <w:r w:rsidRPr="008870E3">
              <w:rPr>
                <w:rFonts w:ascii="Arial" w:eastAsia="Times New Roman" w:hAnsi="Arial" w:cs="Arial"/>
                <w:color w:val="000000"/>
                <w:sz w:val="24"/>
                <w:szCs w:val="24"/>
                <w:lang w:eastAsia="ru-RU"/>
              </w:rPr>
              <w:br/>
              <w:t>городского поселения Одинцово</w:t>
            </w:r>
          </w:p>
        </w:tc>
        <w:tc>
          <w:tcPr>
            <w:tcW w:w="1467"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xml:space="preserve">Другие </w:t>
            </w:r>
            <w:r w:rsidRPr="008870E3">
              <w:rPr>
                <w:rFonts w:ascii="Arial" w:eastAsia="Times New Roman" w:hAnsi="Arial" w:cs="Arial"/>
                <w:color w:val="000000"/>
                <w:sz w:val="24"/>
                <w:szCs w:val="24"/>
                <w:lang w:eastAsia="ru-RU"/>
              </w:rPr>
              <w:br/>
              <w:t>источники</w:t>
            </w:r>
          </w:p>
        </w:tc>
        <w:tc>
          <w:tcPr>
            <w:tcW w:w="1906"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02"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691"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185" w:type="dxa"/>
            <w:shd w:val="clear" w:color="auto" w:fill="auto"/>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2014</w:t>
            </w:r>
          </w:p>
        </w:tc>
        <w:tc>
          <w:tcPr>
            <w:tcW w:w="1222" w:type="dxa"/>
            <w:shd w:val="clear" w:color="auto" w:fill="auto"/>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2015</w:t>
            </w:r>
          </w:p>
        </w:tc>
        <w:tc>
          <w:tcPr>
            <w:tcW w:w="916" w:type="dxa"/>
            <w:shd w:val="clear" w:color="auto" w:fill="auto"/>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2016</w:t>
            </w:r>
          </w:p>
        </w:tc>
      </w:tr>
      <w:tr w:rsidR="008870E3" w:rsidRPr="00DB2C1F" w:rsidTr="00E04ADB">
        <w:trPr>
          <w:trHeight w:val="300"/>
        </w:trPr>
        <w:tc>
          <w:tcPr>
            <w:tcW w:w="723" w:type="dxa"/>
            <w:shd w:val="clear" w:color="auto" w:fill="auto"/>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1</w:t>
            </w:r>
          </w:p>
        </w:tc>
        <w:tc>
          <w:tcPr>
            <w:tcW w:w="3465"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2</w:t>
            </w:r>
          </w:p>
        </w:tc>
        <w:tc>
          <w:tcPr>
            <w:tcW w:w="1263" w:type="dxa"/>
            <w:shd w:val="clear" w:color="auto" w:fill="auto"/>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3</w:t>
            </w:r>
          </w:p>
        </w:tc>
        <w:tc>
          <w:tcPr>
            <w:tcW w:w="1467"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4</w:t>
            </w:r>
          </w:p>
        </w:tc>
        <w:tc>
          <w:tcPr>
            <w:tcW w:w="1906" w:type="dxa"/>
            <w:shd w:val="clear" w:color="auto" w:fill="auto"/>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5</w:t>
            </w:r>
          </w:p>
        </w:tc>
        <w:tc>
          <w:tcPr>
            <w:tcW w:w="1202"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6</w:t>
            </w:r>
          </w:p>
        </w:tc>
        <w:tc>
          <w:tcPr>
            <w:tcW w:w="1691" w:type="dxa"/>
            <w:shd w:val="clear" w:color="auto" w:fill="auto"/>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7</w:t>
            </w:r>
          </w:p>
        </w:tc>
        <w:tc>
          <w:tcPr>
            <w:tcW w:w="1185"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8</w:t>
            </w:r>
          </w:p>
        </w:tc>
        <w:tc>
          <w:tcPr>
            <w:tcW w:w="1222" w:type="dxa"/>
            <w:shd w:val="clear" w:color="auto" w:fill="auto"/>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9</w:t>
            </w:r>
          </w:p>
        </w:tc>
        <w:tc>
          <w:tcPr>
            <w:tcW w:w="916" w:type="dxa"/>
            <w:shd w:val="clear" w:color="auto" w:fill="auto"/>
            <w:noWrap/>
            <w:vAlign w:val="bottom"/>
            <w:hideMark/>
          </w:tcPr>
          <w:p w:rsidR="008870E3" w:rsidRPr="008870E3" w:rsidRDefault="008870E3" w:rsidP="008870E3">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w:t>
            </w:r>
            <w:r w:rsidR="00E04ADB">
              <w:rPr>
                <w:rFonts w:ascii="Arial" w:eastAsia="Times New Roman" w:hAnsi="Arial" w:cs="Arial"/>
                <w:color w:val="000000"/>
                <w:sz w:val="24"/>
                <w:szCs w:val="24"/>
                <w:lang w:eastAsia="ru-RU"/>
              </w:rPr>
              <w:t>10</w:t>
            </w:r>
          </w:p>
        </w:tc>
      </w:tr>
      <w:tr w:rsidR="008870E3" w:rsidRPr="00DB2C1F" w:rsidTr="00E04ADB">
        <w:trPr>
          <w:trHeight w:val="1890"/>
        </w:trPr>
        <w:tc>
          <w:tcPr>
            <w:tcW w:w="723" w:type="dxa"/>
            <w:vMerge w:val="restart"/>
            <w:shd w:val="clear" w:color="auto" w:fill="auto"/>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1</w:t>
            </w:r>
          </w:p>
        </w:tc>
        <w:tc>
          <w:tcPr>
            <w:tcW w:w="3465" w:type="dxa"/>
            <w:vMerge w:val="restart"/>
            <w:shd w:val="clear" w:color="auto" w:fill="auto"/>
            <w:vAlign w:val="center"/>
            <w:hideMark/>
          </w:tcPr>
          <w:p w:rsidR="008870E3" w:rsidRPr="008870E3" w:rsidRDefault="008870E3" w:rsidP="00E04ADB">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xml:space="preserve">1. 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w:t>
            </w:r>
            <w:r w:rsidRPr="008870E3">
              <w:rPr>
                <w:rFonts w:ascii="Arial" w:eastAsia="Times New Roman" w:hAnsi="Arial" w:cs="Arial"/>
                <w:color w:val="000000"/>
                <w:sz w:val="24"/>
                <w:szCs w:val="24"/>
                <w:lang w:eastAsia="ru-RU"/>
              </w:rPr>
              <w:lastRenderedPageBreak/>
              <w:t>организаций, предоставляющих ипотечные жилищные кредиты и займы для приобретения жилья или строительства индивидуального жилья.</w:t>
            </w:r>
          </w:p>
        </w:tc>
        <w:tc>
          <w:tcPr>
            <w:tcW w:w="1263" w:type="dxa"/>
            <w:vMerge w:val="restart"/>
            <w:shd w:val="clear" w:color="auto" w:fill="auto"/>
            <w:noWrap/>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lastRenderedPageBreak/>
              <w:t>3894,9</w:t>
            </w:r>
          </w:p>
        </w:tc>
        <w:tc>
          <w:tcPr>
            <w:tcW w:w="1467" w:type="dxa"/>
            <w:vMerge w:val="restart"/>
            <w:shd w:val="clear" w:color="auto" w:fill="auto"/>
            <w:vAlign w:val="center"/>
            <w:hideMark/>
          </w:tcPr>
          <w:p w:rsidR="008870E3" w:rsidRPr="008870E3" w:rsidRDefault="008870E3" w:rsidP="00E04ADB">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федеральный бюджет - 1335,7; бюджет московской области - 3386,54</w:t>
            </w:r>
          </w:p>
        </w:tc>
        <w:tc>
          <w:tcPr>
            <w:tcW w:w="1906"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количество молодых семей улучшивших свои жилищные условия</w:t>
            </w:r>
          </w:p>
        </w:tc>
        <w:tc>
          <w:tcPr>
            <w:tcW w:w="1202"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единиц</w:t>
            </w:r>
          </w:p>
        </w:tc>
        <w:tc>
          <w:tcPr>
            <w:tcW w:w="1691"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4</w:t>
            </w:r>
          </w:p>
        </w:tc>
        <w:tc>
          <w:tcPr>
            <w:tcW w:w="1185"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4</w:t>
            </w:r>
          </w:p>
        </w:tc>
        <w:tc>
          <w:tcPr>
            <w:tcW w:w="1222"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5</w:t>
            </w:r>
          </w:p>
        </w:tc>
        <w:tc>
          <w:tcPr>
            <w:tcW w:w="916" w:type="dxa"/>
            <w:shd w:val="clear" w:color="auto" w:fill="auto"/>
            <w:noWrap/>
            <w:vAlign w:val="bottom"/>
            <w:hideMark/>
          </w:tcPr>
          <w:p w:rsidR="008870E3" w:rsidRPr="008870E3" w:rsidRDefault="008870E3" w:rsidP="008870E3">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w:t>
            </w:r>
          </w:p>
        </w:tc>
      </w:tr>
      <w:tr w:rsidR="00DB2C1F" w:rsidRPr="008870E3" w:rsidTr="00E04ADB">
        <w:trPr>
          <w:trHeight w:val="1635"/>
        </w:trPr>
        <w:tc>
          <w:tcPr>
            <w:tcW w:w="72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346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6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467"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906"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сумма предоставленных молодым семьям субсидий</w:t>
            </w:r>
          </w:p>
        </w:tc>
        <w:tc>
          <w:tcPr>
            <w:tcW w:w="1202"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тыс.</w:t>
            </w:r>
            <w:r w:rsidR="00E04ADB">
              <w:rPr>
                <w:rFonts w:ascii="Arial" w:eastAsia="Times New Roman" w:hAnsi="Arial" w:cs="Arial"/>
                <w:color w:val="000000"/>
                <w:sz w:val="24"/>
                <w:szCs w:val="24"/>
                <w:lang w:eastAsia="ru-RU"/>
              </w:rPr>
              <w:t xml:space="preserve"> </w:t>
            </w:r>
            <w:r w:rsidRPr="008870E3">
              <w:rPr>
                <w:rFonts w:ascii="Arial" w:eastAsia="Times New Roman" w:hAnsi="Arial" w:cs="Arial"/>
                <w:color w:val="000000"/>
                <w:sz w:val="24"/>
                <w:szCs w:val="24"/>
                <w:lang w:eastAsia="ru-RU"/>
              </w:rPr>
              <w:t>руб.</w:t>
            </w:r>
          </w:p>
        </w:tc>
        <w:tc>
          <w:tcPr>
            <w:tcW w:w="1691"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4000,8</w:t>
            </w:r>
          </w:p>
        </w:tc>
        <w:tc>
          <w:tcPr>
            <w:tcW w:w="1185"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4000,8</w:t>
            </w:r>
          </w:p>
        </w:tc>
        <w:tc>
          <w:tcPr>
            <w:tcW w:w="1222"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4616,3</w:t>
            </w:r>
          </w:p>
        </w:tc>
        <w:tc>
          <w:tcPr>
            <w:tcW w:w="916" w:type="dxa"/>
            <w:shd w:val="clear" w:color="auto" w:fill="auto"/>
            <w:noWrap/>
            <w:vAlign w:val="bottom"/>
            <w:hideMark/>
          </w:tcPr>
          <w:p w:rsidR="008870E3" w:rsidRPr="008870E3" w:rsidRDefault="008870E3" w:rsidP="008870E3">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w:t>
            </w:r>
          </w:p>
        </w:tc>
      </w:tr>
      <w:tr w:rsidR="00DB2C1F" w:rsidRPr="008870E3" w:rsidTr="00E04ADB">
        <w:trPr>
          <w:trHeight w:val="1830"/>
        </w:trPr>
        <w:tc>
          <w:tcPr>
            <w:tcW w:w="72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3465"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263"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467" w:type="dxa"/>
            <w:vMerge/>
            <w:vAlign w:val="center"/>
            <w:hideMark/>
          </w:tcPr>
          <w:p w:rsidR="008870E3" w:rsidRPr="008870E3" w:rsidRDefault="008870E3" w:rsidP="008870E3">
            <w:pPr>
              <w:spacing w:after="0" w:line="240" w:lineRule="auto"/>
              <w:rPr>
                <w:rFonts w:ascii="Arial" w:eastAsia="Times New Roman" w:hAnsi="Arial" w:cs="Arial"/>
                <w:color w:val="000000"/>
                <w:sz w:val="24"/>
                <w:szCs w:val="24"/>
                <w:lang w:eastAsia="ru-RU"/>
              </w:rPr>
            </w:pPr>
          </w:p>
        </w:tc>
        <w:tc>
          <w:tcPr>
            <w:tcW w:w="1906"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сумма привлеченных молодыми семьями средств</w:t>
            </w:r>
          </w:p>
        </w:tc>
        <w:tc>
          <w:tcPr>
            <w:tcW w:w="1202"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тыс.</w:t>
            </w:r>
            <w:r w:rsidR="00E04ADB">
              <w:rPr>
                <w:rFonts w:ascii="Arial" w:eastAsia="Times New Roman" w:hAnsi="Arial" w:cs="Arial"/>
                <w:color w:val="000000"/>
                <w:sz w:val="24"/>
                <w:szCs w:val="24"/>
                <w:lang w:eastAsia="ru-RU"/>
              </w:rPr>
              <w:t xml:space="preserve"> </w:t>
            </w:r>
            <w:r w:rsidRPr="008870E3">
              <w:rPr>
                <w:rFonts w:ascii="Arial" w:eastAsia="Times New Roman" w:hAnsi="Arial" w:cs="Arial"/>
                <w:color w:val="000000"/>
                <w:sz w:val="24"/>
                <w:szCs w:val="24"/>
                <w:lang w:eastAsia="ru-RU"/>
              </w:rPr>
              <w:t>руб.</w:t>
            </w:r>
          </w:p>
        </w:tc>
        <w:tc>
          <w:tcPr>
            <w:tcW w:w="1691"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7430,1</w:t>
            </w:r>
          </w:p>
        </w:tc>
        <w:tc>
          <w:tcPr>
            <w:tcW w:w="1185"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7430,1</w:t>
            </w:r>
          </w:p>
        </w:tc>
        <w:tc>
          <w:tcPr>
            <w:tcW w:w="1222" w:type="dxa"/>
            <w:shd w:val="clear" w:color="auto" w:fill="auto"/>
            <w:vAlign w:val="center"/>
            <w:hideMark/>
          </w:tcPr>
          <w:p w:rsidR="008870E3" w:rsidRPr="008870E3" w:rsidRDefault="008870E3" w:rsidP="008870E3">
            <w:pPr>
              <w:spacing w:after="0" w:line="240" w:lineRule="auto"/>
              <w:jc w:val="center"/>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8573,2</w:t>
            </w:r>
          </w:p>
        </w:tc>
        <w:tc>
          <w:tcPr>
            <w:tcW w:w="916" w:type="dxa"/>
            <w:shd w:val="clear" w:color="auto" w:fill="auto"/>
            <w:noWrap/>
            <w:vAlign w:val="bottom"/>
            <w:hideMark/>
          </w:tcPr>
          <w:p w:rsidR="008870E3" w:rsidRPr="008870E3" w:rsidRDefault="008870E3" w:rsidP="008870E3">
            <w:pPr>
              <w:spacing w:after="0" w:line="240" w:lineRule="auto"/>
              <w:rPr>
                <w:rFonts w:ascii="Arial" w:eastAsia="Times New Roman" w:hAnsi="Arial" w:cs="Arial"/>
                <w:color w:val="000000"/>
                <w:sz w:val="24"/>
                <w:szCs w:val="24"/>
                <w:lang w:eastAsia="ru-RU"/>
              </w:rPr>
            </w:pPr>
            <w:r w:rsidRPr="008870E3">
              <w:rPr>
                <w:rFonts w:ascii="Arial" w:eastAsia="Times New Roman" w:hAnsi="Arial" w:cs="Arial"/>
                <w:color w:val="000000"/>
                <w:sz w:val="24"/>
                <w:szCs w:val="24"/>
                <w:lang w:eastAsia="ru-RU"/>
              </w:rPr>
              <w:t> </w:t>
            </w:r>
          </w:p>
        </w:tc>
      </w:tr>
    </w:tbl>
    <w:p w:rsidR="008870E3" w:rsidRPr="00DB2C1F" w:rsidRDefault="008870E3" w:rsidP="008870E3">
      <w:pPr>
        <w:spacing w:after="0" w:line="240" w:lineRule="auto"/>
        <w:jc w:val="right"/>
        <w:rPr>
          <w:rFonts w:ascii="Arial" w:hAnsi="Arial" w:cs="Arial"/>
          <w:sz w:val="24"/>
          <w:szCs w:val="24"/>
        </w:rPr>
      </w:pPr>
      <w:r w:rsidRPr="00DB2C1F">
        <w:rPr>
          <w:rFonts w:ascii="Arial" w:hAnsi="Arial" w:cs="Arial"/>
          <w:sz w:val="24"/>
          <w:szCs w:val="24"/>
        </w:rPr>
        <w:lastRenderedPageBreak/>
        <w:t>Приложение № 4 к муниципальной программе</w:t>
      </w:r>
    </w:p>
    <w:p w:rsidR="008870E3" w:rsidRPr="00DB2C1F" w:rsidRDefault="008870E3" w:rsidP="008870E3">
      <w:pPr>
        <w:spacing w:after="0" w:line="240" w:lineRule="auto"/>
        <w:jc w:val="right"/>
        <w:rPr>
          <w:rFonts w:ascii="Arial" w:hAnsi="Arial" w:cs="Arial"/>
          <w:sz w:val="24"/>
          <w:szCs w:val="24"/>
        </w:rPr>
      </w:pPr>
      <w:r w:rsidRPr="00DB2C1F">
        <w:rPr>
          <w:rFonts w:ascii="Arial" w:hAnsi="Arial" w:cs="Arial"/>
          <w:sz w:val="24"/>
          <w:szCs w:val="24"/>
        </w:rPr>
        <w:t>"Социально-экономическое развитие</w:t>
      </w:r>
    </w:p>
    <w:p w:rsidR="008870E3" w:rsidRPr="00DB2C1F" w:rsidRDefault="008870E3" w:rsidP="008870E3">
      <w:pPr>
        <w:spacing w:after="0" w:line="240" w:lineRule="auto"/>
        <w:jc w:val="right"/>
        <w:rPr>
          <w:rFonts w:ascii="Arial" w:hAnsi="Arial" w:cs="Arial"/>
          <w:sz w:val="24"/>
          <w:szCs w:val="24"/>
        </w:rPr>
      </w:pPr>
      <w:r w:rsidRPr="00DB2C1F">
        <w:rPr>
          <w:rFonts w:ascii="Arial" w:hAnsi="Arial" w:cs="Arial"/>
          <w:sz w:val="24"/>
          <w:szCs w:val="24"/>
        </w:rPr>
        <w:t xml:space="preserve"> городского поселения Одинцово Одинцовского</w:t>
      </w:r>
    </w:p>
    <w:p w:rsidR="008870E3" w:rsidRPr="00DB2C1F" w:rsidRDefault="008870E3" w:rsidP="008870E3">
      <w:pPr>
        <w:spacing w:after="0" w:line="240" w:lineRule="auto"/>
        <w:jc w:val="right"/>
        <w:rPr>
          <w:rFonts w:ascii="Arial" w:hAnsi="Arial" w:cs="Arial"/>
          <w:sz w:val="24"/>
          <w:szCs w:val="24"/>
        </w:rPr>
      </w:pPr>
      <w:r w:rsidRPr="00DB2C1F">
        <w:rPr>
          <w:rFonts w:ascii="Arial" w:hAnsi="Arial" w:cs="Arial"/>
          <w:sz w:val="24"/>
          <w:szCs w:val="24"/>
        </w:rPr>
        <w:t>муниципального района Московской области"</w:t>
      </w:r>
    </w:p>
    <w:p w:rsidR="008870E3" w:rsidRPr="00DB2C1F" w:rsidRDefault="008870E3" w:rsidP="008870E3">
      <w:pPr>
        <w:spacing w:after="0" w:line="240" w:lineRule="auto"/>
        <w:jc w:val="right"/>
        <w:rPr>
          <w:rFonts w:ascii="Arial" w:hAnsi="Arial" w:cs="Arial"/>
          <w:sz w:val="24"/>
          <w:szCs w:val="24"/>
        </w:rPr>
      </w:pPr>
      <w:r w:rsidRPr="00DB2C1F">
        <w:rPr>
          <w:rFonts w:ascii="Arial" w:hAnsi="Arial" w:cs="Arial"/>
          <w:sz w:val="24"/>
          <w:szCs w:val="24"/>
        </w:rPr>
        <w:t>на 2014-2016 годы</w:t>
      </w:r>
    </w:p>
    <w:p w:rsidR="008870E3" w:rsidRPr="00DB2C1F" w:rsidRDefault="008870E3" w:rsidP="008870E3">
      <w:pPr>
        <w:spacing w:after="0" w:line="240" w:lineRule="auto"/>
        <w:jc w:val="center"/>
        <w:rPr>
          <w:rFonts w:ascii="Arial" w:hAnsi="Arial" w:cs="Arial"/>
          <w:b/>
          <w:sz w:val="24"/>
          <w:szCs w:val="24"/>
        </w:rPr>
      </w:pPr>
      <w:r w:rsidRPr="00DB2C1F">
        <w:rPr>
          <w:rFonts w:ascii="Arial" w:hAnsi="Arial" w:cs="Arial"/>
          <w:b/>
          <w:sz w:val="24"/>
          <w:szCs w:val="24"/>
        </w:rPr>
        <w:t>Объём финансовых ресурсов, необходимых для реализации мероприятий муниципальной программы "Социально-экономическое развитие городского поселения Одинцово Одинцовского муниципального района Московской области"</w:t>
      </w:r>
    </w:p>
    <w:tbl>
      <w:tblPr>
        <w:tblW w:w="150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2"/>
        <w:gridCol w:w="1853"/>
        <w:gridCol w:w="2835"/>
        <w:gridCol w:w="1780"/>
        <w:gridCol w:w="1780"/>
        <w:gridCol w:w="1780"/>
        <w:gridCol w:w="2000"/>
      </w:tblGrid>
      <w:tr w:rsidR="008870E3" w:rsidRPr="00E04ADB" w:rsidTr="006973F9">
        <w:trPr>
          <w:trHeight w:val="495"/>
        </w:trPr>
        <w:tc>
          <w:tcPr>
            <w:tcW w:w="2982" w:type="dxa"/>
            <w:vMerge w:val="restart"/>
            <w:shd w:val="clear" w:color="auto" w:fill="auto"/>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Наименование мероприятия подпрограммы</w:t>
            </w:r>
          </w:p>
        </w:tc>
        <w:tc>
          <w:tcPr>
            <w:tcW w:w="1853" w:type="dxa"/>
            <w:vMerge w:val="restart"/>
            <w:shd w:val="clear" w:color="auto" w:fill="auto"/>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Источник финансирования</w:t>
            </w:r>
          </w:p>
        </w:tc>
        <w:tc>
          <w:tcPr>
            <w:tcW w:w="2835" w:type="dxa"/>
            <w:vMerge w:val="restart"/>
            <w:shd w:val="clear" w:color="auto" w:fill="auto"/>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Наименование КБК</w:t>
            </w:r>
          </w:p>
        </w:tc>
        <w:tc>
          <w:tcPr>
            <w:tcW w:w="5340" w:type="dxa"/>
            <w:gridSpan w:val="3"/>
            <w:shd w:val="clear" w:color="auto" w:fill="auto"/>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Общий объём финансовых ресурсов, необходимых для реализации мероприятия, в том числе по годам (тыс.</w:t>
            </w:r>
            <w:r w:rsidR="006973F9">
              <w:rPr>
                <w:rFonts w:ascii="Arial" w:eastAsia="Times New Roman" w:hAnsi="Arial" w:cs="Arial"/>
                <w:color w:val="000000"/>
                <w:sz w:val="20"/>
                <w:szCs w:val="20"/>
                <w:lang w:eastAsia="ru-RU"/>
              </w:rPr>
              <w:t xml:space="preserve"> </w:t>
            </w:r>
            <w:r w:rsidRPr="00E04ADB">
              <w:rPr>
                <w:rFonts w:ascii="Arial" w:eastAsia="Times New Roman" w:hAnsi="Arial" w:cs="Arial"/>
                <w:color w:val="000000"/>
                <w:sz w:val="20"/>
                <w:szCs w:val="20"/>
                <w:lang w:eastAsia="ru-RU"/>
              </w:rPr>
              <w:t>руб.)</w:t>
            </w:r>
          </w:p>
        </w:tc>
        <w:tc>
          <w:tcPr>
            <w:tcW w:w="2000" w:type="dxa"/>
            <w:vMerge w:val="restart"/>
            <w:shd w:val="clear" w:color="auto" w:fill="auto"/>
            <w:vAlign w:val="bottom"/>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Эксплуатационные расходы, возникающие в результате мероприятия</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p>
        </w:tc>
        <w:tc>
          <w:tcPr>
            <w:tcW w:w="2835" w:type="dxa"/>
            <w:vMerge/>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p>
        </w:tc>
        <w:tc>
          <w:tcPr>
            <w:tcW w:w="1780" w:type="dxa"/>
            <w:shd w:val="clear" w:color="auto" w:fill="auto"/>
            <w:noWrap/>
            <w:vAlign w:val="bottom"/>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2014</w:t>
            </w:r>
          </w:p>
        </w:tc>
        <w:tc>
          <w:tcPr>
            <w:tcW w:w="1780" w:type="dxa"/>
            <w:shd w:val="clear" w:color="auto" w:fill="auto"/>
            <w:noWrap/>
            <w:vAlign w:val="bottom"/>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2015</w:t>
            </w:r>
          </w:p>
        </w:tc>
        <w:tc>
          <w:tcPr>
            <w:tcW w:w="1780" w:type="dxa"/>
            <w:shd w:val="clear" w:color="auto" w:fill="auto"/>
            <w:noWrap/>
            <w:vAlign w:val="bottom"/>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2016</w:t>
            </w:r>
          </w:p>
        </w:tc>
        <w:tc>
          <w:tcPr>
            <w:tcW w:w="2000" w:type="dxa"/>
            <w:vMerge/>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p>
        </w:tc>
      </w:tr>
      <w:tr w:rsidR="008870E3" w:rsidRPr="00E04ADB" w:rsidTr="006973F9">
        <w:trPr>
          <w:trHeight w:val="1320"/>
        </w:trPr>
        <w:tc>
          <w:tcPr>
            <w:tcW w:w="2982" w:type="dxa"/>
            <w:shd w:val="clear" w:color="auto" w:fill="auto"/>
            <w:vAlign w:val="bottom"/>
            <w:hideMark/>
          </w:tcPr>
          <w:p w:rsidR="008870E3" w:rsidRPr="00E04ADB" w:rsidRDefault="008870E3" w:rsidP="006973F9">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u w:val="single"/>
                <w:lang w:eastAsia="ru-RU"/>
              </w:rPr>
              <w:t xml:space="preserve">Подпрограмма 1 </w:t>
            </w:r>
            <w:r w:rsidRPr="00E04ADB">
              <w:rPr>
                <w:rFonts w:ascii="Arial" w:eastAsia="Times New Roman" w:hAnsi="Arial" w:cs="Arial"/>
                <w:b/>
                <w:bCs/>
                <w:color w:val="000000"/>
                <w:sz w:val="20"/>
                <w:szCs w:val="20"/>
                <w:lang w:eastAsia="ru-RU"/>
              </w:rPr>
              <w:t>"Повышение эффективности местного самоуправления в городском поселении Одинцово" , в том числе по мероприятиям :</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234 800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250 319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249 812</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Обеспечение деятельности органов местного самоуправления городского поселения Одинцово</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179 758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191 441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191 441</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039 0102 0114451 121 211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2 311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2 461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2 461</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039 0102 0114451 121 213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682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727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727</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439 0103 0114451 244 340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128</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039 0104 0114451 121 211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79 690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84 870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84 870</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039 0104 0114451 121 213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22 820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24 303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24 303</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039 0104 0114451 122 212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23 000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24 495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24 495</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039 0104 0114451 122 213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6 896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7 344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7 344</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039 0104 0114451 242 221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3 020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3 216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3 216</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039 0104 0114451 242 225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662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705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705</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039 0104 0114451 242 226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4 361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4 644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4 644</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039 0104 0114451 242 310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1 650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1 757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1 757</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039 0104 0114451 242 340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1 000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1 065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1 065</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039 0104 0114451 244 221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426</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039 0104 0114451 244 223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1 224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1 303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1 303</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039 0104 0114451 244 225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4 974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5 296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5 296</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7 700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8 200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8 200</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039 0104 0114451 244 290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1 811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1 930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1 930</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039 0104 0114451 244 310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1 386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1 476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1 476</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039 0104 0114451 244 340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2 230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2 376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2 376</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039 0104 0114451 851 290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149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159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159</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039 0104 0114451 852 290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97</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454 0106 0114451 121 211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7 470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7 955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7 955</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454 0106 0114451 121 213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2 386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2 386</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454 0106 0114451 122 211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2 029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2 161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2 161</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454 0106 0114451 122 212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613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653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653</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454 0106 0114451 242 221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79</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454 0106 0114451 242 225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195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208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208</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454 0106 0114451 242 226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143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152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152</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454 0106 0114451 242 310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50</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454 0106 0114451 242 340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25</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454 0106 0114451 244 225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167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178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178</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454 0106 0114451 244 226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299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318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318</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454 0106 0114451 244 310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454 0106 0114451 244 340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177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188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188</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454 0106 0114451 851 290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18</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454 0106 0114451 852 290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47</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810"/>
        </w:trPr>
        <w:tc>
          <w:tcPr>
            <w:tcW w:w="2982"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lastRenderedPageBreak/>
              <w:t>Развитие муниципальной службы городского поселения Одинцово</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375"/>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Создание условий для эффективного и ответственного управления финансами городского поселения Одинцово</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3 322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3 797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3 290</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039 0104 0118853 542 251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670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670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670</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5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039 0104 0118854 542 251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172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507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039 0104 0118855 542 251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319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319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319</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039 0111 0118851 870 290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2 000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2 130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2 130</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039 0113 0114451 852 290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161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171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171</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Повышение эффективности управления земельно-имущественным комплексом и муниципальным имуществом городского поселения Одинцово</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20 017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21 317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21 317</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039 0113 0117714 242 310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110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117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117</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039 0113 0117714 244 310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1 350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1 438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1 438</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039 0113 0117715 111 211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5 500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5 857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5 857</w:t>
            </w:r>
          </w:p>
        </w:tc>
        <w:tc>
          <w:tcPr>
            <w:tcW w:w="200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039 0113 0117715 111 213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1 661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1 769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1 769</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039 0113 0117716 243 225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2 246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2 392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2 392</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039 0113 0117719 242 221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220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234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234</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039 0113 0117719 242 225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13</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039 0113 0117719 242 226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635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676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676</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039 0113 0117719 242 340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96</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039 0113 0117719 244 223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175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186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186</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039 0113 0117719 244 225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039 0113 0117719 244 226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1 010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1 075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1 075</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039 0113 0117719 244 340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360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383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383</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039 0113 0117719 852 290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107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107</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039 0113 0114451 244 226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2 754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2 933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2 933</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039 0104 0114451 242 226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3 788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4 034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4 034</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405"/>
        </w:trPr>
        <w:tc>
          <w:tcPr>
            <w:tcW w:w="2982" w:type="dxa"/>
            <w:vMerge w:val="restart"/>
            <w:shd w:val="clear" w:color="auto" w:fill="auto"/>
            <w:vAlign w:val="center"/>
            <w:hideMark/>
          </w:tcPr>
          <w:p w:rsidR="008870E3" w:rsidRPr="00E04ADB" w:rsidRDefault="008870E3" w:rsidP="006973F9">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 xml:space="preserve">Обеспечение доступности информации о деятельности органов местного </w:t>
            </w:r>
            <w:r w:rsidRPr="00E04ADB">
              <w:rPr>
                <w:rFonts w:ascii="Arial" w:eastAsia="Times New Roman" w:hAnsi="Arial" w:cs="Arial"/>
                <w:iCs/>
                <w:color w:val="000000"/>
                <w:sz w:val="20"/>
                <w:szCs w:val="20"/>
                <w:lang w:eastAsia="ru-RU"/>
              </w:rPr>
              <w:lastRenderedPageBreak/>
              <w:t>самоуправления и качества муниципал</w:t>
            </w:r>
            <w:r w:rsidR="006973F9">
              <w:rPr>
                <w:rFonts w:ascii="Arial" w:eastAsia="Times New Roman" w:hAnsi="Arial" w:cs="Arial"/>
                <w:iCs/>
                <w:color w:val="000000"/>
                <w:sz w:val="20"/>
                <w:szCs w:val="20"/>
                <w:lang w:eastAsia="ru-RU"/>
              </w:rPr>
              <w:t>ь</w:t>
            </w:r>
            <w:r w:rsidRPr="00E04ADB">
              <w:rPr>
                <w:rFonts w:ascii="Arial" w:eastAsia="Times New Roman" w:hAnsi="Arial" w:cs="Arial"/>
                <w:iCs/>
                <w:color w:val="000000"/>
                <w:sz w:val="20"/>
                <w:szCs w:val="20"/>
                <w:lang w:eastAsia="ru-RU"/>
              </w:rPr>
              <w:t>ных услуг городского поселения Одинцово</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lastRenderedPageBreak/>
              <w:t xml:space="preserve">Средства бюджета городского </w:t>
            </w:r>
            <w:r w:rsidRPr="00E04ADB">
              <w:rPr>
                <w:rFonts w:ascii="Arial" w:eastAsia="Times New Roman" w:hAnsi="Arial" w:cs="Arial"/>
                <w:iCs/>
                <w:color w:val="000000"/>
                <w:sz w:val="20"/>
                <w:szCs w:val="20"/>
                <w:lang w:eastAsia="ru-RU"/>
              </w:rPr>
              <w:lastRenderedPageBreak/>
              <w:t>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lastRenderedPageBreak/>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30 792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32 794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32 794</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40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039 0113 0111115 611 241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11 829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12 598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12 598</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40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039 0113 0111119 611 241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12 389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13 195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13 195</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33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039 0113 0114451 244 226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6 574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7 001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7 001</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405"/>
        </w:trPr>
        <w:tc>
          <w:tcPr>
            <w:tcW w:w="2982" w:type="dxa"/>
            <w:vMerge w:val="restart"/>
            <w:shd w:val="clear" w:color="auto" w:fill="auto"/>
            <w:vAlign w:val="center"/>
            <w:hideMark/>
          </w:tcPr>
          <w:p w:rsidR="008870E3" w:rsidRPr="00E04ADB" w:rsidRDefault="008870E3" w:rsidP="006973F9">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Осуществление мер по противодействию коррупции на территории городского поселения Одинцово</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911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970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970</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40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039 0104 0114451 244 290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891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949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949</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40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039 0104 0114451 244 310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21</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1005"/>
        </w:trPr>
        <w:tc>
          <w:tcPr>
            <w:tcW w:w="2982" w:type="dxa"/>
            <w:shd w:val="clear" w:color="auto" w:fill="auto"/>
            <w:vAlign w:val="bottom"/>
            <w:hideMark/>
          </w:tcPr>
          <w:p w:rsidR="006973F9" w:rsidRDefault="008870E3" w:rsidP="006973F9">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u w:val="single"/>
                <w:lang w:eastAsia="ru-RU"/>
              </w:rPr>
              <w:t>Подпрограмма 2</w:t>
            </w:r>
            <w:r w:rsidRPr="00E04ADB">
              <w:rPr>
                <w:rFonts w:ascii="Arial" w:eastAsia="Times New Roman" w:hAnsi="Arial" w:cs="Arial"/>
                <w:b/>
                <w:bCs/>
                <w:color w:val="000000"/>
                <w:sz w:val="20"/>
                <w:szCs w:val="20"/>
                <w:lang w:eastAsia="ru-RU"/>
              </w:rPr>
              <w:t xml:space="preserve"> </w:t>
            </w:r>
          </w:p>
          <w:p w:rsidR="008870E3" w:rsidRPr="00E04ADB" w:rsidRDefault="008870E3" w:rsidP="006973F9">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"Развитие жилищно-коммунального хозяйства городского поселения Одинцово"</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266 845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284 191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284 191</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54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Организация софинансирования капитального ремонта общего имущества в муниципальных многоквартирных домах на территории городского поселения Одинцово</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43 950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46 807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46 807</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5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039 0501 0128851 243 225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23 950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25 507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25 507</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5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039 0501 0128851 243 310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20 000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21 300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21 300</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840"/>
        </w:trPr>
        <w:tc>
          <w:tcPr>
            <w:tcW w:w="2982"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Развитие жилищных отношений в городском поселении Одинцово</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1260"/>
        </w:trPr>
        <w:tc>
          <w:tcPr>
            <w:tcW w:w="2982"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Разработка документов планирования развития коммунальной инфраструктуры городского поселения Одинцово</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960"/>
        </w:trPr>
        <w:tc>
          <w:tcPr>
            <w:tcW w:w="2982"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Модернизация инфраструктуры коммунального хозяйства городского поселения Одинцово</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1065"/>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lastRenderedPageBreak/>
              <w:t>Энергосбережение и повышение энергетической эффективности жилищно-коммунальной инфраструктуры городского поселения Одинцово</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5 500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5 858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5 858</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039 0503 0128881 244 226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5 500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5 858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5 858</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Организация благоустройства территории городского поселения Одинцово</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216 345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230 408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230 408</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039 0503 0128811 244 223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22 805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24 287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24 287</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039 0503 0128811 244 225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6 400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6 816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6 816</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039 0505 0127715 111 211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3 238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3 448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3 448</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039 0505 0127715 111 213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978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1 042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1 042</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039 0505 0127716 243 225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213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213</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039 0505 0127719 242 221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96</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039 0505 0127719 242 225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20</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039 0505 0127719 242 226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324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345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345</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039 0505 0127719 242 340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8</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039 0505 0127719 244 223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40</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039 0505 0127719 244 225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975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1 038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1 038</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039 0505 0127719 244 226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735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783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783</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039 0505 0127719 244 340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115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123</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039 0505 0127719 852 290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039 0505 0127714 244 310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37</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039 0503 0128821 244 225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6 077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6 472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6 472</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039 0503 0128821 244 226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1 100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1 172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1 172</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039 0503 0128831 244 222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426</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039 0503 0128831 244 223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471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502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502</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039 0503 0128831 244 225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19 470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20 736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20 736</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039 0503 0128831 244 226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67 443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71 826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71 826</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039 0503 0128831 244 310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13 532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14 411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14 411</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039 0503 0128831 244 340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2 100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2 237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2 237</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039 0503 0128851 851 290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1 227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1 307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1 307</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bottom"/>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039 0104 0124451 244 340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426</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039 0503 0121115 611 241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60 607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64 546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64 546</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039 0503 0121119 611 241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7 213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7 682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7 682</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039 0503 0122119 611 241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340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362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362</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915"/>
        </w:trPr>
        <w:tc>
          <w:tcPr>
            <w:tcW w:w="2982"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Организация управления многоквартирными домами</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36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Обеспечение доступности инвалидов и других маломобильных групп населения к объектам жилого фонда</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1 050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1 118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1 118</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36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039 0501 0128851 244 225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550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586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586</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52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039 0501 0128851 244 226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532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532</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1680"/>
        </w:trPr>
        <w:tc>
          <w:tcPr>
            <w:tcW w:w="2982"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Возмещение ущерба имуществу граждан в результате аварий и дефектов на инженерных системах и строительных конструкциях муниципальных многоквартирных  домов</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960"/>
        </w:trPr>
        <w:tc>
          <w:tcPr>
            <w:tcW w:w="2982" w:type="dxa"/>
            <w:shd w:val="clear" w:color="auto" w:fill="auto"/>
            <w:vAlign w:val="bottom"/>
            <w:hideMark/>
          </w:tcPr>
          <w:p w:rsidR="006973F9" w:rsidRDefault="006973F9" w:rsidP="006973F9">
            <w:pPr>
              <w:spacing w:after="0" w:line="240" w:lineRule="auto"/>
              <w:rPr>
                <w:rFonts w:ascii="Arial" w:eastAsia="Times New Roman" w:hAnsi="Arial" w:cs="Arial"/>
                <w:b/>
                <w:bCs/>
                <w:color w:val="000000"/>
                <w:sz w:val="20"/>
                <w:szCs w:val="20"/>
                <w:u w:val="single"/>
                <w:lang w:eastAsia="ru-RU"/>
              </w:rPr>
            </w:pPr>
            <w:r>
              <w:rPr>
                <w:rFonts w:ascii="Arial" w:eastAsia="Times New Roman" w:hAnsi="Arial" w:cs="Arial"/>
                <w:b/>
                <w:bCs/>
                <w:color w:val="000000"/>
                <w:sz w:val="20"/>
                <w:szCs w:val="20"/>
                <w:u w:val="single"/>
                <w:lang w:eastAsia="ru-RU"/>
              </w:rPr>
              <w:t>Подпрограмма 3</w:t>
            </w:r>
          </w:p>
          <w:p w:rsidR="008870E3" w:rsidRPr="00E04ADB" w:rsidRDefault="008870E3" w:rsidP="006973F9">
            <w:pPr>
              <w:spacing w:after="0" w:line="240" w:lineRule="auto"/>
              <w:rPr>
                <w:rFonts w:ascii="Arial" w:eastAsia="Times New Roman" w:hAnsi="Arial" w:cs="Arial"/>
                <w:b/>
                <w:bCs/>
                <w:color w:val="000000"/>
                <w:sz w:val="20"/>
                <w:szCs w:val="20"/>
                <w:u w:val="single"/>
                <w:lang w:eastAsia="ru-RU"/>
              </w:rPr>
            </w:pPr>
            <w:r w:rsidRPr="00E04ADB">
              <w:rPr>
                <w:rFonts w:ascii="Arial" w:eastAsia="Times New Roman" w:hAnsi="Arial" w:cs="Arial"/>
                <w:b/>
                <w:bCs/>
                <w:color w:val="000000"/>
                <w:sz w:val="20"/>
                <w:szCs w:val="20"/>
                <w:lang w:eastAsia="ru-RU"/>
              </w:rPr>
              <w:t>"Развте связи и дорожно-транспортной инфраструктуры городского поселения Одинцово"</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Средства бюджета городского поселения Одинцово</w:t>
            </w:r>
          </w:p>
        </w:tc>
        <w:tc>
          <w:tcPr>
            <w:tcW w:w="2835"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201 855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214 976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214 976</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435"/>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Содержание дорожного хозяйства</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141 517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150 716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150 716</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43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039 0409 0138821 244 225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20 000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21 300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21 300</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43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039 0409 0138911 244 225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121 517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129 416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129 416</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87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lastRenderedPageBreak/>
              <w:t>Развитие сети парковок на территории городского поселения Одинцово</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49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Внебюджетные источники</w:t>
            </w: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Обеспечение безопасности дорожного движения на территории городского поселения Одинцово</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23 491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25 018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25 018</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45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039 0409 0138911 244 225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13 491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14 368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14 368</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039 0503 0138851 244 226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6 040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6 433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6 433</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039 0503 0138851 244 310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3 960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4 217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4 217</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45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Организация транспортного обслуживания населения городского поселения Одинцово</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36 847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39 242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39 242</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45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039 0408 0138851 244 222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36 847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39 242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39 242</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750"/>
        </w:trPr>
        <w:tc>
          <w:tcPr>
            <w:tcW w:w="2982" w:type="dxa"/>
            <w:shd w:val="clear" w:color="auto" w:fill="auto"/>
            <w:vAlign w:val="bottom"/>
            <w:hideMark/>
          </w:tcPr>
          <w:p w:rsidR="008870E3" w:rsidRPr="00E04ADB" w:rsidRDefault="008870E3" w:rsidP="006973F9">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u w:val="single"/>
                <w:lang w:eastAsia="ru-RU"/>
              </w:rPr>
              <w:t xml:space="preserve">Подпрограмма 4 </w:t>
            </w:r>
            <w:r w:rsidRPr="00E04ADB">
              <w:rPr>
                <w:rFonts w:ascii="Arial" w:eastAsia="Times New Roman" w:hAnsi="Arial" w:cs="Arial"/>
                <w:b/>
                <w:bCs/>
                <w:color w:val="000000"/>
                <w:sz w:val="20"/>
                <w:szCs w:val="20"/>
                <w:lang w:eastAsia="ru-RU"/>
              </w:rPr>
              <w:t>"Безопасность городского поселения Одинцово"</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42 155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44 894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44 894</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48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Участие в предупреждении и ликвидации последствий чрезвычайных ситуаций</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1 010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1 075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1 075</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48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039 0309 0148821 244 226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1 010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1 075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1 075</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645"/>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Обеспечение мер по гражданской обороне, защите населения и территории от чрезвычайных ситуаций и техногенного характера</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845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900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900</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64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039 0309 0148811 244 226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845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900</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Обеспечение мер по противодействию терроризму и экстремизму</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5 072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5 402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5 402</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039 0104 0144451 244 225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132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141</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039 0104 0144451 244 226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3 128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3 331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3 331</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039 0314 0148861 244 226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750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799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799</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039 0707 0148861 244 224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129</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039 0801 0148861 244 224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1 002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1 002</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345"/>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Обеспечение первичных мер пожарной безопасности в границах населенных пунктов городского поселения Одинцово</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1 156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1 231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1 231</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34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039 0104 0144451 244 225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228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243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243</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34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039 0314 0148841 244 226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928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988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988</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63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Обеспечение мер по безопасности людей на водных объектах, расположенных на территории городского поселения Одинцово</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450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479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479</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63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039 0309 0148831 244 226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479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479</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39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Содержание, техническое обслуживание и развитие системы видеонаблюдения</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33 422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35 594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35 594</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39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039 0314 0148871 244 225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17 400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18 531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18 531</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39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039 0314 0148871 244 226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16 000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17 040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17 040</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39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039 0314 0148851 851 290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23</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675"/>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Создание условий для деятельности добровольной народной дружины городского поселения Одинцово по охране общественного порядка</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213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213</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67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039 0314 0148871 244 226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213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213</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1035"/>
        </w:trPr>
        <w:tc>
          <w:tcPr>
            <w:tcW w:w="2982" w:type="dxa"/>
            <w:shd w:val="clear" w:color="auto" w:fill="auto"/>
            <w:vAlign w:val="bottom"/>
            <w:hideMark/>
          </w:tcPr>
          <w:p w:rsidR="006973F9" w:rsidRDefault="006973F9" w:rsidP="006973F9">
            <w:pPr>
              <w:spacing w:after="0" w:line="240" w:lineRule="auto"/>
              <w:rPr>
                <w:rFonts w:ascii="Arial" w:eastAsia="Times New Roman" w:hAnsi="Arial" w:cs="Arial"/>
                <w:b/>
                <w:bCs/>
                <w:color w:val="000000"/>
                <w:sz w:val="20"/>
                <w:szCs w:val="20"/>
                <w:u w:val="single"/>
                <w:lang w:eastAsia="ru-RU"/>
              </w:rPr>
            </w:pPr>
            <w:r>
              <w:rPr>
                <w:rFonts w:ascii="Arial" w:eastAsia="Times New Roman" w:hAnsi="Arial" w:cs="Arial"/>
                <w:b/>
                <w:bCs/>
                <w:color w:val="000000"/>
                <w:sz w:val="20"/>
                <w:szCs w:val="20"/>
                <w:u w:val="single"/>
                <w:lang w:eastAsia="ru-RU"/>
              </w:rPr>
              <w:t>Подпрограмма 5</w:t>
            </w:r>
          </w:p>
          <w:p w:rsidR="008870E3" w:rsidRPr="00E04ADB" w:rsidRDefault="008870E3" w:rsidP="006973F9">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"Развитие сферы культуры городского поселения Одинцово", в том числе по мероприятиям :</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180 229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191 814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191 814</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Модернизация, укрепление материально-технической базы и содержание муниципальных учреждений культуры городского поселения Одинцово</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bottom"/>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121 025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128 892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128 892</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039 0801 0151115 611 241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69 785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74 321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74 321</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039 0801 0151119 611 241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32 044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34 127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34 127</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039 0801 0152119 611 241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802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854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854</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039 0801 0151135 621 241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12 230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13 025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13 025</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039 0801 0151139 621 241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6 124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6 522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6 522</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039 0801 0152139 621 241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43</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lastRenderedPageBreak/>
              <w:t>Организация культурно-массовых мероприятий на территории городского поселения Одинцово</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bottom"/>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12 200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12 994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12 994</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039 0801 0158851 244 224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250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267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267</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039 0801 0158851 244 226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7 600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7 668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7 668</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039 0801 0158851 244 290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2 250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2 822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2 822</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039 1006 0158851 244 224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213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213</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039 1006 0158851 244 226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1 300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1 385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1 385</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039 1006 0158851 244 290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639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639</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Развитие музейного дела и организация библиотечного обслуживания населения городского поселения Одинцово</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bottom"/>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47 004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49 928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49 928</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039 0801 0151125 611 241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29 507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31 425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31 425</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039 0801 0151129 611 241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9 214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9 813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9 813</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039 0801 0151225 611 241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3 344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3 561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3 561</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039 0801 0151229 611 241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2 388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2 543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2 543</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039 0801 0152129 611 241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545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580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580</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039 0801 0158858 542 251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2 006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2 006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2 006</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1305"/>
        </w:trPr>
        <w:tc>
          <w:tcPr>
            <w:tcW w:w="2982" w:type="dxa"/>
            <w:shd w:val="clear" w:color="auto" w:fill="auto"/>
            <w:vAlign w:val="bottom"/>
            <w:hideMark/>
          </w:tcPr>
          <w:p w:rsidR="006973F9" w:rsidRDefault="008870E3" w:rsidP="006973F9">
            <w:pPr>
              <w:spacing w:after="0" w:line="240" w:lineRule="auto"/>
              <w:rPr>
                <w:rFonts w:ascii="Arial" w:eastAsia="Times New Roman" w:hAnsi="Arial" w:cs="Arial"/>
                <w:b/>
                <w:bCs/>
                <w:color w:val="000000"/>
                <w:sz w:val="20"/>
                <w:szCs w:val="20"/>
                <w:u w:val="single"/>
                <w:lang w:eastAsia="ru-RU"/>
              </w:rPr>
            </w:pPr>
            <w:r w:rsidRPr="00E04ADB">
              <w:rPr>
                <w:rFonts w:ascii="Arial" w:eastAsia="Times New Roman" w:hAnsi="Arial" w:cs="Arial"/>
                <w:b/>
                <w:bCs/>
                <w:color w:val="000000"/>
                <w:sz w:val="20"/>
                <w:szCs w:val="20"/>
                <w:u w:val="single"/>
                <w:lang w:eastAsia="ru-RU"/>
              </w:rPr>
              <w:t>Подпрограмма 6</w:t>
            </w:r>
          </w:p>
          <w:p w:rsidR="008870E3" w:rsidRPr="00E04ADB" w:rsidRDefault="008870E3" w:rsidP="006973F9">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"Развитие физической культуры и массового спорта в городском поселении Одинцово" , в том числе по мероприятиям :</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202 933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216 124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216 124</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900"/>
        </w:trPr>
        <w:tc>
          <w:tcPr>
            <w:tcW w:w="2982" w:type="dxa"/>
            <w:vMerge w:val="restart"/>
            <w:shd w:val="clear" w:color="auto" w:fill="auto"/>
            <w:vAlign w:val="center"/>
            <w:hideMark/>
          </w:tcPr>
          <w:p w:rsidR="008870E3" w:rsidRPr="00E04ADB" w:rsidRDefault="008870E3" w:rsidP="006973F9">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Организация и проведение официальных городских спортивно-массовых и физкультурно-оздоровительных мероприятий , спортивных праздников на территории поселения</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11 470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12 216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12 216</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90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039 1102 0168851 244 226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11 470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12 216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12 216</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Развитие и содержание муниципальных учреждений физической культуры и спорта</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182 908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194 797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194 797</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039 1101 0161115 611 241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42 692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45 467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45 467</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039 1101 0161119 611 241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12 132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12 921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12 921</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039 1101 0162119 611 241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655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698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698</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039 1101 0161115 621 241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77 402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82 433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82 433</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039 1101 0161119 621 241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24 437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26 025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26 025</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039 1101 0162119 621 241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25 590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27 253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27 253</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45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lastRenderedPageBreak/>
              <w:t>Создание условий для занятий спортом по месту жительства и в местах отдыха населения</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8 555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9 111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9 111</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45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039 0503 0168851 244 310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8 555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9 111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9 111</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1020"/>
        </w:trPr>
        <w:tc>
          <w:tcPr>
            <w:tcW w:w="2982" w:type="dxa"/>
            <w:shd w:val="clear" w:color="auto" w:fill="auto"/>
            <w:vAlign w:val="bottom"/>
            <w:hideMark/>
          </w:tcPr>
          <w:p w:rsidR="006973F9" w:rsidRDefault="008870E3" w:rsidP="006973F9">
            <w:pPr>
              <w:spacing w:after="0" w:line="240" w:lineRule="auto"/>
              <w:rPr>
                <w:rFonts w:ascii="Arial" w:eastAsia="Times New Roman" w:hAnsi="Arial" w:cs="Arial"/>
                <w:b/>
                <w:bCs/>
                <w:color w:val="000000"/>
                <w:sz w:val="20"/>
                <w:szCs w:val="20"/>
                <w:u w:val="single"/>
                <w:lang w:eastAsia="ru-RU"/>
              </w:rPr>
            </w:pPr>
            <w:r w:rsidRPr="00E04ADB">
              <w:rPr>
                <w:rFonts w:ascii="Arial" w:eastAsia="Times New Roman" w:hAnsi="Arial" w:cs="Arial"/>
                <w:b/>
                <w:bCs/>
                <w:color w:val="000000"/>
                <w:sz w:val="20"/>
                <w:szCs w:val="20"/>
                <w:u w:val="single"/>
                <w:lang w:eastAsia="ru-RU"/>
              </w:rPr>
              <w:t>Подпрограмма 7</w:t>
            </w:r>
          </w:p>
          <w:p w:rsidR="008870E3" w:rsidRPr="00E04ADB" w:rsidRDefault="008870E3" w:rsidP="006973F9">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"Молодежная политика в городском поселении Одинцово" , в том числе по мероприятиям :</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9 750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10 383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10 383</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Содействие развитию гражданственности, социальной зрелости молодежи</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6 200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6 603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6 603</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039 0707 0178851 244 222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533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533</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039 0707 0178851 244 224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213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213</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039 0707 0178851 244 226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4 400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4 686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4 686</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039 0707 0178851 244 290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1 100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1 171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1 171</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36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Решение проблем социальной адаптации молодежи</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250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266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266</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36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039 0707 0178851 244 226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250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266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266</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 xml:space="preserve">Поддержка общественно полезных инициатив молодых граждан  </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3 300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3 514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3 514</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039 0707 0178851 244 224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106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106</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039 0707 0178851 244 226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2 950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3 142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3 142</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039 0707 0178851 244 290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250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266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266</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1260"/>
        </w:trPr>
        <w:tc>
          <w:tcPr>
            <w:tcW w:w="2982" w:type="dxa"/>
            <w:shd w:val="clear" w:color="auto" w:fill="auto"/>
            <w:vAlign w:val="bottom"/>
            <w:hideMark/>
          </w:tcPr>
          <w:p w:rsidR="008870E3" w:rsidRPr="00E04ADB" w:rsidRDefault="008870E3" w:rsidP="006973F9">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u w:val="single"/>
                <w:lang w:eastAsia="ru-RU"/>
              </w:rPr>
              <w:t xml:space="preserve">Подпрограмма 8 </w:t>
            </w:r>
            <w:r w:rsidRPr="00E04ADB">
              <w:rPr>
                <w:rFonts w:ascii="Arial" w:eastAsia="Times New Roman" w:hAnsi="Arial" w:cs="Arial"/>
                <w:b/>
                <w:bCs/>
                <w:color w:val="000000"/>
                <w:sz w:val="20"/>
                <w:szCs w:val="20"/>
                <w:lang w:eastAsia="ru-RU"/>
              </w:rPr>
              <w:t>"Градостроительство, территориальное развитие городского поселения Одинцово" , в том числе по мероприятиям :</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4 310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4 590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4 590</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72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Разработка документов территориального планирования и градостроительного зонирования городского поселения Одинцово</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4 060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4 590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4 590</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72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039 0412 0188851 244 226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4 060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4 590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4 590</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1140"/>
        </w:trPr>
        <w:tc>
          <w:tcPr>
            <w:tcW w:w="2982"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lastRenderedPageBreak/>
              <w:t>Информационное обеспечение градостроительной деятельности городского поселения Одинцово</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039 0412 0188851 244 226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250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1185"/>
        </w:trPr>
        <w:tc>
          <w:tcPr>
            <w:tcW w:w="2982" w:type="dxa"/>
            <w:shd w:val="clear" w:color="auto" w:fill="auto"/>
            <w:vAlign w:val="bottom"/>
            <w:hideMark/>
          </w:tcPr>
          <w:p w:rsidR="008870E3" w:rsidRPr="00E04ADB" w:rsidRDefault="008870E3" w:rsidP="006973F9">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u w:val="single"/>
                <w:lang w:eastAsia="ru-RU"/>
              </w:rPr>
              <w:t xml:space="preserve">Подпрограмма 9 </w:t>
            </w:r>
            <w:r w:rsidRPr="00E04ADB">
              <w:rPr>
                <w:rFonts w:ascii="Arial" w:eastAsia="Times New Roman" w:hAnsi="Arial" w:cs="Arial"/>
                <w:b/>
                <w:bCs/>
                <w:color w:val="000000"/>
                <w:sz w:val="20"/>
                <w:szCs w:val="20"/>
                <w:lang w:eastAsia="ru-RU"/>
              </w:rPr>
              <w:t>"Поддержка малого и среднего предпринимательства в городском поселении Одинцово", в том числе по мероприятиям:</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270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287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287</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1440"/>
        </w:trPr>
        <w:tc>
          <w:tcPr>
            <w:tcW w:w="2982"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Формирование и развитие муниципальной нормативно-правовой базы в области поддержки предпринимательства городского поселения Одинцово</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Финансирование не требуется</w:t>
            </w:r>
          </w:p>
        </w:tc>
        <w:tc>
          <w:tcPr>
            <w:tcW w:w="2835"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69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Организация взаимодействия органов местного самоуправления и субъектов малого и среднего предпринимательства</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107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107</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69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039 0412 0198851 244 226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107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107</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585"/>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Создание условий для обеспечения жителей городского поселения Одинцово услугами общественного питания, торговли и бытового обслуживания</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170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180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180</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58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039 0412 0198851 244 226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106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106</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57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039 0503 0198851 244 222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74</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restart"/>
            <w:shd w:val="clear" w:color="auto" w:fill="auto"/>
            <w:vAlign w:val="center"/>
            <w:hideMark/>
          </w:tcPr>
          <w:p w:rsidR="008870E3" w:rsidRPr="00E04ADB" w:rsidRDefault="008870E3" w:rsidP="006973F9">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u w:val="single"/>
                <w:lang w:eastAsia="ru-RU"/>
              </w:rPr>
              <w:t>Подпрограмма 10</w:t>
            </w:r>
            <w:r w:rsidRPr="00E04ADB">
              <w:rPr>
                <w:rFonts w:ascii="Arial" w:eastAsia="Times New Roman" w:hAnsi="Arial" w:cs="Arial"/>
                <w:b/>
                <w:bCs/>
                <w:color w:val="000000"/>
                <w:sz w:val="20"/>
                <w:szCs w:val="20"/>
                <w:lang w:eastAsia="ru-RU"/>
              </w:rPr>
              <w:t xml:space="preserve"> "Социальная поддержка населения городского поселения Одинцово", в </w:t>
            </w:r>
            <w:r w:rsidRPr="00E04ADB">
              <w:rPr>
                <w:rFonts w:ascii="Arial" w:eastAsia="Times New Roman" w:hAnsi="Arial" w:cs="Arial"/>
                <w:b/>
                <w:bCs/>
                <w:color w:val="000000"/>
                <w:sz w:val="20"/>
                <w:szCs w:val="20"/>
                <w:lang w:eastAsia="ru-RU"/>
              </w:rPr>
              <w:lastRenderedPageBreak/>
              <w:t>том числе по мероприятиям:</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lastRenderedPageBreak/>
              <w:t>ВСЕГО</w:t>
            </w:r>
          </w:p>
        </w:tc>
        <w:tc>
          <w:tcPr>
            <w:tcW w:w="2835" w:type="dxa"/>
            <w:shd w:val="clear" w:color="auto" w:fill="auto"/>
            <w:noWrap/>
            <w:vAlign w:val="bottom"/>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73 600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78 823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78 823</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w:t>
            </w:r>
          </w:p>
        </w:tc>
      </w:tr>
      <w:tr w:rsidR="008870E3" w:rsidRPr="00E04ADB" w:rsidTr="006973F9">
        <w:trPr>
          <w:trHeight w:val="720"/>
        </w:trPr>
        <w:tc>
          <w:tcPr>
            <w:tcW w:w="2982" w:type="dxa"/>
            <w:vMerge/>
            <w:vAlign w:val="center"/>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Средства Федерального бюджета</w:t>
            </w:r>
          </w:p>
        </w:tc>
        <w:tc>
          <w:tcPr>
            <w:tcW w:w="2835" w:type="dxa"/>
            <w:shd w:val="clear" w:color="auto" w:fill="auto"/>
            <w:noWrap/>
            <w:vAlign w:val="bottom"/>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w:t>
            </w:r>
          </w:p>
        </w:tc>
      </w:tr>
      <w:tr w:rsidR="008870E3" w:rsidRPr="00E04ADB" w:rsidTr="006973F9">
        <w:trPr>
          <w:trHeight w:val="630"/>
        </w:trPr>
        <w:tc>
          <w:tcPr>
            <w:tcW w:w="2982" w:type="dxa"/>
            <w:vMerge/>
            <w:vAlign w:val="center"/>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Средства бюджета Московской области</w:t>
            </w:r>
          </w:p>
        </w:tc>
        <w:tc>
          <w:tcPr>
            <w:tcW w:w="2835" w:type="dxa"/>
            <w:shd w:val="clear" w:color="auto" w:fill="auto"/>
            <w:noWrap/>
            <w:vAlign w:val="bottom"/>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w:t>
            </w:r>
          </w:p>
        </w:tc>
      </w:tr>
      <w:tr w:rsidR="008870E3" w:rsidRPr="00E04ADB" w:rsidTr="006973F9">
        <w:trPr>
          <w:trHeight w:val="705"/>
        </w:trPr>
        <w:tc>
          <w:tcPr>
            <w:tcW w:w="2982" w:type="dxa"/>
            <w:vMerge/>
            <w:vAlign w:val="center"/>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Средства бюджета городского поселения Одинцово</w:t>
            </w:r>
          </w:p>
        </w:tc>
        <w:tc>
          <w:tcPr>
            <w:tcW w:w="2835" w:type="dxa"/>
            <w:shd w:val="clear" w:color="auto" w:fill="auto"/>
            <w:noWrap/>
            <w:vAlign w:val="bottom"/>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73 600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78 823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78 823</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w:t>
            </w:r>
          </w:p>
        </w:tc>
      </w:tr>
      <w:tr w:rsidR="008870E3" w:rsidRPr="00E04ADB" w:rsidTr="006973F9">
        <w:trPr>
          <w:trHeight w:val="315"/>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Предоставление мер социальной поддержки отдельным категориям  жителей городского поселения Одинцово</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bottom"/>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73 225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78 424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78 424</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w:t>
            </w:r>
          </w:p>
        </w:tc>
      </w:tr>
      <w:tr w:rsidR="008870E3" w:rsidRPr="00E04ADB" w:rsidTr="006973F9">
        <w:trPr>
          <w:trHeight w:val="31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0501 01Б8871 810 241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14 084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15 000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15 000</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31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0501 01Б8871 810 242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22 082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23 517</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23 517</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31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0502 01Б8871 810 241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3 074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3 274</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3 274</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31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0502 01Б8871 810 242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7 853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8 363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8 363</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31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1001 01Б8851 880 263</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246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262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262</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31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1003 01Б8851 244 226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280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298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298</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31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1003 01Б8851 313 262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25 606</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27 710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27 710</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735"/>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Организация мероприятий в сфере социальной защиты населения, посвященных знаменательным событиям и памятным датам</w:t>
            </w:r>
          </w:p>
        </w:tc>
        <w:tc>
          <w:tcPr>
            <w:tcW w:w="1853"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375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399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399</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w:t>
            </w:r>
          </w:p>
        </w:tc>
      </w:tr>
      <w:tr w:rsidR="008870E3" w:rsidRPr="00E04ADB" w:rsidTr="006973F9">
        <w:trPr>
          <w:trHeight w:val="73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1003 01Б8851 244 290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375</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399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399</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240"/>
        </w:trPr>
        <w:tc>
          <w:tcPr>
            <w:tcW w:w="2982" w:type="dxa"/>
            <w:vMerge w:val="restart"/>
            <w:shd w:val="clear" w:color="auto" w:fill="auto"/>
            <w:vAlign w:val="center"/>
            <w:hideMark/>
          </w:tcPr>
          <w:p w:rsidR="008870E3" w:rsidRPr="00E04ADB" w:rsidRDefault="008870E3" w:rsidP="006973F9">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u w:val="single"/>
                <w:lang w:eastAsia="ru-RU"/>
              </w:rPr>
              <w:t>Подпрограмма 11</w:t>
            </w:r>
            <w:r w:rsidRPr="00E04ADB">
              <w:rPr>
                <w:rFonts w:ascii="Arial" w:eastAsia="Times New Roman" w:hAnsi="Arial" w:cs="Arial"/>
                <w:b/>
                <w:bCs/>
                <w:color w:val="000000"/>
                <w:sz w:val="20"/>
                <w:szCs w:val="20"/>
                <w:lang w:eastAsia="ru-RU"/>
              </w:rPr>
              <w:t xml:space="preserve"> "Обеспечение жильем молодых семей проживающих на территории городского поселения Одинцово" , в том числе по мероприятиям :</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2835" w:type="dxa"/>
            <w:shd w:val="clear" w:color="auto" w:fill="auto"/>
            <w:noWrap/>
            <w:vAlign w:val="bottom"/>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1 801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1 918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1 918</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w:t>
            </w:r>
          </w:p>
        </w:tc>
      </w:tr>
      <w:tr w:rsidR="008870E3" w:rsidRPr="00E04ADB" w:rsidTr="006973F9">
        <w:trPr>
          <w:trHeight w:val="720"/>
        </w:trPr>
        <w:tc>
          <w:tcPr>
            <w:tcW w:w="2982" w:type="dxa"/>
            <w:vMerge/>
            <w:vAlign w:val="center"/>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Средства Федерального бюджета</w:t>
            </w:r>
          </w:p>
        </w:tc>
        <w:tc>
          <w:tcPr>
            <w:tcW w:w="2835" w:type="dxa"/>
            <w:shd w:val="clear" w:color="auto" w:fill="auto"/>
            <w:noWrap/>
            <w:vAlign w:val="bottom"/>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w:t>
            </w:r>
          </w:p>
        </w:tc>
      </w:tr>
      <w:tr w:rsidR="008870E3" w:rsidRPr="00E04ADB" w:rsidTr="006973F9">
        <w:trPr>
          <w:trHeight w:val="630"/>
        </w:trPr>
        <w:tc>
          <w:tcPr>
            <w:tcW w:w="2982" w:type="dxa"/>
            <w:vMerge/>
            <w:vAlign w:val="center"/>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Средства бюджета Московской области</w:t>
            </w:r>
          </w:p>
        </w:tc>
        <w:tc>
          <w:tcPr>
            <w:tcW w:w="2835" w:type="dxa"/>
            <w:shd w:val="clear" w:color="auto" w:fill="auto"/>
            <w:noWrap/>
            <w:vAlign w:val="bottom"/>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0</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w:t>
            </w:r>
          </w:p>
        </w:tc>
      </w:tr>
      <w:tr w:rsidR="008870E3" w:rsidRPr="00E04ADB" w:rsidTr="006973F9">
        <w:trPr>
          <w:trHeight w:val="70"/>
        </w:trPr>
        <w:tc>
          <w:tcPr>
            <w:tcW w:w="2982" w:type="dxa"/>
            <w:vMerge/>
            <w:vAlign w:val="center"/>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xml:space="preserve">Средства бюджета городского поселения </w:t>
            </w:r>
            <w:r w:rsidRPr="00E04ADB">
              <w:rPr>
                <w:rFonts w:ascii="Arial" w:eastAsia="Times New Roman" w:hAnsi="Arial" w:cs="Arial"/>
                <w:b/>
                <w:bCs/>
                <w:color w:val="000000"/>
                <w:sz w:val="20"/>
                <w:szCs w:val="20"/>
                <w:lang w:eastAsia="ru-RU"/>
              </w:rPr>
              <w:lastRenderedPageBreak/>
              <w:t>Одинцово</w:t>
            </w:r>
          </w:p>
        </w:tc>
        <w:tc>
          <w:tcPr>
            <w:tcW w:w="2835" w:type="dxa"/>
            <w:shd w:val="clear" w:color="auto" w:fill="auto"/>
            <w:noWrap/>
            <w:vAlign w:val="bottom"/>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lastRenderedPageBreak/>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1 801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1 918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1 918</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w:t>
            </w:r>
          </w:p>
        </w:tc>
      </w:tr>
      <w:tr w:rsidR="008870E3" w:rsidRPr="00E04ADB" w:rsidTr="006973F9">
        <w:trPr>
          <w:trHeight w:val="240"/>
        </w:trPr>
        <w:tc>
          <w:tcPr>
            <w:tcW w:w="2982" w:type="dxa"/>
            <w:vMerge w:val="restart"/>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lastRenderedPageBreak/>
              <w:t>Реализация мероприятий по обеспечению жильем молодых семей</w:t>
            </w: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 </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ВСЕГО</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1 801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1 918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1 918</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72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Федерального бюджета</w:t>
            </w:r>
          </w:p>
        </w:tc>
        <w:tc>
          <w:tcPr>
            <w:tcW w:w="2835" w:type="dxa"/>
            <w:shd w:val="clear" w:color="auto" w:fill="auto"/>
            <w:noWrap/>
            <w:vAlign w:val="center"/>
            <w:hideMark/>
          </w:tcPr>
          <w:p w:rsidR="008870E3" w:rsidRPr="00E04ADB" w:rsidRDefault="008870E3" w:rsidP="008870E3">
            <w:pPr>
              <w:spacing w:after="0" w:line="240" w:lineRule="auto"/>
              <w:jc w:val="right"/>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480"/>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Московской области</w:t>
            </w:r>
          </w:p>
        </w:tc>
        <w:tc>
          <w:tcPr>
            <w:tcW w:w="2835"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675"/>
        </w:trPr>
        <w:tc>
          <w:tcPr>
            <w:tcW w:w="2982" w:type="dxa"/>
            <w:vMerge/>
            <w:vAlign w:val="center"/>
            <w:hideMark/>
          </w:tcPr>
          <w:p w:rsidR="008870E3" w:rsidRPr="00E04ADB" w:rsidRDefault="008870E3" w:rsidP="008870E3">
            <w:pPr>
              <w:spacing w:after="0" w:line="240" w:lineRule="auto"/>
              <w:rPr>
                <w:rFonts w:ascii="Arial" w:eastAsia="Times New Roman" w:hAnsi="Arial" w:cs="Arial"/>
                <w:iCs/>
                <w:color w:val="000000"/>
                <w:sz w:val="20"/>
                <w:szCs w:val="20"/>
                <w:lang w:eastAsia="ru-RU"/>
              </w:rPr>
            </w:pPr>
          </w:p>
        </w:tc>
        <w:tc>
          <w:tcPr>
            <w:tcW w:w="1853" w:type="dxa"/>
            <w:shd w:val="clear" w:color="auto" w:fill="auto"/>
            <w:vAlign w:val="center"/>
            <w:hideMark/>
          </w:tcPr>
          <w:p w:rsidR="008870E3" w:rsidRPr="00E04ADB" w:rsidRDefault="008870E3" w:rsidP="008870E3">
            <w:pPr>
              <w:spacing w:after="0" w:line="240" w:lineRule="auto"/>
              <w:jc w:val="center"/>
              <w:rPr>
                <w:rFonts w:ascii="Arial" w:eastAsia="Times New Roman" w:hAnsi="Arial" w:cs="Arial"/>
                <w:iCs/>
                <w:color w:val="000000"/>
                <w:sz w:val="20"/>
                <w:szCs w:val="20"/>
                <w:lang w:eastAsia="ru-RU"/>
              </w:rPr>
            </w:pPr>
            <w:r w:rsidRPr="00E04ADB">
              <w:rPr>
                <w:rFonts w:ascii="Arial" w:eastAsia="Times New Roman" w:hAnsi="Arial" w:cs="Arial"/>
                <w:iCs/>
                <w:color w:val="000000"/>
                <w:sz w:val="20"/>
                <w:szCs w:val="20"/>
                <w:lang w:eastAsia="ru-RU"/>
              </w:rPr>
              <w:t>Средства бюджета городского поселения Одинцово</w:t>
            </w:r>
          </w:p>
        </w:tc>
        <w:tc>
          <w:tcPr>
            <w:tcW w:w="2835"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039 1003 01Г8851 322 262</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1 801</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1 918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1 918</w:t>
            </w:r>
          </w:p>
        </w:tc>
        <w:tc>
          <w:tcPr>
            <w:tcW w:w="2000" w:type="dxa"/>
            <w:shd w:val="clear" w:color="auto" w:fill="auto"/>
            <w:noWrap/>
            <w:vAlign w:val="center"/>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r w:rsidR="008870E3" w:rsidRPr="00E04ADB" w:rsidTr="006973F9">
        <w:trPr>
          <w:trHeight w:val="1635"/>
        </w:trPr>
        <w:tc>
          <w:tcPr>
            <w:tcW w:w="2982" w:type="dxa"/>
            <w:shd w:val="clear" w:color="auto" w:fill="auto"/>
            <w:vAlign w:val="bottom"/>
            <w:hideMark/>
          </w:tcPr>
          <w:p w:rsidR="008870E3" w:rsidRPr="00E04ADB" w:rsidRDefault="008870E3" w:rsidP="008870E3">
            <w:pPr>
              <w:spacing w:after="0" w:line="240" w:lineRule="auto"/>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ИТОГО по муниципальной программе "Социально-экономическое развитие городского поселения Одинцово Одинцовского муниципального района Московской области на 2014-2016 годы"</w:t>
            </w:r>
          </w:p>
        </w:tc>
        <w:tc>
          <w:tcPr>
            <w:tcW w:w="1853"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2835"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1 218 548</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1 298 319</w:t>
            </w:r>
          </w:p>
        </w:tc>
        <w:tc>
          <w:tcPr>
            <w:tcW w:w="1780" w:type="dxa"/>
            <w:shd w:val="clear" w:color="auto" w:fill="auto"/>
            <w:noWrap/>
            <w:vAlign w:val="center"/>
            <w:hideMark/>
          </w:tcPr>
          <w:p w:rsidR="008870E3" w:rsidRPr="00E04ADB" w:rsidRDefault="008870E3" w:rsidP="008870E3">
            <w:pPr>
              <w:spacing w:after="0" w:line="240" w:lineRule="auto"/>
              <w:jc w:val="center"/>
              <w:rPr>
                <w:rFonts w:ascii="Arial" w:eastAsia="Times New Roman" w:hAnsi="Arial" w:cs="Arial"/>
                <w:b/>
                <w:bCs/>
                <w:color w:val="000000"/>
                <w:sz w:val="20"/>
                <w:szCs w:val="20"/>
                <w:lang w:eastAsia="ru-RU"/>
              </w:rPr>
            </w:pPr>
            <w:r w:rsidRPr="00E04ADB">
              <w:rPr>
                <w:rFonts w:ascii="Arial" w:eastAsia="Times New Roman" w:hAnsi="Arial" w:cs="Arial"/>
                <w:b/>
                <w:bCs/>
                <w:color w:val="000000"/>
                <w:sz w:val="20"/>
                <w:szCs w:val="20"/>
                <w:lang w:eastAsia="ru-RU"/>
              </w:rPr>
              <w:t>1 297 812</w:t>
            </w:r>
          </w:p>
        </w:tc>
        <w:tc>
          <w:tcPr>
            <w:tcW w:w="2000" w:type="dxa"/>
            <w:shd w:val="clear" w:color="auto" w:fill="auto"/>
            <w:noWrap/>
            <w:vAlign w:val="bottom"/>
            <w:hideMark/>
          </w:tcPr>
          <w:p w:rsidR="008870E3" w:rsidRPr="00E04ADB" w:rsidRDefault="008870E3" w:rsidP="008870E3">
            <w:pPr>
              <w:spacing w:after="0" w:line="240" w:lineRule="auto"/>
              <w:rPr>
                <w:rFonts w:ascii="Arial" w:eastAsia="Times New Roman" w:hAnsi="Arial" w:cs="Arial"/>
                <w:color w:val="000000"/>
                <w:sz w:val="20"/>
                <w:szCs w:val="20"/>
                <w:lang w:eastAsia="ru-RU"/>
              </w:rPr>
            </w:pPr>
            <w:r w:rsidRPr="00E04ADB">
              <w:rPr>
                <w:rFonts w:ascii="Arial" w:eastAsia="Times New Roman" w:hAnsi="Arial" w:cs="Arial"/>
                <w:color w:val="000000"/>
                <w:sz w:val="20"/>
                <w:szCs w:val="20"/>
                <w:lang w:eastAsia="ru-RU"/>
              </w:rPr>
              <w:t> </w:t>
            </w:r>
          </w:p>
        </w:tc>
      </w:tr>
    </w:tbl>
    <w:p w:rsidR="005B3F35" w:rsidRPr="00DB2C1F" w:rsidRDefault="005B3F35" w:rsidP="006973F9">
      <w:pPr>
        <w:spacing w:after="0" w:line="240" w:lineRule="auto"/>
        <w:jc w:val="right"/>
        <w:rPr>
          <w:rFonts w:ascii="Arial" w:hAnsi="Arial" w:cs="Arial"/>
          <w:sz w:val="24"/>
          <w:szCs w:val="24"/>
        </w:rPr>
      </w:pPr>
    </w:p>
    <w:sectPr w:rsidR="005B3F35" w:rsidRPr="00DB2C1F" w:rsidSect="007B70C1">
      <w:pgSz w:w="16838" w:h="11906" w:orient="landscape"/>
      <w:pgMar w:top="1134" w:right="962"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43D" w:rsidRDefault="0012643D">
      <w:pPr>
        <w:spacing w:after="0" w:line="240" w:lineRule="auto"/>
      </w:pPr>
      <w:r>
        <w:separator/>
      </w:r>
    </w:p>
  </w:endnote>
  <w:endnote w:type="continuationSeparator" w:id="0">
    <w:p w:rsidR="0012643D" w:rsidRDefault="001264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952" w:rsidRDefault="00860952">
    <w:pPr>
      <w:pStyle w:val="ad"/>
      <w:jc w:val="right"/>
    </w:pPr>
  </w:p>
  <w:p w:rsidR="00860952" w:rsidRDefault="0086095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43D" w:rsidRDefault="0012643D">
      <w:pPr>
        <w:spacing w:after="0" w:line="240" w:lineRule="auto"/>
      </w:pPr>
      <w:r>
        <w:separator/>
      </w:r>
    </w:p>
  </w:footnote>
  <w:footnote w:type="continuationSeparator" w:id="0">
    <w:p w:rsidR="0012643D" w:rsidRDefault="001264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C74D7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E78E312"/>
    <w:lvl w:ilvl="0">
      <w:numFmt w:val="bullet"/>
      <w:lvlText w:val="*"/>
      <w:lvlJc w:val="left"/>
    </w:lvl>
  </w:abstractNum>
  <w:abstractNum w:abstractNumId="2">
    <w:nsid w:val="00030FFB"/>
    <w:multiLevelType w:val="hybridMultilevel"/>
    <w:tmpl w:val="5CF24E26"/>
    <w:lvl w:ilvl="0" w:tplc="F8601C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D746CF"/>
    <w:multiLevelType w:val="hybridMultilevel"/>
    <w:tmpl w:val="53DEC500"/>
    <w:lvl w:ilvl="0" w:tplc="0B202372">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6A338DA"/>
    <w:multiLevelType w:val="hybridMultilevel"/>
    <w:tmpl w:val="82349460"/>
    <w:lvl w:ilvl="0" w:tplc="2DCA1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DCD6581"/>
    <w:multiLevelType w:val="hybridMultilevel"/>
    <w:tmpl w:val="9BEE7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D47471"/>
    <w:multiLevelType w:val="hybridMultilevel"/>
    <w:tmpl w:val="F9501170"/>
    <w:lvl w:ilvl="0" w:tplc="EB50E2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4551451"/>
    <w:multiLevelType w:val="hybridMultilevel"/>
    <w:tmpl w:val="2C623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860C67"/>
    <w:multiLevelType w:val="multilevel"/>
    <w:tmpl w:val="838046F0"/>
    <w:lvl w:ilvl="0">
      <w:start w:val="1"/>
      <w:numFmt w:val="decimal"/>
      <w:lvlText w:val="%1."/>
      <w:lvlJc w:val="left"/>
      <w:pPr>
        <w:ind w:left="1950" w:hanging="1410"/>
      </w:pPr>
      <w:rPr>
        <w:rFonts w:hint="default"/>
      </w:rPr>
    </w:lvl>
    <w:lvl w:ilvl="1">
      <w:start w:val="1"/>
      <w:numFmt w:val="decimal"/>
      <w:isLgl/>
      <w:lvlText w:val="%1.%2."/>
      <w:lvlJc w:val="left"/>
      <w:pPr>
        <w:ind w:left="1950" w:hanging="1410"/>
      </w:pPr>
      <w:rPr>
        <w:rFonts w:hint="default"/>
      </w:rPr>
    </w:lvl>
    <w:lvl w:ilvl="2">
      <w:start w:val="1"/>
      <w:numFmt w:val="decimal"/>
      <w:isLgl/>
      <w:lvlText w:val="%1.%2.%3."/>
      <w:lvlJc w:val="left"/>
      <w:pPr>
        <w:ind w:left="1950" w:hanging="1410"/>
      </w:pPr>
      <w:rPr>
        <w:rFonts w:hint="default"/>
      </w:rPr>
    </w:lvl>
    <w:lvl w:ilvl="3">
      <w:start w:val="1"/>
      <w:numFmt w:val="decimal"/>
      <w:isLgl/>
      <w:lvlText w:val="%1.%2.%3.%4."/>
      <w:lvlJc w:val="left"/>
      <w:pPr>
        <w:ind w:left="1950" w:hanging="1410"/>
      </w:pPr>
      <w:rPr>
        <w:rFonts w:hint="default"/>
      </w:rPr>
    </w:lvl>
    <w:lvl w:ilvl="4">
      <w:start w:val="1"/>
      <w:numFmt w:val="decimal"/>
      <w:isLgl/>
      <w:lvlText w:val="%1.%2.%3.%4.%5."/>
      <w:lvlJc w:val="left"/>
      <w:pPr>
        <w:ind w:left="1950" w:hanging="141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3D4B14D2"/>
    <w:multiLevelType w:val="hybridMultilevel"/>
    <w:tmpl w:val="D92E769C"/>
    <w:lvl w:ilvl="0" w:tplc="703627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44E07AE5"/>
    <w:multiLevelType w:val="hybridMultilevel"/>
    <w:tmpl w:val="0FD00AB2"/>
    <w:lvl w:ilvl="0" w:tplc="703627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573254C0"/>
    <w:multiLevelType w:val="hybridMultilevel"/>
    <w:tmpl w:val="C548098A"/>
    <w:lvl w:ilvl="0" w:tplc="461C14C8">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586F6591"/>
    <w:multiLevelType w:val="hybridMultilevel"/>
    <w:tmpl w:val="797E42D2"/>
    <w:lvl w:ilvl="0" w:tplc="703627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5B576DC9"/>
    <w:multiLevelType w:val="hybridMultilevel"/>
    <w:tmpl w:val="9FC4B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6494B"/>
    <w:multiLevelType w:val="hybridMultilevel"/>
    <w:tmpl w:val="FFA652B8"/>
    <w:lvl w:ilvl="0" w:tplc="D2A6E25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05314E6"/>
    <w:multiLevelType w:val="hybridMultilevel"/>
    <w:tmpl w:val="C1346232"/>
    <w:lvl w:ilvl="0" w:tplc="703627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642D7079"/>
    <w:multiLevelType w:val="singleLevel"/>
    <w:tmpl w:val="DF9AD348"/>
    <w:lvl w:ilvl="0">
      <w:start w:val="2"/>
      <w:numFmt w:val="decimal"/>
      <w:lvlText w:val="%1)"/>
      <w:legacy w:legacy="1" w:legacySpace="0" w:legacyIndent="235"/>
      <w:lvlJc w:val="left"/>
      <w:rPr>
        <w:rFonts w:ascii="Times New Roman" w:hAnsi="Times New Roman" w:cs="Times New Roman" w:hint="default"/>
      </w:rPr>
    </w:lvl>
  </w:abstractNum>
  <w:abstractNum w:abstractNumId="17">
    <w:nsid w:val="65262034"/>
    <w:multiLevelType w:val="hybridMultilevel"/>
    <w:tmpl w:val="B93012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AE2DE8"/>
    <w:multiLevelType w:val="hybridMultilevel"/>
    <w:tmpl w:val="9CAA93E4"/>
    <w:lvl w:ilvl="0" w:tplc="703627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7FC86666"/>
    <w:multiLevelType w:val="hybridMultilevel"/>
    <w:tmpl w:val="29C24A1A"/>
    <w:lvl w:ilvl="0" w:tplc="703627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8"/>
  </w:num>
  <w:num w:numId="2">
    <w:abstractNumId w:val="18"/>
  </w:num>
  <w:num w:numId="3">
    <w:abstractNumId w:val="19"/>
  </w:num>
  <w:num w:numId="4">
    <w:abstractNumId w:val="12"/>
  </w:num>
  <w:num w:numId="5">
    <w:abstractNumId w:val="15"/>
  </w:num>
  <w:num w:numId="6">
    <w:abstractNumId w:val="9"/>
  </w:num>
  <w:num w:numId="7">
    <w:abstractNumId w:val="14"/>
  </w:num>
  <w:num w:numId="8">
    <w:abstractNumId w:val="3"/>
  </w:num>
  <w:num w:numId="9">
    <w:abstractNumId w:val="11"/>
  </w:num>
  <w:num w:numId="10">
    <w:abstractNumId w:val="10"/>
  </w:num>
  <w:num w:numId="11">
    <w:abstractNumId w:val="0"/>
  </w:num>
  <w:num w:numId="12">
    <w:abstractNumId w:val="17"/>
  </w:num>
  <w:num w:numId="13">
    <w:abstractNumId w:val="13"/>
  </w:num>
  <w:num w:numId="14">
    <w:abstractNumId w:val="2"/>
  </w:num>
  <w:num w:numId="15">
    <w:abstractNumId w:val="4"/>
  </w:num>
  <w:num w:numId="16">
    <w:abstractNumId w:val="6"/>
  </w:num>
  <w:num w:numId="17">
    <w:abstractNumId w:val="7"/>
  </w:num>
  <w:num w:numId="18">
    <w:abstractNumId w:val="5"/>
  </w:num>
  <w:num w:numId="19">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20">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E79A1"/>
    <w:rsid w:val="00060DF3"/>
    <w:rsid w:val="000D2F6C"/>
    <w:rsid w:val="0012643D"/>
    <w:rsid w:val="001350B5"/>
    <w:rsid w:val="001B4F60"/>
    <w:rsid w:val="00315A9B"/>
    <w:rsid w:val="00331B27"/>
    <w:rsid w:val="003A2DD7"/>
    <w:rsid w:val="004226AF"/>
    <w:rsid w:val="00432A36"/>
    <w:rsid w:val="004A4F75"/>
    <w:rsid w:val="004B09A3"/>
    <w:rsid w:val="00510989"/>
    <w:rsid w:val="00516FFD"/>
    <w:rsid w:val="00522BC4"/>
    <w:rsid w:val="005B3F35"/>
    <w:rsid w:val="005E79A1"/>
    <w:rsid w:val="00606810"/>
    <w:rsid w:val="00633DE6"/>
    <w:rsid w:val="00676A92"/>
    <w:rsid w:val="006954E3"/>
    <w:rsid w:val="006973F9"/>
    <w:rsid w:val="006A1E1A"/>
    <w:rsid w:val="006C57A2"/>
    <w:rsid w:val="00703676"/>
    <w:rsid w:val="00753319"/>
    <w:rsid w:val="007B70C1"/>
    <w:rsid w:val="00860952"/>
    <w:rsid w:val="008870E3"/>
    <w:rsid w:val="008D79B3"/>
    <w:rsid w:val="008F017B"/>
    <w:rsid w:val="009163DC"/>
    <w:rsid w:val="00957C4C"/>
    <w:rsid w:val="0097181A"/>
    <w:rsid w:val="009744AA"/>
    <w:rsid w:val="0099178F"/>
    <w:rsid w:val="009E0642"/>
    <w:rsid w:val="00A13CD7"/>
    <w:rsid w:val="00A76531"/>
    <w:rsid w:val="00A7735D"/>
    <w:rsid w:val="00B12953"/>
    <w:rsid w:val="00C31862"/>
    <w:rsid w:val="00C35A7E"/>
    <w:rsid w:val="00C5273D"/>
    <w:rsid w:val="00C67A89"/>
    <w:rsid w:val="00D036C8"/>
    <w:rsid w:val="00D54626"/>
    <w:rsid w:val="00DB2C1F"/>
    <w:rsid w:val="00E04ADB"/>
    <w:rsid w:val="00E34F3A"/>
    <w:rsid w:val="00E71B97"/>
    <w:rsid w:val="00EA273F"/>
    <w:rsid w:val="00EC1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9A1"/>
  </w:style>
  <w:style w:type="paragraph" w:styleId="2">
    <w:name w:val="heading 2"/>
    <w:basedOn w:val="a"/>
    <w:link w:val="20"/>
    <w:qFormat/>
    <w:rsid w:val="00C35A7E"/>
    <w:pPr>
      <w:spacing w:before="100" w:beforeAutospacing="1" w:after="100" w:afterAutospacing="1" w:line="240" w:lineRule="auto"/>
      <w:outlineLvl w:val="1"/>
    </w:pPr>
    <w:rPr>
      <w:rFonts w:ascii="Arial" w:eastAsia="Calibri" w:hAnsi="Arial" w:cs="Arial"/>
      <w:b/>
      <w:bCs/>
      <w:caps/>
      <w:color w:val="E7B513"/>
      <w:sz w:val="21"/>
      <w:szCs w:val="21"/>
      <w:lang w:eastAsia="ru-RU"/>
    </w:rPr>
  </w:style>
  <w:style w:type="paragraph" w:styleId="4">
    <w:name w:val="heading 4"/>
    <w:basedOn w:val="a"/>
    <w:next w:val="a"/>
    <w:link w:val="40"/>
    <w:qFormat/>
    <w:rsid w:val="00C35A7E"/>
    <w:pPr>
      <w:keepNext/>
      <w:spacing w:after="0" w:line="240" w:lineRule="auto"/>
      <w:ind w:left="397"/>
      <w:outlineLvl w:val="3"/>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9A1"/>
    <w:pPr>
      <w:ind w:left="720"/>
      <w:contextualSpacing/>
    </w:pPr>
  </w:style>
  <w:style w:type="table" w:styleId="a4">
    <w:name w:val="Table Grid"/>
    <w:basedOn w:val="a1"/>
    <w:uiPriority w:val="59"/>
    <w:rsid w:val="005E7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226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26AF"/>
    <w:rPr>
      <w:rFonts w:ascii="Tahoma" w:hAnsi="Tahoma" w:cs="Tahoma"/>
      <w:sz w:val="16"/>
      <w:szCs w:val="16"/>
    </w:rPr>
  </w:style>
  <w:style w:type="character" w:customStyle="1" w:styleId="20">
    <w:name w:val="Заголовок 2 Знак"/>
    <w:basedOn w:val="a0"/>
    <w:link w:val="2"/>
    <w:rsid w:val="00C35A7E"/>
    <w:rPr>
      <w:rFonts w:ascii="Arial" w:eastAsia="Calibri" w:hAnsi="Arial" w:cs="Arial"/>
      <w:b/>
      <w:bCs/>
      <w:caps/>
      <w:color w:val="E7B513"/>
      <w:sz w:val="21"/>
      <w:szCs w:val="21"/>
      <w:lang w:eastAsia="ru-RU"/>
    </w:rPr>
  </w:style>
  <w:style w:type="character" w:customStyle="1" w:styleId="40">
    <w:name w:val="Заголовок 4 Знак"/>
    <w:basedOn w:val="a0"/>
    <w:link w:val="4"/>
    <w:rsid w:val="00C35A7E"/>
    <w:rPr>
      <w:rFonts w:ascii="Times New Roman" w:eastAsia="Times New Roman" w:hAnsi="Times New Roman" w:cs="Times New Roman"/>
      <w:sz w:val="24"/>
      <w:szCs w:val="20"/>
      <w:lang w:eastAsia="ru-RU"/>
    </w:rPr>
  </w:style>
  <w:style w:type="numbering" w:customStyle="1" w:styleId="1">
    <w:name w:val="Нет списка1"/>
    <w:next w:val="a2"/>
    <w:semiHidden/>
    <w:rsid w:val="00C35A7E"/>
  </w:style>
  <w:style w:type="character" w:styleId="a7">
    <w:name w:val="Strong"/>
    <w:uiPriority w:val="99"/>
    <w:qFormat/>
    <w:rsid w:val="00C35A7E"/>
    <w:rPr>
      <w:rFonts w:cs="Times New Roman"/>
      <w:b/>
      <w:bCs/>
    </w:rPr>
  </w:style>
  <w:style w:type="paragraph" w:customStyle="1" w:styleId="ConsPlusCell">
    <w:name w:val="ConsPlusCell"/>
    <w:rsid w:val="00C35A7E"/>
    <w:pPr>
      <w:widowControl w:val="0"/>
      <w:autoSpaceDE w:val="0"/>
      <w:autoSpaceDN w:val="0"/>
      <w:adjustRightInd w:val="0"/>
      <w:spacing w:after="0" w:line="240" w:lineRule="auto"/>
    </w:pPr>
    <w:rPr>
      <w:rFonts w:ascii="Calibri" w:eastAsia="Calibri" w:hAnsi="Calibri" w:cs="Calibri"/>
      <w:lang w:eastAsia="ru-RU"/>
    </w:rPr>
  </w:style>
  <w:style w:type="character" w:styleId="a8">
    <w:name w:val="Hyperlink"/>
    <w:uiPriority w:val="99"/>
    <w:rsid w:val="00C35A7E"/>
    <w:rPr>
      <w:rFonts w:cs="Times New Roman"/>
      <w:color w:val="0000FF"/>
      <w:u w:val="single"/>
    </w:rPr>
  </w:style>
  <w:style w:type="paragraph" w:styleId="a9">
    <w:name w:val="Body Text Indent"/>
    <w:basedOn w:val="a"/>
    <w:link w:val="aa"/>
    <w:semiHidden/>
    <w:rsid w:val="00C35A7E"/>
    <w:pPr>
      <w:spacing w:after="0" w:line="240" w:lineRule="auto"/>
      <w:ind w:left="709"/>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semiHidden/>
    <w:rsid w:val="00C35A7E"/>
    <w:rPr>
      <w:rFonts w:ascii="Times New Roman" w:eastAsia="Times New Roman" w:hAnsi="Times New Roman" w:cs="Times New Roman"/>
      <w:sz w:val="28"/>
      <w:szCs w:val="28"/>
      <w:lang w:eastAsia="ru-RU"/>
    </w:rPr>
  </w:style>
  <w:style w:type="paragraph" w:customStyle="1" w:styleId="10">
    <w:name w:val="Абзац списка1"/>
    <w:basedOn w:val="a"/>
    <w:rsid w:val="00C35A7E"/>
    <w:pPr>
      <w:ind w:left="720"/>
    </w:pPr>
    <w:rPr>
      <w:rFonts w:ascii="Calibri" w:eastAsia="Times New Roman" w:hAnsi="Calibri" w:cs="Times New Roman"/>
    </w:rPr>
  </w:style>
  <w:style w:type="table" w:customStyle="1" w:styleId="11">
    <w:name w:val="Сетка таблицы1"/>
    <w:basedOn w:val="a1"/>
    <w:next w:val="a4"/>
    <w:rsid w:val="00C35A7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35A7E"/>
    <w:rPr>
      <w:rFonts w:cs="Times New Roman"/>
    </w:rPr>
  </w:style>
  <w:style w:type="paragraph" w:customStyle="1" w:styleId="ConsPlusNormal">
    <w:name w:val="ConsPlusNormal"/>
    <w:rsid w:val="00C35A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35A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rsid w:val="00C35A7E"/>
    <w:pPr>
      <w:tabs>
        <w:tab w:val="center" w:pos="4677"/>
        <w:tab w:val="right" w:pos="9355"/>
      </w:tabs>
    </w:pPr>
    <w:rPr>
      <w:rFonts w:ascii="Calibri" w:eastAsia="Times New Roman" w:hAnsi="Calibri" w:cs="Times New Roman"/>
    </w:rPr>
  </w:style>
  <w:style w:type="character" w:customStyle="1" w:styleId="ac">
    <w:name w:val="Верхний колонтитул Знак"/>
    <w:basedOn w:val="a0"/>
    <w:link w:val="ab"/>
    <w:uiPriority w:val="99"/>
    <w:rsid w:val="00C35A7E"/>
    <w:rPr>
      <w:rFonts w:ascii="Calibri" w:eastAsia="Times New Roman" w:hAnsi="Calibri" w:cs="Times New Roman"/>
    </w:rPr>
  </w:style>
  <w:style w:type="paragraph" w:styleId="ad">
    <w:name w:val="footer"/>
    <w:basedOn w:val="a"/>
    <w:link w:val="ae"/>
    <w:uiPriority w:val="99"/>
    <w:rsid w:val="00C35A7E"/>
    <w:pPr>
      <w:tabs>
        <w:tab w:val="center" w:pos="4677"/>
        <w:tab w:val="right" w:pos="9355"/>
      </w:tabs>
    </w:pPr>
    <w:rPr>
      <w:rFonts w:ascii="Calibri" w:eastAsia="Times New Roman" w:hAnsi="Calibri" w:cs="Times New Roman"/>
    </w:rPr>
  </w:style>
  <w:style w:type="character" w:customStyle="1" w:styleId="ae">
    <w:name w:val="Нижний колонтитул Знак"/>
    <w:basedOn w:val="a0"/>
    <w:link w:val="ad"/>
    <w:uiPriority w:val="99"/>
    <w:rsid w:val="00C35A7E"/>
    <w:rPr>
      <w:rFonts w:ascii="Calibri" w:eastAsia="Times New Roman" w:hAnsi="Calibri" w:cs="Times New Roman"/>
    </w:rPr>
  </w:style>
  <w:style w:type="numbering" w:customStyle="1" w:styleId="110">
    <w:name w:val="Нет списка11"/>
    <w:next w:val="a2"/>
    <w:uiPriority w:val="99"/>
    <w:semiHidden/>
    <w:unhideWhenUsed/>
    <w:rsid w:val="00C35A7E"/>
  </w:style>
  <w:style w:type="paragraph" w:customStyle="1" w:styleId="ConsPlusTitle">
    <w:name w:val="ConsPlusTitle"/>
    <w:uiPriority w:val="99"/>
    <w:rsid w:val="00C35A7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DocList">
    <w:name w:val="ConsPlusDocList"/>
    <w:uiPriority w:val="99"/>
    <w:rsid w:val="00C35A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uiPriority w:val="99"/>
    <w:rsid w:val="00C35A7E"/>
    <w:pPr>
      <w:widowControl w:val="0"/>
      <w:autoSpaceDE w:val="0"/>
      <w:autoSpaceDN w:val="0"/>
      <w:adjustRightInd w:val="0"/>
      <w:spacing w:after="0" w:line="259" w:lineRule="exact"/>
      <w:ind w:firstLine="528"/>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C35A7E"/>
    <w:rPr>
      <w:rFonts w:ascii="Times New Roman" w:hAnsi="Times New Roman" w:cs="Times New Roman"/>
      <w:sz w:val="22"/>
      <w:szCs w:val="22"/>
    </w:rPr>
  </w:style>
  <w:style w:type="paragraph" w:customStyle="1" w:styleId="Style1">
    <w:name w:val="Style1"/>
    <w:basedOn w:val="a"/>
    <w:uiPriority w:val="99"/>
    <w:rsid w:val="00C35A7E"/>
    <w:pPr>
      <w:widowControl w:val="0"/>
      <w:autoSpaceDE w:val="0"/>
      <w:autoSpaceDN w:val="0"/>
      <w:adjustRightInd w:val="0"/>
      <w:spacing w:after="0" w:line="254" w:lineRule="exact"/>
      <w:ind w:firstLine="528"/>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C35A7E"/>
    <w:pPr>
      <w:widowControl w:val="0"/>
      <w:autoSpaceDE w:val="0"/>
      <w:autoSpaceDN w:val="0"/>
      <w:adjustRightInd w:val="0"/>
      <w:spacing w:after="0" w:line="250" w:lineRule="exact"/>
      <w:ind w:firstLine="538"/>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C35A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C35A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C35A7E"/>
    <w:pPr>
      <w:widowControl w:val="0"/>
      <w:autoSpaceDE w:val="0"/>
      <w:autoSpaceDN w:val="0"/>
      <w:adjustRightInd w:val="0"/>
      <w:spacing w:after="0" w:line="254" w:lineRule="exact"/>
      <w:ind w:firstLine="528"/>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C35A7E"/>
    <w:pPr>
      <w:widowControl w:val="0"/>
      <w:autoSpaceDE w:val="0"/>
      <w:autoSpaceDN w:val="0"/>
      <w:adjustRightInd w:val="0"/>
      <w:spacing w:after="0" w:line="264" w:lineRule="exact"/>
      <w:ind w:firstLine="1718"/>
    </w:pPr>
    <w:rPr>
      <w:rFonts w:ascii="Times New Roman" w:eastAsia="Times New Roman" w:hAnsi="Times New Roman" w:cs="Times New Roman"/>
      <w:sz w:val="24"/>
      <w:szCs w:val="24"/>
      <w:lang w:eastAsia="ru-RU"/>
    </w:rPr>
  </w:style>
  <w:style w:type="character" w:customStyle="1" w:styleId="FontStyle12">
    <w:name w:val="Font Style12"/>
    <w:uiPriority w:val="99"/>
    <w:rsid w:val="00C35A7E"/>
    <w:rPr>
      <w:rFonts w:ascii="Impact" w:hAnsi="Impact" w:cs="Impact"/>
      <w:i/>
      <w:iCs/>
      <w:sz w:val="24"/>
      <w:szCs w:val="24"/>
    </w:rPr>
  </w:style>
  <w:style w:type="character" w:customStyle="1" w:styleId="FontStyle13">
    <w:name w:val="Font Style13"/>
    <w:uiPriority w:val="99"/>
    <w:rsid w:val="00C35A7E"/>
    <w:rPr>
      <w:rFonts w:ascii="Times New Roman" w:hAnsi="Times New Roman" w:cs="Times New Roman"/>
      <w:b/>
      <w:bCs/>
      <w:i/>
      <w:iCs/>
      <w:spacing w:val="10"/>
      <w:sz w:val="22"/>
      <w:szCs w:val="22"/>
    </w:rPr>
  </w:style>
  <w:style w:type="paragraph" w:styleId="3">
    <w:name w:val="Body Text Indent 3"/>
    <w:basedOn w:val="a"/>
    <w:link w:val="30"/>
    <w:rsid w:val="00C35A7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35A7E"/>
    <w:rPr>
      <w:rFonts w:ascii="Times New Roman" w:eastAsia="Times New Roman" w:hAnsi="Times New Roman" w:cs="Times New Roman"/>
      <w:sz w:val="16"/>
      <w:szCs w:val="16"/>
      <w:lang w:eastAsia="ru-RU"/>
    </w:rPr>
  </w:style>
  <w:style w:type="paragraph" w:customStyle="1" w:styleId="21">
    <w:name w:val="Знак Знак2 Знак Знак Знак"/>
    <w:basedOn w:val="a"/>
    <w:rsid w:val="00C35A7E"/>
    <w:pPr>
      <w:spacing w:after="160" w:line="240" w:lineRule="exact"/>
    </w:pPr>
    <w:rPr>
      <w:rFonts w:ascii="Verdana" w:eastAsia="Times New Roman" w:hAnsi="Verdana" w:cs="Times New Roman"/>
      <w:sz w:val="24"/>
      <w:szCs w:val="24"/>
      <w:lang w:val="en-US"/>
    </w:rPr>
  </w:style>
  <w:style w:type="paragraph" w:customStyle="1" w:styleId="210">
    <w:name w:val="Знак Знак2 Знак Знак Знак1"/>
    <w:basedOn w:val="a"/>
    <w:rsid w:val="00C35A7E"/>
    <w:pPr>
      <w:spacing w:after="160" w:line="240" w:lineRule="exact"/>
    </w:pPr>
    <w:rPr>
      <w:rFonts w:ascii="Verdana" w:eastAsia="Times New Roman" w:hAnsi="Verdana" w:cs="Times New Roman"/>
      <w:sz w:val="24"/>
      <w:szCs w:val="24"/>
      <w:lang w:val="en-US"/>
    </w:rPr>
  </w:style>
  <w:style w:type="character" w:styleId="af">
    <w:name w:val="FollowedHyperlink"/>
    <w:basedOn w:val="a0"/>
    <w:uiPriority w:val="99"/>
    <w:semiHidden/>
    <w:unhideWhenUsed/>
    <w:rsid w:val="00510989"/>
    <w:rPr>
      <w:color w:val="800080"/>
      <w:u w:val="single"/>
    </w:rPr>
  </w:style>
  <w:style w:type="paragraph" w:customStyle="1" w:styleId="xl63">
    <w:name w:val="xl63"/>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5">
    <w:name w:val="xl65"/>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6">
    <w:name w:val="xl66"/>
    <w:basedOn w:val="a"/>
    <w:rsid w:val="005109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51098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510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0">
    <w:name w:val="xl70"/>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1">
    <w:name w:val="xl71"/>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3">
    <w:name w:val="xl73"/>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7">
    <w:name w:val="xl77"/>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8">
    <w:name w:val="xl78"/>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51098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51098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
    <w:rsid w:val="0051098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
    <w:rsid w:val="0051098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
    <w:rsid w:val="0051098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5109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
    <w:rsid w:val="005109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5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5109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font5">
    <w:name w:val="font5"/>
    <w:basedOn w:val="a"/>
    <w:rsid w:val="008870E3"/>
    <w:pP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font6">
    <w:name w:val="font6"/>
    <w:basedOn w:val="a"/>
    <w:rsid w:val="008870E3"/>
    <w:pPr>
      <w:spacing w:before="100" w:beforeAutospacing="1" w:after="100" w:afterAutospacing="1" w:line="240" w:lineRule="auto"/>
    </w:pPr>
    <w:rPr>
      <w:rFonts w:ascii="Arial" w:eastAsia="Times New Roman" w:hAnsi="Arial" w:cs="Arial"/>
      <w:b/>
      <w:bCs/>
      <w:color w:val="000000"/>
      <w:sz w:val="18"/>
      <w:szCs w:val="18"/>
      <w:u w:val="single"/>
      <w:lang w:eastAsia="ru-RU"/>
    </w:rPr>
  </w:style>
  <w:style w:type="paragraph" w:customStyle="1" w:styleId="xl89">
    <w:name w:val="xl89"/>
    <w:basedOn w:val="a"/>
    <w:rsid w:val="008870E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90">
    <w:name w:val="xl90"/>
    <w:basedOn w:val="a"/>
    <w:rsid w:val="008870E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8870E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2">
    <w:name w:val="xl92"/>
    <w:basedOn w:val="a"/>
    <w:rsid w:val="008870E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3">
    <w:name w:val="xl93"/>
    <w:basedOn w:val="a"/>
    <w:rsid w:val="008870E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8870E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8870E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8870E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8870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98">
    <w:name w:val="xl98"/>
    <w:basedOn w:val="a"/>
    <w:rsid w:val="008870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99">
    <w:name w:val="xl99"/>
    <w:basedOn w:val="a"/>
    <w:rsid w:val="008870E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8870E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8870E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8870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
    <w:rsid w:val="008870E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8870E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8870E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9A1"/>
  </w:style>
  <w:style w:type="paragraph" w:styleId="2">
    <w:name w:val="heading 2"/>
    <w:basedOn w:val="a"/>
    <w:link w:val="20"/>
    <w:qFormat/>
    <w:rsid w:val="00C35A7E"/>
    <w:pPr>
      <w:spacing w:before="100" w:beforeAutospacing="1" w:after="100" w:afterAutospacing="1" w:line="240" w:lineRule="auto"/>
      <w:outlineLvl w:val="1"/>
    </w:pPr>
    <w:rPr>
      <w:rFonts w:ascii="Arial" w:eastAsia="Calibri" w:hAnsi="Arial" w:cs="Arial"/>
      <w:b/>
      <w:bCs/>
      <w:caps/>
      <w:color w:val="E7B513"/>
      <w:sz w:val="21"/>
      <w:szCs w:val="21"/>
      <w:lang w:eastAsia="ru-RU"/>
    </w:rPr>
  </w:style>
  <w:style w:type="paragraph" w:styleId="4">
    <w:name w:val="heading 4"/>
    <w:basedOn w:val="a"/>
    <w:next w:val="a"/>
    <w:link w:val="40"/>
    <w:qFormat/>
    <w:rsid w:val="00C35A7E"/>
    <w:pPr>
      <w:keepNext/>
      <w:spacing w:after="0" w:line="240" w:lineRule="auto"/>
      <w:ind w:left="397"/>
      <w:outlineLvl w:val="3"/>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9A1"/>
    <w:pPr>
      <w:ind w:left="720"/>
      <w:contextualSpacing/>
    </w:pPr>
  </w:style>
  <w:style w:type="table" w:styleId="a4">
    <w:name w:val="Table Grid"/>
    <w:basedOn w:val="a1"/>
    <w:uiPriority w:val="59"/>
    <w:rsid w:val="005E7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226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26AF"/>
    <w:rPr>
      <w:rFonts w:ascii="Tahoma" w:hAnsi="Tahoma" w:cs="Tahoma"/>
      <w:sz w:val="16"/>
      <w:szCs w:val="16"/>
    </w:rPr>
  </w:style>
  <w:style w:type="character" w:customStyle="1" w:styleId="20">
    <w:name w:val="Заголовок 2 Знак"/>
    <w:basedOn w:val="a0"/>
    <w:link w:val="2"/>
    <w:rsid w:val="00C35A7E"/>
    <w:rPr>
      <w:rFonts w:ascii="Arial" w:eastAsia="Calibri" w:hAnsi="Arial" w:cs="Arial"/>
      <w:b/>
      <w:bCs/>
      <w:caps/>
      <w:color w:val="E7B513"/>
      <w:sz w:val="21"/>
      <w:szCs w:val="21"/>
      <w:lang w:eastAsia="ru-RU"/>
    </w:rPr>
  </w:style>
  <w:style w:type="character" w:customStyle="1" w:styleId="40">
    <w:name w:val="Заголовок 4 Знак"/>
    <w:basedOn w:val="a0"/>
    <w:link w:val="4"/>
    <w:rsid w:val="00C35A7E"/>
    <w:rPr>
      <w:rFonts w:ascii="Times New Roman" w:eastAsia="Times New Roman" w:hAnsi="Times New Roman" w:cs="Times New Roman"/>
      <w:sz w:val="24"/>
      <w:szCs w:val="20"/>
      <w:lang w:eastAsia="ru-RU"/>
    </w:rPr>
  </w:style>
  <w:style w:type="numbering" w:customStyle="1" w:styleId="1">
    <w:name w:val="Нет списка1"/>
    <w:next w:val="a2"/>
    <w:semiHidden/>
    <w:rsid w:val="00C35A7E"/>
  </w:style>
  <w:style w:type="character" w:styleId="a7">
    <w:name w:val="Strong"/>
    <w:uiPriority w:val="99"/>
    <w:qFormat/>
    <w:rsid w:val="00C35A7E"/>
    <w:rPr>
      <w:rFonts w:cs="Times New Roman"/>
      <w:b/>
      <w:bCs/>
    </w:rPr>
  </w:style>
  <w:style w:type="paragraph" w:customStyle="1" w:styleId="ConsPlusCell">
    <w:name w:val="ConsPlusCell"/>
    <w:rsid w:val="00C35A7E"/>
    <w:pPr>
      <w:widowControl w:val="0"/>
      <w:autoSpaceDE w:val="0"/>
      <w:autoSpaceDN w:val="0"/>
      <w:adjustRightInd w:val="0"/>
      <w:spacing w:after="0" w:line="240" w:lineRule="auto"/>
    </w:pPr>
    <w:rPr>
      <w:rFonts w:ascii="Calibri" w:eastAsia="Calibri" w:hAnsi="Calibri" w:cs="Calibri"/>
      <w:lang w:eastAsia="ru-RU"/>
    </w:rPr>
  </w:style>
  <w:style w:type="character" w:styleId="a8">
    <w:name w:val="Hyperlink"/>
    <w:uiPriority w:val="99"/>
    <w:rsid w:val="00C35A7E"/>
    <w:rPr>
      <w:rFonts w:cs="Times New Roman"/>
      <w:color w:val="0000FF"/>
      <w:u w:val="single"/>
    </w:rPr>
  </w:style>
  <w:style w:type="paragraph" w:styleId="a9">
    <w:name w:val="Body Text Indent"/>
    <w:basedOn w:val="a"/>
    <w:link w:val="aa"/>
    <w:semiHidden/>
    <w:rsid w:val="00C35A7E"/>
    <w:pPr>
      <w:spacing w:after="0" w:line="240" w:lineRule="auto"/>
      <w:ind w:left="709"/>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semiHidden/>
    <w:rsid w:val="00C35A7E"/>
    <w:rPr>
      <w:rFonts w:ascii="Times New Roman" w:eastAsia="Times New Roman" w:hAnsi="Times New Roman" w:cs="Times New Roman"/>
      <w:sz w:val="28"/>
      <w:szCs w:val="28"/>
      <w:lang w:eastAsia="ru-RU"/>
    </w:rPr>
  </w:style>
  <w:style w:type="paragraph" w:customStyle="1" w:styleId="10">
    <w:name w:val="Абзац списка1"/>
    <w:basedOn w:val="a"/>
    <w:rsid w:val="00C35A7E"/>
    <w:pPr>
      <w:ind w:left="720"/>
    </w:pPr>
    <w:rPr>
      <w:rFonts w:ascii="Calibri" w:eastAsia="Times New Roman" w:hAnsi="Calibri" w:cs="Times New Roman"/>
    </w:rPr>
  </w:style>
  <w:style w:type="table" w:customStyle="1" w:styleId="11">
    <w:name w:val="Сетка таблицы1"/>
    <w:basedOn w:val="a1"/>
    <w:next w:val="a4"/>
    <w:rsid w:val="00C35A7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35A7E"/>
    <w:rPr>
      <w:rFonts w:cs="Times New Roman"/>
    </w:rPr>
  </w:style>
  <w:style w:type="paragraph" w:customStyle="1" w:styleId="ConsPlusNormal">
    <w:name w:val="ConsPlusNormal"/>
    <w:rsid w:val="00C35A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35A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rsid w:val="00C35A7E"/>
    <w:pPr>
      <w:tabs>
        <w:tab w:val="center" w:pos="4677"/>
        <w:tab w:val="right" w:pos="9355"/>
      </w:tabs>
    </w:pPr>
    <w:rPr>
      <w:rFonts w:ascii="Calibri" w:eastAsia="Times New Roman" w:hAnsi="Calibri" w:cs="Times New Roman"/>
    </w:rPr>
  </w:style>
  <w:style w:type="character" w:customStyle="1" w:styleId="ac">
    <w:name w:val="Верхний колонтитул Знак"/>
    <w:basedOn w:val="a0"/>
    <w:link w:val="ab"/>
    <w:uiPriority w:val="99"/>
    <w:rsid w:val="00C35A7E"/>
    <w:rPr>
      <w:rFonts w:ascii="Calibri" w:eastAsia="Times New Roman" w:hAnsi="Calibri" w:cs="Times New Roman"/>
    </w:rPr>
  </w:style>
  <w:style w:type="paragraph" w:styleId="ad">
    <w:name w:val="footer"/>
    <w:basedOn w:val="a"/>
    <w:link w:val="ae"/>
    <w:uiPriority w:val="99"/>
    <w:rsid w:val="00C35A7E"/>
    <w:pPr>
      <w:tabs>
        <w:tab w:val="center" w:pos="4677"/>
        <w:tab w:val="right" w:pos="9355"/>
      </w:tabs>
    </w:pPr>
    <w:rPr>
      <w:rFonts w:ascii="Calibri" w:eastAsia="Times New Roman" w:hAnsi="Calibri" w:cs="Times New Roman"/>
    </w:rPr>
  </w:style>
  <w:style w:type="character" w:customStyle="1" w:styleId="ae">
    <w:name w:val="Нижний колонтитул Знак"/>
    <w:basedOn w:val="a0"/>
    <w:link w:val="ad"/>
    <w:uiPriority w:val="99"/>
    <w:rsid w:val="00C35A7E"/>
    <w:rPr>
      <w:rFonts w:ascii="Calibri" w:eastAsia="Times New Roman" w:hAnsi="Calibri" w:cs="Times New Roman"/>
    </w:rPr>
  </w:style>
  <w:style w:type="numbering" w:customStyle="1" w:styleId="110">
    <w:name w:val="Нет списка11"/>
    <w:next w:val="a2"/>
    <w:uiPriority w:val="99"/>
    <w:semiHidden/>
    <w:unhideWhenUsed/>
    <w:rsid w:val="00C35A7E"/>
  </w:style>
  <w:style w:type="paragraph" w:customStyle="1" w:styleId="ConsPlusTitle">
    <w:name w:val="ConsPlusTitle"/>
    <w:uiPriority w:val="99"/>
    <w:rsid w:val="00C35A7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DocList">
    <w:name w:val="ConsPlusDocList"/>
    <w:uiPriority w:val="99"/>
    <w:rsid w:val="00C35A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uiPriority w:val="99"/>
    <w:rsid w:val="00C35A7E"/>
    <w:pPr>
      <w:widowControl w:val="0"/>
      <w:autoSpaceDE w:val="0"/>
      <w:autoSpaceDN w:val="0"/>
      <w:adjustRightInd w:val="0"/>
      <w:spacing w:after="0" w:line="259" w:lineRule="exact"/>
      <w:ind w:firstLine="528"/>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C35A7E"/>
    <w:rPr>
      <w:rFonts w:ascii="Times New Roman" w:hAnsi="Times New Roman" w:cs="Times New Roman"/>
      <w:sz w:val="22"/>
      <w:szCs w:val="22"/>
    </w:rPr>
  </w:style>
  <w:style w:type="paragraph" w:customStyle="1" w:styleId="Style1">
    <w:name w:val="Style1"/>
    <w:basedOn w:val="a"/>
    <w:uiPriority w:val="99"/>
    <w:rsid w:val="00C35A7E"/>
    <w:pPr>
      <w:widowControl w:val="0"/>
      <w:autoSpaceDE w:val="0"/>
      <w:autoSpaceDN w:val="0"/>
      <w:adjustRightInd w:val="0"/>
      <w:spacing w:after="0" w:line="254" w:lineRule="exact"/>
      <w:ind w:firstLine="528"/>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C35A7E"/>
    <w:pPr>
      <w:widowControl w:val="0"/>
      <w:autoSpaceDE w:val="0"/>
      <w:autoSpaceDN w:val="0"/>
      <w:adjustRightInd w:val="0"/>
      <w:spacing w:after="0" w:line="250" w:lineRule="exact"/>
      <w:ind w:firstLine="538"/>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C35A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C35A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C35A7E"/>
    <w:pPr>
      <w:widowControl w:val="0"/>
      <w:autoSpaceDE w:val="0"/>
      <w:autoSpaceDN w:val="0"/>
      <w:adjustRightInd w:val="0"/>
      <w:spacing w:after="0" w:line="254" w:lineRule="exact"/>
      <w:ind w:firstLine="528"/>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C35A7E"/>
    <w:pPr>
      <w:widowControl w:val="0"/>
      <w:autoSpaceDE w:val="0"/>
      <w:autoSpaceDN w:val="0"/>
      <w:adjustRightInd w:val="0"/>
      <w:spacing w:after="0" w:line="264" w:lineRule="exact"/>
      <w:ind w:firstLine="1718"/>
    </w:pPr>
    <w:rPr>
      <w:rFonts w:ascii="Times New Roman" w:eastAsia="Times New Roman" w:hAnsi="Times New Roman" w:cs="Times New Roman"/>
      <w:sz w:val="24"/>
      <w:szCs w:val="24"/>
      <w:lang w:eastAsia="ru-RU"/>
    </w:rPr>
  </w:style>
  <w:style w:type="character" w:customStyle="1" w:styleId="FontStyle12">
    <w:name w:val="Font Style12"/>
    <w:uiPriority w:val="99"/>
    <w:rsid w:val="00C35A7E"/>
    <w:rPr>
      <w:rFonts w:ascii="Impact" w:hAnsi="Impact" w:cs="Impact"/>
      <w:i/>
      <w:iCs/>
      <w:sz w:val="24"/>
      <w:szCs w:val="24"/>
    </w:rPr>
  </w:style>
  <w:style w:type="character" w:customStyle="1" w:styleId="FontStyle13">
    <w:name w:val="Font Style13"/>
    <w:uiPriority w:val="99"/>
    <w:rsid w:val="00C35A7E"/>
    <w:rPr>
      <w:rFonts w:ascii="Times New Roman" w:hAnsi="Times New Roman" w:cs="Times New Roman"/>
      <w:b/>
      <w:bCs/>
      <w:i/>
      <w:iCs/>
      <w:spacing w:val="10"/>
      <w:sz w:val="22"/>
      <w:szCs w:val="22"/>
    </w:rPr>
  </w:style>
  <w:style w:type="paragraph" w:styleId="3">
    <w:name w:val="Body Text Indent 3"/>
    <w:basedOn w:val="a"/>
    <w:link w:val="30"/>
    <w:rsid w:val="00C35A7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35A7E"/>
    <w:rPr>
      <w:rFonts w:ascii="Times New Roman" w:eastAsia="Times New Roman" w:hAnsi="Times New Roman" w:cs="Times New Roman"/>
      <w:sz w:val="16"/>
      <w:szCs w:val="16"/>
      <w:lang w:eastAsia="ru-RU"/>
    </w:rPr>
  </w:style>
  <w:style w:type="paragraph" w:customStyle="1" w:styleId="21">
    <w:name w:val="Знак Знак2 Знак Знак Знак"/>
    <w:basedOn w:val="a"/>
    <w:rsid w:val="00C35A7E"/>
    <w:pPr>
      <w:spacing w:after="160" w:line="240" w:lineRule="exact"/>
    </w:pPr>
    <w:rPr>
      <w:rFonts w:ascii="Verdana" w:eastAsia="Times New Roman" w:hAnsi="Verdana" w:cs="Times New Roman"/>
      <w:sz w:val="24"/>
      <w:szCs w:val="24"/>
      <w:lang w:val="en-US"/>
    </w:rPr>
  </w:style>
  <w:style w:type="paragraph" w:customStyle="1" w:styleId="210">
    <w:name w:val="Знак Знак2 Знак Знак Знак1"/>
    <w:basedOn w:val="a"/>
    <w:rsid w:val="00C35A7E"/>
    <w:pPr>
      <w:spacing w:after="160" w:line="240" w:lineRule="exact"/>
    </w:pPr>
    <w:rPr>
      <w:rFonts w:ascii="Verdana" w:eastAsia="Times New Roman" w:hAnsi="Verdana" w:cs="Times New Roman"/>
      <w:sz w:val="24"/>
      <w:szCs w:val="24"/>
      <w:lang w:val="en-US"/>
    </w:rPr>
  </w:style>
  <w:style w:type="character" w:styleId="af">
    <w:name w:val="FollowedHyperlink"/>
    <w:basedOn w:val="a0"/>
    <w:uiPriority w:val="99"/>
    <w:semiHidden/>
    <w:unhideWhenUsed/>
    <w:rsid w:val="00510989"/>
    <w:rPr>
      <w:color w:val="800080"/>
      <w:u w:val="single"/>
    </w:rPr>
  </w:style>
  <w:style w:type="paragraph" w:customStyle="1" w:styleId="xl63">
    <w:name w:val="xl63"/>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5">
    <w:name w:val="xl65"/>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6">
    <w:name w:val="xl66"/>
    <w:basedOn w:val="a"/>
    <w:rsid w:val="005109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51098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510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0">
    <w:name w:val="xl70"/>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1">
    <w:name w:val="xl71"/>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3">
    <w:name w:val="xl73"/>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7">
    <w:name w:val="xl77"/>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8">
    <w:name w:val="xl78"/>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51098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51098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
    <w:rsid w:val="0051098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
    <w:rsid w:val="0051098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
    <w:rsid w:val="0051098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5109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
    <w:rsid w:val="005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
    <w:rsid w:val="005109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5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5109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font5">
    <w:name w:val="font5"/>
    <w:basedOn w:val="a"/>
    <w:rsid w:val="008870E3"/>
    <w:pP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font6">
    <w:name w:val="font6"/>
    <w:basedOn w:val="a"/>
    <w:rsid w:val="008870E3"/>
    <w:pPr>
      <w:spacing w:before="100" w:beforeAutospacing="1" w:after="100" w:afterAutospacing="1" w:line="240" w:lineRule="auto"/>
    </w:pPr>
    <w:rPr>
      <w:rFonts w:ascii="Arial" w:eastAsia="Times New Roman" w:hAnsi="Arial" w:cs="Arial"/>
      <w:b/>
      <w:bCs/>
      <w:color w:val="000000"/>
      <w:sz w:val="18"/>
      <w:szCs w:val="18"/>
      <w:u w:val="single"/>
      <w:lang w:eastAsia="ru-RU"/>
    </w:rPr>
  </w:style>
  <w:style w:type="paragraph" w:customStyle="1" w:styleId="xl89">
    <w:name w:val="xl89"/>
    <w:basedOn w:val="a"/>
    <w:rsid w:val="008870E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90">
    <w:name w:val="xl90"/>
    <w:basedOn w:val="a"/>
    <w:rsid w:val="008870E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8870E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2">
    <w:name w:val="xl92"/>
    <w:basedOn w:val="a"/>
    <w:rsid w:val="008870E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3">
    <w:name w:val="xl93"/>
    <w:basedOn w:val="a"/>
    <w:rsid w:val="008870E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8870E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8870E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8870E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8870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98">
    <w:name w:val="xl98"/>
    <w:basedOn w:val="a"/>
    <w:rsid w:val="008870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99">
    <w:name w:val="xl99"/>
    <w:basedOn w:val="a"/>
    <w:rsid w:val="008870E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8870E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8870E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8870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
    <w:rsid w:val="008870E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8870E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8870E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35610">
      <w:bodyDiv w:val="1"/>
      <w:marLeft w:val="0"/>
      <w:marRight w:val="0"/>
      <w:marTop w:val="0"/>
      <w:marBottom w:val="0"/>
      <w:divBdr>
        <w:top w:val="none" w:sz="0" w:space="0" w:color="auto"/>
        <w:left w:val="none" w:sz="0" w:space="0" w:color="auto"/>
        <w:bottom w:val="none" w:sz="0" w:space="0" w:color="auto"/>
        <w:right w:val="none" w:sz="0" w:space="0" w:color="auto"/>
      </w:divBdr>
    </w:div>
    <w:div w:id="8266076">
      <w:bodyDiv w:val="1"/>
      <w:marLeft w:val="0"/>
      <w:marRight w:val="0"/>
      <w:marTop w:val="0"/>
      <w:marBottom w:val="0"/>
      <w:divBdr>
        <w:top w:val="none" w:sz="0" w:space="0" w:color="auto"/>
        <w:left w:val="none" w:sz="0" w:space="0" w:color="auto"/>
        <w:bottom w:val="none" w:sz="0" w:space="0" w:color="auto"/>
        <w:right w:val="none" w:sz="0" w:space="0" w:color="auto"/>
      </w:divBdr>
    </w:div>
    <w:div w:id="152456289">
      <w:bodyDiv w:val="1"/>
      <w:marLeft w:val="0"/>
      <w:marRight w:val="0"/>
      <w:marTop w:val="0"/>
      <w:marBottom w:val="0"/>
      <w:divBdr>
        <w:top w:val="none" w:sz="0" w:space="0" w:color="auto"/>
        <w:left w:val="none" w:sz="0" w:space="0" w:color="auto"/>
        <w:bottom w:val="none" w:sz="0" w:space="0" w:color="auto"/>
        <w:right w:val="none" w:sz="0" w:space="0" w:color="auto"/>
      </w:divBdr>
    </w:div>
    <w:div w:id="200871292">
      <w:bodyDiv w:val="1"/>
      <w:marLeft w:val="0"/>
      <w:marRight w:val="0"/>
      <w:marTop w:val="0"/>
      <w:marBottom w:val="0"/>
      <w:divBdr>
        <w:top w:val="none" w:sz="0" w:space="0" w:color="auto"/>
        <w:left w:val="none" w:sz="0" w:space="0" w:color="auto"/>
        <w:bottom w:val="none" w:sz="0" w:space="0" w:color="auto"/>
        <w:right w:val="none" w:sz="0" w:space="0" w:color="auto"/>
      </w:divBdr>
    </w:div>
    <w:div w:id="214506403">
      <w:bodyDiv w:val="1"/>
      <w:marLeft w:val="0"/>
      <w:marRight w:val="0"/>
      <w:marTop w:val="0"/>
      <w:marBottom w:val="0"/>
      <w:divBdr>
        <w:top w:val="none" w:sz="0" w:space="0" w:color="auto"/>
        <w:left w:val="none" w:sz="0" w:space="0" w:color="auto"/>
        <w:bottom w:val="none" w:sz="0" w:space="0" w:color="auto"/>
        <w:right w:val="none" w:sz="0" w:space="0" w:color="auto"/>
      </w:divBdr>
    </w:div>
    <w:div w:id="307634898">
      <w:bodyDiv w:val="1"/>
      <w:marLeft w:val="0"/>
      <w:marRight w:val="0"/>
      <w:marTop w:val="0"/>
      <w:marBottom w:val="0"/>
      <w:divBdr>
        <w:top w:val="none" w:sz="0" w:space="0" w:color="auto"/>
        <w:left w:val="none" w:sz="0" w:space="0" w:color="auto"/>
        <w:bottom w:val="none" w:sz="0" w:space="0" w:color="auto"/>
        <w:right w:val="none" w:sz="0" w:space="0" w:color="auto"/>
      </w:divBdr>
    </w:div>
    <w:div w:id="394210160">
      <w:bodyDiv w:val="1"/>
      <w:marLeft w:val="0"/>
      <w:marRight w:val="0"/>
      <w:marTop w:val="0"/>
      <w:marBottom w:val="0"/>
      <w:divBdr>
        <w:top w:val="none" w:sz="0" w:space="0" w:color="auto"/>
        <w:left w:val="none" w:sz="0" w:space="0" w:color="auto"/>
        <w:bottom w:val="none" w:sz="0" w:space="0" w:color="auto"/>
        <w:right w:val="none" w:sz="0" w:space="0" w:color="auto"/>
      </w:divBdr>
    </w:div>
    <w:div w:id="481044726">
      <w:bodyDiv w:val="1"/>
      <w:marLeft w:val="0"/>
      <w:marRight w:val="0"/>
      <w:marTop w:val="0"/>
      <w:marBottom w:val="0"/>
      <w:divBdr>
        <w:top w:val="none" w:sz="0" w:space="0" w:color="auto"/>
        <w:left w:val="none" w:sz="0" w:space="0" w:color="auto"/>
        <w:bottom w:val="none" w:sz="0" w:space="0" w:color="auto"/>
        <w:right w:val="none" w:sz="0" w:space="0" w:color="auto"/>
      </w:divBdr>
    </w:div>
    <w:div w:id="720906125">
      <w:bodyDiv w:val="1"/>
      <w:marLeft w:val="0"/>
      <w:marRight w:val="0"/>
      <w:marTop w:val="0"/>
      <w:marBottom w:val="0"/>
      <w:divBdr>
        <w:top w:val="none" w:sz="0" w:space="0" w:color="auto"/>
        <w:left w:val="none" w:sz="0" w:space="0" w:color="auto"/>
        <w:bottom w:val="none" w:sz="0" w:space="0" w:color="auto"/>
        <w:right w:val="none" w:sz="0" w:space="0" w:color="auto"/>
      </w:divBdr>
    </w:div>
    <w:div w:id="758142500">
      <w:bodyDiv w:val="1"/>
      <w:marLeft w:val="0"/>
      <w:marRight w:val="0"/>
      <w:marTop w:val="0"/>
      <w:marBottom w:val="0"/>
      <w:divBdr>
        <w:top w:val="none" w:sz="0" w:space="0" w:color="auto"/>
        <w:left w:val="none" w:sz="0" w:space="0" w:color="auto"/>
        <w:bottom w:val="none" w:sz="0" w:space="0" w:color="auto"/>
        <w:right w:val="none" w:sz="0" w:space="0" w:color="auto"/>
      </w:divBdr>
    </w:div>
    <w:div w:id="781338923">
      <w:bodyDiv w:val="1"/>
      <w:marLeft w:val="0"/>
      <w:marRight w:val="0"/>
      <w:marTop w:val="0"/>
      <w:marBottom w:val="0"/>
      <w:divBdr>
        <w:top w:val="none" w:sz="0" w:space="0" w:color="auto"/>
        <w:left w:val="none" w:sz="0" w:space="0" w:color="auto"/>
        <w:bottom w:val="none" w:sz="0" w:space="0" w:color="auto"/>
        <w:right w:val="none" w:sz="0" w:space="0" w:color="auto"/>
      </w:divBdr>
    </w:div>
    <w:div w:id="826018462">
      <w:bodyDiv w:val="1"/>
      <w:marLeft w:val="0"/>
      <w:marRight w:val="0"/>
      <w:marTop w:val="0"/>
      <w:marBottom w:val="0"/>
      <w:divBdr>
        <w:top w:val="none" w:sz="0" w:space="0" w:color="auto"/>
        <w:left w:val="none" w:sz="0" w:space="0" w:color="auto"/>
        <w:bottom w:val="none" w:sz="0" w:space="0" w:color="auto"/>
        <w:right w:val="none" w:sz="0" w:space="0" w:color="auto"/>
      </w:divBdr>
    </w:div>
    <w:div w:id="951134047">
      <w:bodyDiv w:val="1"/>
      <w:marLeft w:val="0"/>
      <w:marRight w:val="0"/>
      <w:marTop w:val="0"/>
      <w:marBottom w:val="0"/>
      <w:divBdr>
        <w:top w:val="none" w:sz="0" w:space="0" w:color="auto"/>
        <w:left w:val="none" w:sz="0" w:space="0" w:color="auto"/>
        <w:bottom w:val="none" w:sz="0" w:space="0" w:color="auto"/>
        <w:right w:val="none" w:sz="0" w:space="0" w:color="auto"/>
      </w:divBdr>
    </w:div>
    <w:div w:id="1045790538">
      <w:bodyDiv w:val="1"/>
      <w:marLeft w:val="0"/>
      <w:marRight w:val="0"/>
      <w:marTop w:val="0"/>
      <w:marBottom w:val="0"/>
      <w:divBdr>
        <w:top w:val="none" w:sz="0" w:space="0" w:color="auto"/>
        <w:left w:val="none" w:sz="0" w:space="0" w:color="auto"/>
        <w:bottom w:val="none" w:sz="0" w:space="0" w:color="auto"/>
        <w:right w:val="none" w:sz="0" w:space="0" w:color="auto"/>
      </w:divBdr>
    </w:div>
    <w:div w:id="1097100133">
      <w:bodyDiv w:val="1"/>
      <w:marLeft w:val="0"/>
      <w:marRight w:val="0"/>
      <w:marTop w:val="0"/>
      <w:marBottom w:val="0"/>
      <w:divBdr>
        <w:top w:val="none" w:sz="0" w:space="0" w:color="auto"/>
        <w:left w:val="none" w:sz="0" w:space="0" w:color="auto"/>
        <w:bottom w:val="none" w:sz="0" w:space="0" w:color="auto"/>
        <w:right w:val="none" w:sz="0" w:space="0" w:color="auto"/>
      </w:divBdr>
    </w:div>
    <w:div w:id="1098596829">
      <w:bodyDiv w:val="1"/>
      <w:marLeft w:val="0"/>
      <w:marRight w:val="0"/>
      <w:marTop w:val="0"/>
      <w:marBottom w:val="0"/>
      <w:divBdr>
        <w:top w:val="none" w:sz="0" w:space="0" w:color="auto"/>
        <w:left w:val="none" w:sz="0" w:space="0" w:color="auto"/>
        <w:bottom w:val="none" w:sz="0" w:space="0" w:color="auto"/>
        <w:right w:val="none" w:sz="0" w:space="0" w:color="auto"/>
      </w:divBdr>
    </w:div>
    <w:div w:id="1442414364">
      <w:bodyDiv w:val="1"/>
      <w:marLeft w:val="0"/>
      <w:marRight w:val="0"/>
      <w:marTop w:val="0"/>
      <w:marBottom w:val="0"/>
      <w:divBdr>
        <w:top w:val="none" w:sz="0" w:space="0" w:color="auto"/>
        <w:left w:val="none" w:sz="0" w:space="0" w:color="auto"/>
        <w:bottom w:val="none" w:sz="0" w:space="0" w:color="auto"/>
        <w:right w:val="none" w:sz="0" w:space="0" w:color="auto"/>
      </w:divBdr>
    </w:div>
    <w:div w:id="1454595433">
      <w:bodyDiv w:val="1"/>
      <w:marLeft w:val="0"/>
      <w:marRight w:val="0"/>
      <w:marTop w:val="0"/>
      <w:marBottom w:val="0"/>
      <w:divBdr>
        <w:top w:val="none" w:sz="0" w:space="0" w:color="auto"/>
        <w:left w:val="none" w:sz="0" w:space="0" w:color="auto"/>
        <w:bottom w:val="none" w:sz="0" w:space="0" w:color="auto"/>
        <w:right w:val="none" w:sz="0" w:space="0" w:color="auto"/>
      </w:divBdr>
    </w:div>
    <w:div w:id="1587887283">
      <w:bodyDiv w:val="1"/>
      <w:marLeft w:val="0"/>
      <w:marRight w:val="0"/>
      <w:marTop w:val="0"/>
      <w:marBottom w:val="0"/>
      <w:divBdr>
        <w:top w:val="none" w:sz="0" w:space="0" w:color="auto"/>
        <w:left w:val="none" w:sz="0" w:space="0" w:color="auto"/>
        <w:bottom w:val="none" w:sz="0" w:space="0" w:color="auto"/>
        <w:right w:val="none" w:sz="0" w:space="0" w:color="auto"/>
      </w:divBdr>
    </w:div>
    <w:div w:id="1592814104">
      <w:bodyDiv w:val="1"/>
      <w:marLeft w:val="0"/>
      <w:marRight w:val="0"/>
      <w:marTop w:val="0"/>
      <w:marBottom w:val="0"/>
      <w:divBdr>
        <w:top w:val="none" w:sz="0" w:space="0" w:color="auto"/>
        <w:left w:val="none" w:sz="0" w:space="0" w:color="auto"/>
        <w:bottom w:val="none" w:sz="0" w:space="0" w:color="auto"/>
        <w:right w:val="none" w:sz="0" w:space="0" w:color="auto"/>
      </w:divBdr>
    </w:div>
    <w:div w:id="1814519883">
      <w:bodyDiv w:val="1"/>
      <w:marLeft w:val="0"/>
      <w:marRight w:val="0"/>
      <w:marTop w:val="0"/>
      <w:marBottom w:val="0"/>
      <w:divBdr>
        <w:top w:val="none" w:sz="0" w:space="0" w:color="auto"/>
        <w:left w:val="none" w:sz="0" w:space="0" w:color="auto"/>
        <w:bottom w:val="none" w:sz="0" w:space="0" w:color="auto"/>
        <w:right w:val="none" w:sz="0" w:space="0" w:color="auto"/>
      </w:divBdr>
    </w:div>
    <w:div w:id="1820421164">
      <w:bodyDiv w:val="1"/>
      <w:marLeft w:val="0"/>
      <w:marRight w:val="0"/>
      <w:marTop w:val="0"/>
      <w:marBottom w:val="0"/>
      <w:divBdr>
        <w:top w:val="none" w:sz="0" w:space="0" w:color="auto"/>
        <w:left w:val="none" w:sz="0" w:space="0" w:color="auto"/>
        <w:bottom w:val="none" w:sz="0" w:space="0" w:color="auto"/>
        <w:right w:val="none" w:sz="0" w:space="0" w:color="auto"/>
      </w:divBdr>
    </w:div>
    <w:div w:id="20861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intsovo-gorod.ru" TargetMode="External"/><Relationship Id="rId13" Type="http://schemas.openxmlformats.org/officeDocument/2006/relationships/hyperlink" Target="consultantplus://offline/main?base=MOB;n=139474;fld=134;dst=104238" TargetMode="External"/><Relationship Id="rId18" Type="http://schemas.openxmlformats.org/officeDocument/2006/relationships/hyperlink" Target="consultantplus://offline/main?base=MOB;n=139474;fld=134;dst=104263" TargetMode="External"/><Relationship Id="rId26" Type="http://schemas.openxmlformats.org/officeDocument/2006/relationships/hyperlink" Target="consultantplus://offline/ref=525292E6177C537E0DA9701EBC521621FBBE6D4C1E339C3EA7398037D3D6C9F99BE7EB3247B0981FA6O1M"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525292E6177C537E0DA97110A9521621FBB86E4613339C3EA7398037D3D6C9F99BE7EB3247B59D1CA6OBM" TargetMode="External"/><Relationship Id="rId34" Type="http://schemas.openxmlformats.org/officeDocument/2006/relationships/hyperlink" Target="consultantplus://offline/main?base=LAW;n=117012;fld=134;dst=101123" TargetMode="External"/><Relationship Id="rId7" Type="http://schemas.openxmlformats.org/officeDocument/2006/relationships/endnotes" Target="endnotes.xml"/><Relationship Id="rId12" Type="http://schemas.openxmlformats.org/officeDocument/2006/relationships/hyperlink" Target="consultantplus://offline/main?base=LAW;n=107420;fld=134;dst=100361" TargetMode="External"/><Relationship Id="rId17" Type="http://schemas.openxmlformats.org/officeDocument/2006/relationships/hyperlink" Target="consultantplus://offline/main?base=MOB;n=139474;fld=134;dst=104384" TargetMode="External"/><Relationship Id="rId25" Type="http://schemas.openxmlformats.org/officeDocument/2006/relationships/hyperlink" Target="consultantplus://offline/ref=525292E6177C537E0DA9701EBC521621FBBE6D4C1E339C3EA7398037D3D6C9F99BE7EB3247B09F1CA6O1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MOB;n=139474;fld=134;dst=104378" TargetMode="External"/><Relationship Id="rId20" Type="http://schemas.openxmlformats.org/officeDocument/2006/relationships/hyperlink" Target="consultantplus://offline/ref=525292E6177C537E0DA97110A9521621FBB86E4613339C3EA7398037D3D6C9F99BE7EB3247B59D1CA6OBM" TargetMode="External"/><Relationship Id="rId29" Type="http://schemas.openxmlformats.org/officeDocument/2006/relationships/hyperlink" Target="consultantplus://offline/ref=525292E6177C537E0DA97110A9521621FBB86E4613339C3EA7398037D3D6C9F99BE7EB3247B59D1CA6O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9742;fld=134;dst=101278" TargetMode="External"/><Relationship Id="rId24" Type="http://schemas.openxmlformats.org/officeDocument/2006/relationships/hyperlink" Target="consultantplus://offline/ref=525292E6177C537E0DA9701EBC521621FBBE6D4C1E339C3EA7398037D3D6C9F99BE7EB3247B09F1FA6OCM" TargetMode="External"/><Relationship Id="rId32" Type="http://schemas.openxmlformats.org/officeDocument/2006/relationships/hyperlink" Target="consultantplus://offline/ref=525292E6177C537E0DA97110A9521621FBB86E4613339C3EA7398037D3D6C9F99BE7EB3247B59D1CA6OB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MOB;n=139474;fld=134;dst=104238" TargetMode="External"/><Relationship Id="rId23" Type="http://schemas.openxmlformats.org/officeDocument/2006/relationships/hyperlink" Target="consultantplus://offline/ref=525292E6177C537E0DA9701EBC521621FBBE6D4C1E339C3EA7398037D3D6C9F99BE7EB3247B09F1EA6O0M" TargetMode="External"/><Relationship Id="rId28" Type="http://schemas.openxmlformats.org/officeDocument/2006/relationships/hyperlink" Target="consultantplus://offline/ref=525292E6177C537E0DA9701EBC521621FBBE6D4C1E339C3EA7398037D3D6C9F99BE7EB3247B0981CA6O0M" TargetMode="External"/><Relationship Id="rId36" Type="http://schemas.openxmlformats.org/officeDocument/2006/relationships/hyperlink" Target="consultantplus://offline/main?base=LAW;n=117012;fld=134;dst=101123" TargetMode="External"/><Relationship Id="rId10" Type="http://schemas.openxmlformats.org/officeDocument/2006/relationships/hyperlink" Target="consultantplus://offline/main?base=LAW;n=117012;fld=134;dst=101123" TargetMode="External"/><Relationship Id="rId19" Type="http://schemas.openxmlformats.org/officeDocument/2006/relationships/hyperlink" Target="consultantplus://offline/main?base=MOB;n=139474;fld=134;dst=104263" TargetMode="External"/><Relationship Id="rId31" Type="http://schemas.openxmlformats.org/officeDocument/2006/relationships/hyperlink" Target="consultantplus://offline/ref=525292E6177C537E0DA97110A9521621FBB86E4613339C3EA7398037D3D6C9F99BE7EB3247B59D1CA6OBM" TargetMode="External"/><Relationship Id="rId4" Type="http://schemas.openxmlformats.org/officeDocument/2006/relationships/settings" Target="settings.xml"/><Relationship Id="rId9" Type="http://schemas.openxmlformats.org/officeDocument/2006/relationships/hyperlink" Target="http://www.odintsovo-gorod.ru/" TargetMode="External"/><Relationship Id="rId14" Type="http://schemas.openxmlformats.org/officeDocument/2006/relationships/hyperlink" Target="consultantplus://offline/main?base=MOB;n=139474;fld=134;dst=104373" TargetMode="External"/><Relationship Id="rId22" Type="http://schemas.openxmlformats.org/officeDocument/2006/relationships/hyperlink" Target="consultantplus://offline/ref=525292E6177C537E0DA97110A9521621FBB86E4613339C3EA7398037D3D6C9F99BE7EB3247B59D1CA6OBM" TargetMode="External"/><Relationship Id="rId27" Type="http://schemas.openxmlformats.org/officeDocument/2006/relationships/hyperlink" Target="consultantplus://offline/ref=525292E6177C537E0DA9701EBC521621FBBE6D4C1E339C3EA7398037D3D6C9F99BE7EB3247B0981CA6OCM" TargetMode="External"/><Relationship Id="rId30" Type="http://schemas.openxmlformats.org/officeDocument/2006/relationships/hyperlink" Target="consultantplus://offline/ref=525292E6177C537E0DA9701EBC521621FBBE6D4C1E339C3EA7398037D3D6C9F99BE7EB3247B0981DA6OBM" TargetMode="External"/><Relationship Id="rId35" Type="http://schemas.openxmlformats.org/officeDocument/2006/relationships/hyperlink" Target="consultantplus://offline/main?base=LAW;n=117012;fld=134;dst=101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0F987-BCD2-487F-B67D-A66E54B1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246</Pages>
  <Words>58249</Words>
  <Characters>332021</Characters>
  <Application>Microsoft Office Word</Application>
  <DocSecurity>0</DocSecurity>
  <Lines>2766</Lines>
  <Paragraphs>778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Казакаова С А</dc:creator>
  <cp:lastModifiedBy>Lenovo</cp:lastModifiedBy>
  <cp:revision>2</cp:revision>
  <cp:lastPrinted>2015-04-07T09:55:00Z</cp:lastPrinted>
  <dcterms:created xsi:type="dcterms:W3CDTF">2015-04-08T14:20:00Z</dcterms:created>
  <dcterms:modified xsi:type="dcterms:W3CDTF">2015-04-08T14:20:00Z</dcterms:modified>
</cp:coreProperties>
</file>